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27" w:rsidRDefault="007672F9">
      <w:pPr>
        <w:pStyle w:val="1"/>
        <w:spacing w:after="196"/>
      </w:pPr>
      <w:r>
        <w:t>МИНИСТЕРСТВО ПРОСВЕЩЕНИЯ РОССИЙСКОЙ ФЕДЕРАЦИИ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spacing w:after="198" w:line="259" w:lineRule="auto"/>
        <w:ind w:left="126" w:right="11" w:hanging="10"/>
        <w:jc w:val="center"/>
      </w:pPr>
      <w:r>
        <w:rPr>
          <w:b/>
        </w:rPr>
        <w:t xml:space="preserve">Министерство образования Тверской области 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198" w:line="259" w:lineRule="auto"/>
        <w:ind w:left="126" w:right="15" w:hanging="10"/>
        <w:jc w:val="center"/>
      </w:pPr>
      <w:r>
        <w:rPr>
          <w:b/>
        </w:rPr>
        <w:t>Оленинский муниципальный округ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151" w:line="259" w:lineRule="auto"/>
        <w:ind w:left="126" w:right="6" w:hanging="10"/>
        <w:jc w:val="center"/>
      </w:pPr>
      <w:r>
        <w:rPr>
          <w:b/>
        </w:rPr>
        <w:t>МКОУ Гришинская</w:t>
      </w:r>
      <w:r>
        <w:rPr>
          <w:b/>
        </w:rPr>
        <w:t xml:space="preserve"> ООШ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16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1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16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105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7672F9" w:rsidRDefault="007672F9" w:rsidP="007672F9">
      <w:pPr>
        <w:tabs>
          <w:tab w:val="center" w:pos="4075"/>
          <w:tab w:val="center" w:pos="7079"/>
        </w:tabs>
        <w:spacing w:after="205"/>
        <w:ind w:left="-15" w:firstLine="0"/>
        <w:jc w:val="left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2919"/>
        <w:gridCol w:w="3055"/>
      </w:tblGrid>
      <w:tr w:rsidR="007672F9" w:rsidTr="007672F9">
        <w:tc>
          <w:tcPr>
            <w:tcW w:w="3114" w:type="dxa"/>
          </w:tcPr>
          <w:p w:rsidR="007672F9" w:rsidRDefault="007672F9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</w:p>
          <w:p w:rsidR="007672F9" w:rsidRDefault="007672F9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>РАССМОТРЕНО</w:t>
            </w:r>
          </w:p>
          <w:p w:rsidR="007672F9" w:rsidRDefault="007672F9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>Педагогический  совет №1 от 25.08.2025 г.</w:t>
            </w:r>
          </w:p>
          <w:p w:rsidR="007672F9" w:rsidRDefault="007672F9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</w:p>
        </w:tc>
        <w:tc>
          <w:tcPr>
            <w:tcW w:w="3115" w:type="dxa"/>
          </w:tcPr>
          <w:p w:rsidR="007672F9" w:rsidRDefault="007672F9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  <w:tc>
          <w:tcPr>
            <w:tcW w:w="3115" w:type="dxa"/>
          </w:tcPr>
          <w:p w:rsidR="007672F9" w:rsidRDefault="007672F9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           УТВЕРЖДЕНО</w:t>
            </w:r>
          </w:p>
          <w:p w:rsidR="007672F9" w:rsidRDefault="007672F9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Директор школы</w:t>
            </w:r>
          </w:p>
          <w:p w:rsidR="007672F9" w:rsidRDefault="007672F9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>_______Кобрина С.Е.</w:t>
            </w:r>
          </w:p>
          <w:p w:rsidR="007672F9" w:rsidRDefault="007672F9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>Приказ №35.6 от    28.08.2025 г.</w:t>
            </w:r>
          </w:p>
          <w:p w:rsidR="007672F9" w:rsidRDefault="007672F9">
            <w:pPr>
              <w:autoSpaceDE w:val="0"/>
              <w:autoSpaceDN w:val="0"/>
              <w:spacing w:after="120"/>
              <w:rPr>
                <w:szCs w:val="28"/>
              </w:rPr>
            </w:pPr>
          </w:p>
        </w:tc>
      </w:tr>
    </w:tbl>
    <w:p w:rsidR="00852927" w:rsidRDefault="007672F9" w:rsidP="007672F9">
      <w:pPr>
        <w:tabs>
          <w:tab w:val="center" w:pos="4075"/>
          <w:tab w:val="center" w:pos="7079"/>
        </w:tabs>
        <w:spacing w:after="205"/>
        <w:ind w:left="-15" w:firstLine="0"/>
        <w:jc w:val="left"/>
      </w:pPr>
      <w:r>
        <w:rPr>
          <w:sz w:val="24"/>
        </w:rPr>
        <w:t xml:space="preserve"> </w:t>
      </w:r>
    </w:p>
    <w:p w:rsidR="00852927" w:rsidRDefault="007672F9">
      <w:pPr>
        <w:spacing w:after="95" w:line="259" w:lineRule="auto"/>
        <w:ind w:left="175" w:firstLine="0"/>
        <w:jc w:val="center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852927" w:rsidRDefault="007672F9">
      <w:pPr>
        <w:spacing w:after="21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16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16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1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65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198" w:line="259" w:lineRule="auto"/>
        <w:ind w:left="126" w:hanging="10"/>
        <w:jc w:val="center"/>
      </w:pPr>
      <w:r>
        <w:rPr>
          <w:b/>
        </w:rPr>
        <w:t>РАБОЧАЯ ПРОГРАММА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137" w:line="259" w:lineRule="auto"/>
        <w:ind w:left="121" w:hanging="10"/>
        <w:jc w:val="center"/>
      </w:pPr>
      <w:r>
        <w:t>(ID 6831865)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52927" w:rsidRDefault="007672F9">
      <w:pPr>
        <w:spacing w:after="64" w:line="259" w:lineRule="auto"/>
        <w:ind w:left="16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49" w:line="259" w:lineRule="auto"/>
        <w:ind w:left="126" w:right="19" w:hanging="10"/>
        <w:jc w:val="center"/>
      </w:pPr>
      <w:r>
        <w:rPr>
          <w:b/>
        </w:rPr>
        <w:t>учебного предмета «Иностранный (немецкий) язык»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137" w:line="259" w:lineRule="auto"/>
        <w:ind w:left="121" w:right="1" w:hanging="10"/>
        <w:jc w:val="center"/>
      </w:pPr>
      <w:r>
        <w:t xml:space="preserve">для обучающихся 5 – 9 классов 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1" w:line="259" w:lineRule="auto"/>
        <w:ind w:left="16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16" w:line="259" w:lineRule="auto"/>
        <w:ind w:left="160" w:firstLine="0"/>
        <w:jc w:val="center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852927" w:rsidRDefault="007672F9">
      <w:pPr>
        <w:spacing w:after="17" w:line="259" w:lineRule="auto"/>
        <w:ind w:left="16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1" w:line="259" w:lineRule="auto"/>
        <w:ind w:left="16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16" w:line="259" w:lineRule="auto"/>
        <w:ind w:left="16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74" w:lineRule="auto"/>
        <w:ind w:right="4411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:rsidR="00852927" w:rsidRDefault="007672F9">
      <w:pPr>
        <w:spacing w:after="65" w:line="259" w:lineRule="auto"/>
        <w:ind w:left="16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ind w:left="10"/>
      </w:pPr>
      <w:bookmarkStart w:id="0" w:name="_GoBack"/>
      <w:bookmarkEnd w:id="0"/>
      <w:r>
        <w:t>ПОЯСНИТЕЛЬНАЯ ЗАПИСКА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ind w:left="-15" w:right="8"/>
      </w:pPr>
      <w:r>
        <w:t>Программа по иностранному (немецкому)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</w:t>
      </w:r>
      <w:r>
        <w:t>в духовно-нравственного развития, воспитания и социализации обучающихся, представленной в федеральной рабочей программе воспитания.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Программа по иностранному (немецкому)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</w:t>
      </w:r>
      <w:r>
        <w:t>азования средствами учебного предмета, определяет обязательную (инвариантную) часть содержания программы по иностранному (немецкому) языку. Программа по иностранному (немецкому) языку устанавливает распределение обязательного предметного содержания по года</w:t>
      </w:r>
      <w:r>
        <w:t>м обучения, последовательность их изучения с учётом особенностей структуры немецкого языка, межпредметных связей иностранного (немецкого) языка с содержанием учебных предметов, изучаемых на уровне основного общего образования с учётом возрастных особенност</w:t>
      </w:r>
      <w:r>
        <w:t>ей обучающихся. В программе по иностранному (немецкому)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(немецкому) языку начального общего обра</w:t>
      </w:r>
      <w:r>
        <w:t>зования, что обеспечивает преемственность между уровнями общего образования.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7"/>
        <w:ind w:left="-15" w:right="8"/>
      </w:pPr>
      <w:r>
        <w:t>Изучение иностранного (немецкого) языка направлено на формирование коммуникативной культуры обучающихся, способствует общему речевому развитию обучающихся, воспитанию гражданской</w:t>
      </w:r>
      <w:r>
        <w:t xml:space="preserve"> идентичности, расширению кругозора, воспитанию чувств и эмоций. 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Построение программы по иностранному (немецкому) языку имеет нелинейный характер и основано на концентрическом принципе. В каждом </w:t>
      </w:r>
      <w:r>
        <w:lastRenderedPageBreak/>
        <w:t>классе даются новые элементы содержания и определяются новы</w:t>
      </w:r>
      <w:r>
        <w:t>е требования. В процессе обучения, освоенные на определённом этапе грамматические формы и конструкции, повторяются и закрепляются на новом лексическом материале и расширяющемся тематическом содержании речи.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Возрастание значимости владения иностранными язы</w:t>
      </w:r>
      <w:r>
        <w:t>ками приводит к переосмыслению целей и содержания обучения иностранному (немецкому) языку.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</w:t>
      </w:r>
      <w:r>
        <w:t>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</w:t>
      </w:r>
      <w:r>
        <w:t>осознания.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7"/>
        <w:ind w:left="-15" w:right="8"/>
      </w:pPr>
      <w: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речевая компетенция – развитие коммуникативных умений в четырёх основных видах речевой деятельности (говорении, </w:t>
      </w:r>
      <w:r>
        <w:t>аудировании, чтении, письме);</w:t>
      </w:r>
      <w:r>
        <w:rPr>
          <w:rFonts w:ascii="Calibri" w:eastAsia="Calibri" w:hAnsi="Calibri" w:cs="Calibri"/>
          <w:sz w:val="22"/>
        </w:rPr>
        <w:t xml:space="preserve"> </w:t>
      </w:r>
      <w:r>
        <w:t>языковая компетенция – овладение новыми языковыми средствами (фонетическими, орфографическими, лексическими, грамматическими) в соответствии c отобранными темами общения, освоение знаний о языковых явлениях изучаемого языка, р</w:t>
      </w:r>
      <w:r>
        <w:t>азных способах выражения мысли в родном и иностранном языках;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социокультурная (межкультурная) компетенция – приобщение к </w:t>
      </w:r>
    </w:p>
    <w:p w:rsidR="00852927" w:rsidRDefault="007672F9">
      <w:pPr>
        <w:spacing w:after="44"/>
        <w:ind w:left="-15" w:right="8" w:firstLine="0"/>
      </w:pPr>
      <w:r>
        <w:t>культуре, традициям, стран (страны) изучаемого языка в рамках тем и ситуаций общения, отвечающих опыту, интересам, психологическим осо</w:t>
      </w:r>
      <w:r>
        <w:t>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  <w:r>
        <w:rPr>
          <w:rFonts w:ascii="Calibri" w:eastAsia="Calibri" w:hAnsi="Calibri" w:cs="Calibri"/>
          <w:sz w:val="22"/>
        </w:rPr>
        <w:t xml:space="preserve"> </w:t>
      </w:r>
      <w:r>
        <w:t>компенсаторная компетенция – развитие умений выходить из положения в условиях дефицита языко</w:t>
      </w:r>
      <w:r>
        <w:t>вых средств при получении и передаче информации.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Наряду с иноязычной коммуникативной компетенцией средствами иностранного (немецкого) языка формируются компетенции: образовательная, ценностно-ориентационная, общекультурная, </w:t>
      </w:r>
      <w:r>
        <w:lastRenderedPageBreak/>
        <w:t>учебнопознавательная, информаци</w:t>
      </w:r>
      <w:r>
        <w:t>онная, социально-трудовая и компетенция личностного самосовершенствования.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0"/>
        <w:ind w:left="-15" w:right="8"/>
      </w:pPr>
      <w:r>
        <w:t>Основными подходами к обучению иностранному (немецкому) языку признаются компетентностный, системно-деятельностный, межкультурный и коммуникативно-когнитивный, что предполагает воз</w:t>
      </w:r>
      <w:r>
        <w:t>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</w:t>
      </w:r>
      <w:r>
        <w:t xml:space="preserve"> другие) и использования современных средств обучения.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6"/>
        <w:ind w:left="-15" w:right="8"/>
      </w:pPr>
      <w:r>
        <w:t>На изучение иностранного (немецкого) языка уровне основного общего образования отводится 510 часов: в 5 классе – 102 часа (3 часа в неделю), в 6 классе – 102 часа (3 часа неделю), в 7 классе – 102 час</w:t>
      </w:r>
      <w:r>
        <w:t>а (3 часа в неделю), в 8 классе –102 часа (3 часа в неделю), в 9 классе – 102 часа (3 часа в неделю).</w:t>
      </w:r>
      <w:r>
        <w:rPr>
          <w:rFonts w:ascii="Calibri" w:eastAsia="Calibri" w:hAnsi="Calibri" w:cs="Calibri"/>
          <w:sz w:val="22"/>
        </w:rPr>
        <w:t xml:space="preserve"> </w:t>
      </w:r>
      <w:r>
        <w:br w:type="page"/>
      </w:r>
    </w:p>
    <w:p w:rsidR="00852927" w:rsidRDefault="007672F9">
      <w:pPr>
        <w:pStyle w:val="1"/>
        <w:ind w:left="596"/>
      </w:pPr>
      <w:r>
        <w:lastRenderedPageBreak/>
        <w:t>СОДЕРЖАНИЕ ОБУЧЕНИЯ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>5 КЛАСС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>Коммуникативные умения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Формирование умения общаться в устной и письменной форме, используя рецептивные и продуктивные виды </w:t>
      </w:r>
      <w:r>
        <w:t>речевой деятельности в рамках тематического содержания речи.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Моя семья. Мои друзья. Семейные праздники: день рождения, Новый год.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Внешность и характер человека (литературного персонажа). Досуг и увлечения (хобби) современного подростка (чтение, кино, спо</w:t>
      </w:r>
      <w:r>
        <w:t>рт).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Здоровый образ жизни: режим труда и отдыха, здоровое питание.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3"/>
        <w:ind w:left="601" w:right="8" w:firstLine="0"/>
      </w:pPr>
      <w:r>
        <w:t>Покупки: продукты питания.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 xml:space="preserve">Школа, школьная жизнь, школьная форма, изучаемые предметы. </w:t>
      </w:r>
    </w:p>
    <w:p w:rsidR="00852927" w:rsidRDefault="007672F9">
      <w:pPr>
        <w:ind w:left="-15" w:right="8" w:firstLine="0"/>
      </w:pPr>
      <w:r>
        <w:t>Переписка с иностранными сверстниками.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Каникулы в различное время года. Виды отдыха.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Природа: дикие и домашние животные. Погода.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Родной город (село). Транспорт.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Выдающиеся люди родной страны и страны (стран) изучаемого языка: писатели, поэты.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61" w:line="259" w:lineRule="auto"/>
        <w:ind w:left="596" w:hanging="10"/>
        <w:jc w:val="left"/>
      </w:pPr>
      <w:r>
        <w:rPr>
          <w:i/>
        </w:rPr>
        <w:t>Говорение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Развитие коммуникативных умений </w:t>
      </w:r>
      <w:r>
        <w:rPr>
          <w:u w:val="single" w:color="000000"/>
        </w:rPr>
        <w:t>диалогической речи</w:t>
      </w:r>
      <w:r>
        <w:t xml:space="preserve"> на базе умений, сформированных на уровне начального общего образования:</w:t>
      </w:r>
      <w:r>
        <w:rPr>
          <w:rFonts w:ascii="Calibri" w:eastAsia="Calibri" w:hAnsi="Calibri" w:cs="Calibri"/>
          <w:sz w:val="22"/>
        </w:rPr>
        <w:t xml:space="preserve"> </w:t>
      </w:r>
      <w:r>
        <w:t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</w:t>
      </w:r>
      <w:r>
        <w:t>ложения собеседника;</w:t>
      </w:r>
      <w:r>
        <w:rPr>
          <w:rFonts w:ascii="Calibri" w:eastAsia="Calibri" w:hAnsi="Calibri" w:cs="Calibri"/>
          <w:sz w:val="22"/>
        </w:rPr>
        <w:t xml:space="preserve"> </w:t>
      </w:r>
      <w:r>
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  <w:r>
        <w:rPr>
          <w:rFonts w:ascii="Calibri" w:eastAsia="Calibri" w:hAnsi="Calibri" w:cs="Calibri"/>
          <w:sz w:val="22"/>
        </w:rPr>
        <w:t xml:space="preserve"> </w:t>
      </w:r>
      <w:r>
        <w:t>диалог-ра</w:t>
      </w:r>
      <w:r>
        <w:t xml:space="preserve">сспрос: сообщать фактическую информацию, отвечая на </w:t>
      </w:r>
    </w:p>
    <w:p w:rsidR="00852927" w:rsidRDefault="007672F9">
      <w:pPr>
        <w:ind w:left="-15" w:right="8" w:firstLine="0"/>
      </w:pPr>
      <w:r>
        <w:t>вопросы разных видов, запрашивать интересующую информацию.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7"/>
        <w:ind w:left="-15" w:right="8"/>
      </w:pPr>
      <w:r>
        <w:t xml:space="preserve">Вышеперечисленные умения диалогической речи развиваются в стандартных ситуациях неофициального общения в рамках тематического </w:t>
      </w:r>
      <w:r>
        <w:lastRenderedPageBreak/>
        <w:t xml:space="preserve">содержания речи, </w:t>
      </w:r>
      <w:r>
        <w:t>с использованием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Объём диалога – до 5 реплик со стороны каждого собеседника.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6"/>
        <w:ind w:left="-15" w:right="8"/>
      </w:pPr>
      <w:r>
        <w:t>Развитие коммуникативных умени</w:t>
      </w:r>
      <w:r>
        <w:t xml:space="preserve">й </w:t>
      </w:r>
      <w:r>
        <w:rPr>
          <w:u w:val="single" w:color="000000"/>
        </w:rPr>
        <w:t>монологической речи</w:t>
      </w:r>
      <w:r>
        <w:t>, на базе умений, сформированных на уровне начального общего образования: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tabs>
          <w:tab w:val="center" w:pos="1132"/>
          <w:tab w:val="center" w:pos="2442"/>
          <w:tab w:val="center" w:pos="3701"/>
          <w:tab w:val="center" w:pos="5514"/>
          <w:tab w:val="center" w:pos="7693"/>
          <w:tab w:val="right" w:pos="9033"/>
        </w:tabs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создание </w:t>
      </w:r>
      <w:r>
        <w:tab/>
        <w:t xml:space="preserve">устных </w:t>
      </w:r>
      <w:r>
        <w:tab/>
        <w:t xml:space="preserve">связных </w:t>
      </w:r>
      <w:r>
        <w:tab/>
        <w:t xml:space="preserve">монологических </w:t>
      </w:r>
      <w:r>
        <w:tab/>
        <w:t xml:space="preserve">высказываний </w:t>
      </w:r>
      <w:r>
        <w:tab/>
        <w:t xml:space="preserve">с </w:t>
      </w:r>
    </w:p>
    <w:p w:rsidR="00852927" w:rsidRDefault="007672F9">
      <w:pPr>
        <w:ind w:left="-15" w:right="8" w:firstLine="0"/>
      </w:pPr>
      <w:r>
        <w:t>использованием основных коммуникативных типов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  <w:r>
        <w:rPr>
          <w:rFonts w:ascii="Calibri" w:eastAsia="Calibri" w:hAnsi="Calibri" w:cs="Calibri"/>
          <w:sz w:val="22"/>
        </w:rPr>
        <w:t xml:space="preserve"> </w:t>
      </w:r>
      <w:r>
        <w:t>повествование или сообщение;</w:t>
      </w:r>
      <w:r>
        <w:rPr>
          <w:rFonts w:ascii="Calibri" w:eastAsia="Calibri" w:hAnsi="Calibri" w:cs="Calibri"/>
          <w:sz w:val="22"/>
        </w:rPr>
        <w:t xml:space="preserve"> </w:t>
      </w:r>
      <w:r>
        <w:t>изложение (пересказ) основного содержания прочитанного текста;</w:t>
      </w:r>
      <w:r>
        <w:rPr>
          <w:rFonts w:ascii="Calibri" w:eastAsia="Calibri" w:hAnsi="Calibri" w:cs="Calibri"/>
          <w:sz w:val="22"/>
        </w:rPr>
        <w:t xml:space="preserve"> </w:t>
      </w:r>
      <w:r>
        <w:t>краткое изложение рез</w:t>
      </w:r>
      <w:r>
        <w:t>ультатов выполненной проектной работы.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1"/>
        <w:ind w:left="-15" w:right="8"/>
      </w:pPr>
      <w: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вопросов, плана и (или) иллюстраций, фотографий.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Об</w:t>
      </w:r>
      <w:r>
        <w:t>ъём монологического высказывания – 5–6 фраз.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Аудирование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Развитие коммуникативных умений аудирования на базе умений, сформированных на уровне начального общего образования: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 xml:space="preserve">при непосредственном общении: понимание на слух речи учителя и </w:t>
      </w:r>
    </w:p>
    <w:p w:rsidR="00852927" w:rsidRDefault="007672F9">
      <w:pPr>
        <w:ind w:left="-15" w:right="8" w:firstLine="0"/>
      </w:pPr>
      <w:r>
        <w:t>одноклассников и</w:t>
      </w:r>
      <w:r>
        <w:t xml:space="preserve"> вербальная (невербальная) реакция на услышанное;</w:t>
      </w:r>
      <w:r>
        <w:rPr>
          <w:rFonts w:ascii="Calibri" w:eastAsia="Calibri" w:hAnsi="Calibri" w:cs="Calibri"/>
          <w:sz w:val="22"/>
        </w:rPr>
        <w:t xml:space="preserve"> </w:t>
      </w:r>
      <w: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</w:t>
      </w:r>
      <w:r>
        <w:t>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Аудирование с пониманием основного содержания текста предполагает</w:t>
      </w:r>
      <w:r>
        <w:t xml:space="preserve">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lastRenderedPageBreak/>
        <w:t>Аудирование с пониманием запрашиваемой информации предполагает умение выделять за</w:t>
      </w:r>
      <w:r>
        <w:t>прашиваемую информацию, представленную в эксплицитной (явной) форме, в воспринимаемом на слух тексте.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3"/>
        <w:ind w:left="-15" w:right="8"/>
      </w:pPr>
      <w: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Врем</w:t>
      </w:r>
      <w:r>
        <w:t>я звучания текста (текстов) для аудирования – до 1 минуты.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Смысловое чтение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стилей, с</w:t>
      </w:r>
      <w:r>
        <w:t>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Чтение с пониманием основного содержан</w:t>
      </w:r>
      <w:r>
        <w:t>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Чтение с пониманием запрашиваемой информации предполагает умение наход</w:t>
      </w:r>
      <w:r>
        <w:t>ить в прочитанном тексте и понимать запрашиваемую информацию, представленную в эксплицитной (явной) форме.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Чтение несплошных текстов (таблиц) и понимание представленной в них информации.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0"/>
        <w:ind w:left="-15" w:right="8"/>
      </w:pPr>
      <w:r>
        <w:t>Тексты для чтения: беседа (диалог), рассказ, сказка, сообщение личн</w:t>
      </w:r>
      <w:r>
        <w:t>ого характера, отрывок из статьи научно-популярного характера, сообщение информационного характера, стихотворение, несплошной текст (таблица).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Объём текста (текстов) для чтения – 180–200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61" w:line="259" w:lineRule="auto"/>
        <w:ind w:left="596" w:hanging="10"/>
        <w:jc w:val="left"/>
      </w:pPr>
      <w:r>
        <w:rPr>
          <w:i/>
        </w:rPr>
        <w:t>Письменная речь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Развитие умений письменной речи на </w:t>
      </w:r>
      <w:r>
        <w:t>базе умений, сформированных на уровне начального общего образования: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 xml:space="preserve">списывание текста и выписывание из него слов, словосочетаний, </w:t>
      </w:r>
    </w:p>
    <w:p w:rsidR="00852927" w:rsidRDefault="007672F9">
      <w:pPr>
        <w:spacing w:after="35"/>
        <w:ind w:left="586" w:right="8" w:hanging="601"/>
      </w:pPr>
      <w:r>
        <w:t>предложений в соответствии с решаемой коммуникативной задачей;</w:t>
      </w:r>
      <w:r>
        <w:rPr>
          <w:rFonts w:ascii="Calibri" w:eastAsia="Calibri" w:hAnsi="Calibri" w:cs="Calibri"/>
          <w:sz w:val="22"/>
        </w:rPr>
        <w:t xml:space="preserve"> </w:t>
      </w:r>
      <w:r>
        <w:t>написание коротких поздравлений с праздниками (с Новым годом</w:t>
      </w:r>
      <w:r>
        <w:t xml:space="preserve">, </w:t>
      </w:r>
    </w:p>
    <w:p w:rsidR="00852927" w:rsidRDefault="007672F9">
      <w:pPr>
        <w:ind w:left="-15" w:right="8" w:firstLine="0"/>
      </w:pPr>
      <w:r>
        <w:t>Рождеством, днём рождения);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заполнение анкет и формуляров, сообщение о себе основных сведений (имя, фамилия, пол, возраст, адрес) в </w:t>
      </w:r>
      <w:r>
        <w:lastRenderedPageBreak/>
        <w:t>соответствии с нормами, принятыми в стране (странах) изучаемого языка;</w:t>
      </w:r>
      <w:r>
        <w:rPr>
          <w:rFonts w:ascii="Calibri" w:eastAsia="Calibri" w:hAnsi="Calibri" w:cs="Calibri"/>
          <w:sz w:val="22"/>
        </w:rPr>
        <w:t xml:space="preserve"> </w:t>
      </w:r>
      <w:r>
        <w:t>написание электронного сообщения личного характера</w:t>
      </w:r>
      <w:r>
        <w:t>: сообщение кратких сведений о себе, оформление обращения, завершающей фразы и подписи в соответствии с нормами неофициального общения, принятыми в стране (странах) изучаемого языка. Объём сообщения – до 60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spacing w:after="49"/>
        <w:ind w:left="596"/>
      </w:pPr>
      <w:r>
        <w:t>Языковые знания и умения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Фонетическая сто</w:t>
      </w:r>
      <w:r>
        <w:rPr>
          <w:i/>
        </w:rPr>
        <w:t>рона речи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Различение на слух, без ошибок, ведущих к сбою в коммуникации, произнесение слов с соблюдением правильного ударения и фраз с соблюдением их ритмикоинтонационных особенностей, в том числе отсутствия фразового ударения на служебных словах, чтение </w:t>
      </w:r>
      <w:r>
        <w:t>новых слов согласно основным правилам чтения.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39"/>
        <w:ind w:left="-15" w:right="8"/>
      </w:pPr>
      <w:r>
        <w:t>Тексты для чт</w:t>
      </w:r>
      <w:r>
        <w:t>ения вслух: беседа (диалог), рассказ, отрывок из статьи научно-популярного характера, сообщение информационного характера.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Объём текста для чтения вслух – до 90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Орфография и пунктуация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7"/>
        <w:ind w:left="601" w:right="8" w:firstLine="0"/>
      </w:pPr>
      <w:r>
        <w:t>Правильное написание изученных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1" w:line="273" w:lineRule="auto"/>
        <w:ind w:left="-15" w:right="-2" w:firstLine="601"/>
        <w:jc w:val="left"/>
      </w:pPr>
      <w:r>
        <w:t xml:space="preserve">Правильное </w:t>
      </w:r>
      <w:r>
        <w:tab/>
        <w:t xml:space="preserve">использование </w:t>
      </w:r>
      <w:r>
        <w:tab/>
        <w:t xml:space="preserve">знаков </w:t>
      </w:r>
      <w:r>
        <w:tab/>
        <w:t xml:space="preserve">препинания: </w:t>
      </w:r>
      <w:r>
        <w:tab/>
        <w:t>точки, вопросительного и восклицательного знаков в конце предложения, запятой при перечислении.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Пунктуационно правильное, в соответствии с нормами речевого этикета, принятыми в стране (странах) изучаемого яз</w:t>
      </w:r>
      <w:r>
        <w:t>ыка, оформление электронного сообщения личного характера.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Лексическая сторона речи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</w:t>
      </w:r>
      <w:r>
        <w:t>ержания речи, с соблюдением существующей в немецком языке нормы лексической сочетаемости.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Объём изучаемой лексики: 625 лексических единиц для продуктивного использования (включая 500 лексических единиц, изученных на уровне начального общего образования) и</w:t>
      </w:r>
      <w:r>
        <w:t xml:space="preserve"> 675 лексических единиц для </w:t>
      </w:r>
      <w:r>
        <w:lastRenderedPageBreak/>
        <w:t>рецептивного усвоения (включая 625 лексических единиц продуктивного минимума).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2263" w:firstLine="0"/>
      </w:pPr>
      <w:r>
        <w:t>Основные способы словообразования:</w:t>
      </w:r>
      <w:r>
        <w:rPr>
          <w:rFonts w:ascii="Calibri" w:eastAsia="Calibri" w:hAnsi="Calibri" w:cs="Calibri"/>
          <w:sz w:val="22"/>
        </w:rPr>
        <w:t xml:space="preserve"> </w:t>
      </w:r>
      <w:r>
        <w:t>аффиксация: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 xml:space="preserve">образование имён существительных при помощи суффиксов -er (der </w:t>
      </w:r>
    </w:p>
    <w:p w:rsidR="00852927" w:rsidRPr="007672F9" w:rsidRDefault="007672F9">
      <w:pPr>
        <w:spacing w:after="27"/>
        <w:ind w:left="-15" w:right="8" w:firstLine="0"/>
        <w:rPr>
          <w:lang w:val="en-US"/>
        </w:rPr>
      </w:pPr>
      <w:r w:rsidRPr="007672F9">
        <w:rPr>
          <w:lang w:val="en-US"/>
        </w:rPr>
        <w:t>Lehrer), -ler (der Sportler), -in (d</w:t>
      </w:r>
      <w:r w:rsidRPr="007672F9">
        <w:rPr>
          <w:lang w:val="en-US"/>
        </w:rPr>
        <w:t>ie Lehrerin), -chen (das Tischchen);</w:t>
      </w:r>
      <w:r w:rsidRPr="007672F9">
        <w:rPr>
          <w:rFonts w:ascii="Calibri" w:eastAsia="Calibri" w:hAnsi="Calibri" w:cs="Calibri"/>
          <w:vertAlign w:val="subscript"/>
          <w:lang w:val="en-US"/>
        </w:rPr>
        <w:t xml:space="preserve"> </w:t>
      </w:r>
    </w:p>
    <w:p w:rsidR="00852927" w:rsidRDefault="007672F9">
      <w:pPr>
        <w:ind w:left="601" w:right="8" w:firstLine="0"/>
      </w:pPr>
      <w:r>
        <w:t xml:space="preserve">образование имен прилагательных при помощи суффиксов -ig </w:t>
      </w:r>
    </w:p>
    <w:p w:rsidR="00852927" w:rsidRDefault="007672F9">
      <w:pPr>
        <w:spacing w:after="27"/>
        <w:ind w:left="586" w:right="8" w:hanging="601"/>
      </w:pPr>
      <w:r>
        <w:t>(sonnig), -lich (freundlich);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 xml:space="preserve">образование числительных при помощи суффиксов -zehn, -zig, -te, -ste </w:t>
      </w:r>
    </w:p>
    <w:p w:rsidR="00852927" w:rsidRDefault="007672F9">
      <w:pPr>
        <w:ind w:left="-15" w:right="8" w:firstLine="0"/>
      </w:pPr>
      <w:r>
        <w:t>(fünfzehn, fünfzig, fünfte, fünfzigste);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52927" w:rsidRDefault="007672F9">
      <w:pPr>
        <w:tabs>
          <w:tab w:val="center" w:pos="1551"/>
          <w:tab w:val="center" w:pos="3516"/>
          <w:tab w:val="center" w:pos="5078"/>
          <w:tab w:val="center" w:pos="6960"/>
          <w:tab w:val="right" w:pos="9033"/>
        </w:tabs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словосложение: </w:t>
      </w:r>
      <w:r>
        <w:tab/>
        <w:t>о</w:t>
      </w:r>
      <w:r>
        <w:t xml:space="preserve">бразование </w:t>
      </w:r>
      <w:r>
        <w:tab/>
        <w:t xml:space="preserve">сложных </w:t>
      </w:r>
      <w:r>
        <w:tab/>
        <w:t xml:space="preserve">существительных </w:t>
      </w:r>
      <w:r>
        <w:tab/>
        <w:t xml:space="preserve">путём </w:t>
      </w:r>
    </w:p>
    <w:p w:rsidR="00852927" w:rsidRDefault="007672F9">
      <w:pPr>
        <w:ind w:left="-15" w:right="8" w:firstLine="0"/>
      </w:pPr>
      <w:r>
        <w:t>соединения основ существительных (das Klassenzimmer).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Синонимы. Интернациональные слова.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Грамматическая сторона речи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Распознавание и употребление в устной и письменной речи изученных морфологических форм и синтаксических конструкций немецкого языка.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Различные коммуникативные типы предложений: повествовательные (утвердительные, отрицательные), вопросительные (общий, спец</w:t>
      </w:r>
      <w:r>
        <w:t>иальный вопросы), побудительные (в утвердительной и отрицательной форме).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Нераспространённые и распространённые простые предложения: с простым (Er liest.) и составным глагольным сказуемым (Er kann lesen.), с составным именным сказуемым (Der Tisch ist blau</w:t>
      </w:r>
      <w:r>
        <w:t>.), в том числе с дополнениями в дательном и винительном падежах (Er liest ein Buch. Sie hilft der Mutter.).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52927" w:rsidRDefault="007672F9">
      <w:pPr>
        <w:ind w:left="601" w:right="8" w:firstLine="0"/>
      </w:pPr>
      <w:r>
        <w:t xml:space="preserve">Побудительные предложения, в том числе в отрицательной форме </w:t>
      </w:r>
    </w:p>
    <w:p w:rsidR="00852927" w:rsidRPr="007672F9" w:rsidRDefault="007672F9">
      <w:pPr>
        <w:ind w:left="-15" w:right="8" w:firstLine="0"/>
        <w:rPr>
          <w:lang w:val="en-US"/>
        </w:rPr>
      </w:pPr>
      <w:r w:rsidRPr="007672F9">
        <w:rPr>
          <w:lang w:val="en-US"/>
        </w:rPr>
        <w:t>(Schreib den Satz! Öffne die Tür nicht!).</w:t>
      </w:r>
      <w:r w:rsidRPr="007672F9">
        <w:rPr>
          <w:rFonts w:ascii="Calibri" w:eastAsia="Calibri" w:hAnsi="Calibri" w:cs="Calibri"/>
          <w:vertAlign w:val="subscript"/>
          <w:lang w:val="en-US"/>
        </w:rPr>
        <w:t xml:space="preserve"> </w:t>
      </w:r>
    </w:p>
    <w:p w:rsidR="00852927" w:rsidRDefault="007672F9">
      <w:pPr>
        <w:ind w:left="-15" w:right="8"/>
      </w:pPr>
      <w:r>
        <w:t>Глаголы в видовременных формах действител</w:t>
      </w:r>
      <w:r>
        <w:t>ьного залога в изъявительном наклонении в Futur I.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Модальный глагол dürfen (в Präsens).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Наречия в положительной, сравнительной и превосходной степенях сравнения, образованные по правилу и исключения (schön – schöner – am schönsten/der, die, das schönste,</w:t>
      </w:r>
      <w:r>
        <w:t xml:space="preserve"> gut – besser – am besten/der, die, das beste).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52927" w:rsidRDefault="007672F9">
      <w:pPr>
        <w:ind w:left="601" w:right="8" w:firstLine="0"/>
      </w:pPr>
      <w:r>
        <w:t>Указательные местоимения (jener).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Вопросительные местоимения (wer, was, wohin, wo, warum).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Количественные и порядковые числительные (до 100).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ind w:left="596"/>
      </w:pPr>
      <w:r>
        <w:lastRenderedPageBreak/>
        <w:t>Социокультурные знания и умения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ind w:left="-15" w:right="8"/>
      </w:pPr>
      <w:r>
        <w:t>Знание и использование социок</w:t>
      </w:r>
      <w:r>
        <w:t>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Знание и использование в устной и письменной речи наиболее употр</w:t>
      </w:r>
      <w:r>
        <w:t>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Знание социокультурного портрета родной страны и страны (стран) изучаемого языка: знакомство </w:t>
      </w:r>
      <w:r>
        <w:t>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(известных достопримечательностях, выдающихся людях), с доступными в языковом отн</w:t>
      </w:r>
      <w:r>
        <w:t>ошении образцами детской поэзии и прозы на немецком языке.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Формирование умений: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 xml:space="preserve">писать своё имя и фамилию, а также имена и фамилии своих </w:t>
      </w:r>
    </w:p>
    <w:p w:rsidR="00852927" w:rsidRDefault="007672F9">
      <w:pPr>
        <w:ind w:left="586" w:right="8" w:hanging="601"/>
      </w:pPr>
      <w:r>
        <w:t>родственников и друзей на немецком языке;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правильно оформлять свой адрес на немецком языке (в анкете, </w:t>
      </w:r>
    </w:p>
    <w:p w:rsidR="00852927" w:rsidRDefault="007672F9">
      <w:pPr>
        <w:ind w:left="-15" w:right="8" w:firstLine="0"/>
      </w:pPr>
      <w:r>
        <w:t>формуляре);</w:t>
      </w:r>
      <w:r>
        <w:rPr>
          <w:rFonts w:ascii="Calibri" w:eastAsia="Calibri" w:hAnsi="Calibri" w:cs="Calibri"/>
          <w:sz w:val="22"/>
        </w:rPr>
        <w:t xml:space="preserve"> </w:t>
      </w:r>
      <w:r>
        <w:t>к</w:t>
      </w:r>
      <w:r>
        <w:t>ратко представлять Россию и страну (страны) изучаемого языка;</w:t>
      </w:r>
      <w:r>
        <w:rPr>
          <w:rFonts w:ascii="Calibri" w:eastAsia="Calibri" w:hAnsi="Calibri" w:cs="Calibri"/>
          <w:sz w:val="22"/>
        </w:rPr>
        <w:t xml:space="preserve"> </w:t>
      </w:r>
      <w: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ind w:left="596"/>
      </w:pPr>
      <w:r>
        <w:t>Компенсаторные умения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ind w:left="-15" w:right="8"/>
      </w:pPr>
      <w:r>
        <w:t>Использование при чтении и аудировании языковой, в том числе контекстуальной, догадки.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Использование при формулировании собственных высказываний, ключевых слов, плана.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Игнорирование информации, не являющейся необходимой для понимания основного содержан</w:t>
      </w:r>
      <w:r>
        <w:t>ия, прочитанного (прослушанного) текста или для нахождения в тексте запрашиваемой информации.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ind w:left="596"/>
      </w:pPr>
      <w:r>
        <w:lastRenderedPageBreak/>
        <w:t>6 КЛАСС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>Коммуникативные умения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ind w:left="-15" w:right="8"/>
      </w:pPr>
      <w: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Взаимоотношения в семье и с друзьями. Семейные праздники.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Внешность и</w:t>
      </w:r>
      <w:r>
        <w:t xml:space="preserve"> характер человека (литературного персонажа). 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Досуг и увлечения (хобби) современного подростка (чтение, кино, театр, спорт).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Здоровый образ жизни: режим труда и отдыха, фитнес, сбалансированное питание.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Покупки: продукты питания.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Школа, школьная жизнь</w:t>
      </w:r>
      <w:r>
        <w:t>, изучаемые предметы, любимый предмет, правила поведения в школе.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Переписка с иностранными сверстниками.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 xml:space="preserve">Каникулы в различное время года. Виды отдыха. 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Путешествия по России и иностранным странам.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Природа: дикие и домашние животные. Климат, погода.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Жи</w:t>
      </w:r>
      <w:r>
        <w:t>знь в городе и сельской местности. Описание родного города (села). Транспорт.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</w:t>
      </w:r>
      <w:r>
        <w:t xml:space="preserve"> праздники, традиции, обычаи).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Выдающиеся люди родной страны и страны (стран) изучаемого языка: писатели, поэты.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Говорение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Развитие коммуникативных умений </w:t>
      </w:r>
      <w:r>
        <w:rPr>
          <w:u w:val="single" w:color="000000"/>
        </w:rPr>
        <w:t>диалогической речи</w:t>
      </w:r>
      <w:r>
        <w:t>, а именно умений вести: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диалог этикетного характера: начинать, поддерживать и </w:t>
      </w:r>
      <w:r>
        <w:t>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  <w:r>
        <w:rPr>
          <w:rFonts w:ascii="Calibri" w:eastAsia="Calibri" w:hAnsi="Calibri" w:cs="Calibri"/>
          <w:sz w:val="22"/>
        </w:rPr>
        <w:t xml:space="preserve"> </w:t>
      </w:r>
      <w:r>
        <w:t>диалог – побуждение к де</w:t>
      </w:r>
      <w:r>
        <w:t xml:space="preserve">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</w:t>
      </w:r>
      <w:r>
        <w:lastRenderedPageBreak/>
        <w:t>решения;</w:t>
      </w:r>
      <w:r>
        <w:rPr>
          <w:rFonts w:ascii="Calibri" w:eastAsia="Calibri" w:hAnsi="Calibri" w:cs="Calibri"/>
          <w:sz w:val="22"/>
        </w:rPr>
        <w:t xml:space="preserve"> </w:t>
      </w:r>
      <w:r>
        <w:t>диалог-расспрос: сооб</w:t>
      </w:r>
      <w:r>
        <w:t>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2"/>
        <w:ind w:left="-15" w:right="8"/>
      </w:pPr>
      <w: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 с соблюдением норм речевого этике</w:t>
      </w:r>
      <w:r>
        <w:t>та, принятых в стране (странах) изучаемого языка.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8"/>
        <w:ind w:left="601" w:right="8" w:firstLine="0"/>
      </w:pPr>
      <w:r>
        <w:t>Объём диалога – до 5 реплик со стороны каждого собеседника.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7"/>
        <w:ind w:left="601" w:right="8" w:firstLine="0"/>
      </w:pPr>
      <w:r>
        <w:t xml:space="preserve">Развитие коммуникативных умений </w:t>
      </w:r>
      <w:r>
        <w:rPr>
          <w:u w:val="single" w:color="000000"/>
        </w:rPr>
        <w:t>монологической речи</w:t>
      </w:r>
      <w:r>
        <w:t>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tabs>
          <w:tab w:val="center" w:pos="1132"/>
          <w:tab w:val="center" w:pos="2442"/>
          <w:tab w:val="center" w:pos="3701"/>
          <w:tab w:val="center" w:pos="5514"/>
          <w:tab w:val="center" w:pos="7698"/>
          <w:tab w:val="right" w:pos="9033"/>
        </w:tabs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создание </w:t>
      </w:r>
      <w:r>
        <w:tab/>
        <w:t xml:space="preserve">устных </w:t>
      </w:r>
      <w:r>
        <w:tab/>
        <w:t xml:space="preserve">связных </w:t>
      </w:r>
      <w:r>
        <w:tab/>
        <w:t xml:space="preserve">монологических </w:t>
      </w:r>
      <w:r>
        <w:tab/>
        <w:t xml:space="preserve">высказываний </w:t>
      </w:r>
      <w:r>
        <w:tab/>
        <w:t xml:space="preserve">с </w:t>
      </w:r>
    </w:p>
    <w:p w:rsidR="00852927" w:rsidRDefault="007672F9">
      <w:pPr>
        <w:ind w:left="-15" w:right="8" w:firstLine="0"/>
      </w:pPr>
      <w:r>
        <w:t>использованием основных комму</w:t>
      </w:r>
      <w:r>
        <w:t>никативных типов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  <w:r>
        <w:rPr>
          <w:rFonts w:ascii="Calibri" w:eastAsia="Calibri" w:hAnsi="Calibri" w:cs="Calibri"/>
          <w:sz w:val="22"/>
        </w:rPr>
        <w:t xml:space="preserve"> </w:t>
      </w:r>
      <w:r>
        <w:t>повествование или сообщение;</w:t>
      </w:r>
      <w:r>
        <w:rPr>
          <w:rFonts w:ascii="Calibri" w:eastAsia="Calibri" w:hAnsi="Calibri" w:cs="Calibri"/>
          <w:sz w:val="22"/>
        </w:rPr>
        <w:t xml:space="preserve"> </w:t>
      </w:r>
      <w:r>
        <w:t>изложение (пересказ) основного содержания прочитанного текста;</w:t>
      </w:r>
      <w:r>
        <w:rPr>
          <w:rFonts w:ascii="Calibri" w:eastAsia="Calibri" w:hAnsi="Calibri" w:cs="Calibri"/>
          <w:sz w:val="22"/>
        </w:rPr>
        <w:t xml:space="preserve"> </w:t>
      </w:r>
      <w:r>
        <w:t>краткое изложение результатов выполненной проектной работы.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1"/>
        <w:ind w:left="-15" w:right="8"/>
      </w:pPr>
      <w:r>
        <w:t xml:space="preserve">Данные умения монологической речи развиваются в стандартных ситуациях неофициального общения в рамках тематического содержания речи </w:t>
      </w:r>
      <w:r>
        <w:t>с использованием ключевых слов, плана, вопросов, таблиц и (или) иллюстраций, фотографий.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Объём монологического высказывания – 7–8 фраз.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Аудирование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При непосредственном общении: понимание на слух речи учителя и одноклассников и вербальная (невербальная)</w:t>
      </w:r>
      <w:r>
        <w:t xml:space="preserve"> реакция на услышанное.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При опосредованном общении: дальнейшее развитие восприятия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</w:t>
      </w:r>
      <w:r>
        <w:t>от поставленной коммуникативной задачи: с пониманием основного содержания, с пониманием запрашиваемой информации.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Аудирование с пониманием основного содержания текста предполагает умение определять основную тему и главные факты (события) в воспринимаемом </w:t>
      </w:r>
      <w:r>
        <w:t xml:space="preserve">на слух тексте, игнорировать незнакомые слова, несущественные для понимания основного содержания.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lastRenderedPageBreak/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</w:t>
      </w:r>
      <w:r>
        <w:t>ринимаемом на слух тексте.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Тексты для аудирования: высказывания собеседников в ситуациях повседневного общения, диалог (беседа), рассказ, сообщение информационного характера.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Время звучания текста (текстов) для аудирования – до 1 минуты.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Смысловое чтение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</w:t>
      </w:r>
      <w:r>
        <w:t>адачи: с пониманием основного содержания, с пониманием запрашиваемой информации.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</w:t>
      </w:r>
      <w:r>
        <w:t>началу текста), игнорировать незнакомые слова, несущественные для понимания основного содержания, понимать интернациональные слова в контексте.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Чтение с пониманием запрашиваемой информации предполагает умение находить в прочитанном тексте и понимать запра</w:t>
      </w:r>
      <w:r>
        <w:t>шиваемую информацию.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Чтение несплошных текстов (таблиц) и понимание представленной в них информации.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2"/>
        <w:ind w:left="-15" w:right="8"/>
      </w:pPr>
      <w:r>
        <w:t>Тексты для чтения: беседа, отрывок из художественного произведения, в том числе рассказ, сказка, отрывок из статьи научнопопулярного характера, сообщение</w:t>
      </w:r>
      <w:r>
        <w:t xml:space="preserve"> информационного характера, сообщение личного характера, объявление, кулинарный рецепт, стихотворение, несплошной текст (таблица).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Объём текста (текстов) для чтения – 250–300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Письменная речь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Развитие умений письменной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4"/>
        <w:ind w:left="601" w:right="8" w:firstLine="0"/>
      </w:pPr>
      <w:r>
        <w:t>списывание текста и вы</w:t>
      </w:r>
      <w:r>
        <w:t xml:space="preserve">писывание из него слов, словосочетаний, </w:t>
      </w:r>
    </w:p>
    <w:p w:rsidR="00852927" w:rsidRDefault="007672F9">
      <w:pPr>
        <w:spacing w:after="47"/>
        <w:ind w:left="-15" w:right="8" w:firstLine="0"/>
      </w:pPr>
      <w:r>
        <w:t>предложений в соответствии с решаемой коммуникативной задачей;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заполнение анкет и формуляров, сообщать о себе основные сведения (имя, фамилия, пол, возраст, гражданство, адрес) в соответствии с нормами, принятыми в </w:t>
      </w:r>
      <w:r>
        <w:t>немецкоговорящих странах;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написание электронного </w:t>
      </w:r>
      <w:r>
        <w:lastRenderedPageBreak/>
        <w:t xml:space="preserve">сообщения личного характера в соответствии с нормами неофициального общения, принятыми в стране </w:t>
      </w:r>
    </w:p>
    <w:p w:rsidR="00852927" w:rsidRDefault="007672F9">
      <w:pPr>
        <w:spacing w:after="47"/>
        <w:ind w:left="586" w:right="8" w:hanging="601"/>
      </w:pPr>
      <w:r>
        <w:t>(странах) изучаемого языка. Объём письма – до 70 слов;</w:t>
      </w:r>
      <w:r>
        <w:rPr>
          <w:rFonts w:ascii="Calibri" w:eastAsia="Calibri" w:hAnsi="Calibri" w:cs="Calibri"/>
          <w:sz w:val="22"/>
        </w:rPr>
        <w:t xml:space="preserve"> </w:t>
      </w:r>
      <w:r>
        <w:t>создание небольшого письменного высказывания с использо</w:t>
      </w:r>
      <w:r>
        <w:t xml:space="preserve">ванием </w:t>
      </w:r>
    </w:p>
    <w:p w:rsidR="00852927" w:rsidRDefault="007672F9">
      <w:pPr>
        <w:ind w:left="-15" w:right="8" w:firstLine="0"/>
      </w:pPr>
      <w:r>
        <w:t>образца, плана, иллюстраций. Объём письменного высказывания – до 70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1" w:line="273" w:lineRule="auto"/>
        <w:ind w:left="601" w:right="3113" w:firstLine="0"/>
        <w:jc w:val="left"/>
      </w:pPr>
      <w:r>
        <w:rPr>
          <w:b/>
        </w:rPr>
        <w:t>Языковые знания и умения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i/>
        </w:rPr>
        <w:t>Фонетическая сторона речи</w:t>
      </w:r>
      <w:r>
        <w:rPr>
          <w:rFonts w:ascii="Calibri" w:eastAsia="Calibri" w:hAnsi="Calibri" w:cs="Calibri"/>
          <w:sz w:val="22"/>
        </w:rPr>
        <w:t xml:space="preserve"> </w:t>
      </w:r>
      <w: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</w:t>
      </w:r>
      <w:r>
        <w:t>ение новых слов согласно основным правилам чтения.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демонстрирующих понимание текста.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39"/>
        <w:ind w:left="-15" w:right="8"/>
      </w:pPr>
      <w:r>
        <w:t>Тексты д</w:t>
      </w:r>
      <w:r>
        <w:t xml:space="preserve">ля чтения вслух: сообщение информационного характера, отрывок из статьи научно-популярного характера, рассказ, диалог </w:t>
      </w:r>
    </w:p>
    <w:p w:rsidR="00852927" w:rsidRDefault="007672F9">
      <w:pPr>
        <w:spacing w:after="43"/>
        <w:ind w:left="-15" w:right="8" w:firstLine="0"/>
      </w:pPr>
      <w:r>
        <w:t>(беседа).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Объём текста для чтения вслух – до 95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Орфография и пунктуация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7"/>
        <w:ind w:left="601" w:right="8" w:firstLine="0"/>
      </w:pPr>
      <w:r>
        <w:t>Правильное написание изученных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5" w:line="273" w:lineRule="auto"/>
        <w:ind w:left="-15" w:right="-2" w:firstLine="601"/>
        <w:jc w:val="left"/>
      </w:pPr>
      <w:r>
        <w:t xml:space="preserve">Правильное </w:t>
      </w:r>
      <w:r>
        <w:tab/>
        <w:t xml:space="preserve">использование </w:t>
      </w:r>
      <w:r>
        <w:tab/>
        <w:t xml:space="preserve">знаков </w:t>
      </w:r>
      <w:r>
        <w:tab/>
        <w:t xml:space="preserve">препинания: </w:t>
      </w:r>
      <w:r>
        <w:tab/>
        <w:t>точки, вопросительного и восклицательного знаков в конце предложения, запятой при перечислении.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Пунктуационно правильное, в соответствии с нормами речевого этикета, принятыми в стране (странах) изучаемого яз</w:t>
      </w:r>
      <w:r>
        <w:t>ыка, оформление электронного сообщения личного характера.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Лексическая сторона речи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</w:t>
      </w:r>
      <w:r>
        <w:t xml:space="preserve">ержания </w:t>
      </w:r>
      <w:r>
        <w:lastRenderedPageBreak/>
        <w:t>речи, с соблюдением существующей в немецком языке нормы лексической сочетаемости.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Объём около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</w:t>
      </w:r>
      <w:r>
        <w:t>усвоения (включая 750 лексических единиц продуктивного минимума).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Основные способы словообразования: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36"/>
        <w:ind w:left="601" w:right="8" w:firstLine="0"/>
      </w:pPr>
      <w:r>
        <w:t>аффиксация: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образование имён существительных при помощи суффиксов -keit, </w:t>
      </w:r>
    </w:p>
    <w:p w:rsidR="00852927" w:rsidRPr="007672F9" w:rsidRDefault="007672F9">
      <w:pPr>
        <w:ind w:left="-15" w:right="8" w:firstLine="0"/>
        <w:rPr>
          <w:lang w:val="en-US"/>
        </w:rPr>
      </w:pPr>
      <w:r w:rsidRPr="007672F9">
        <w:rPr>
          <w:lang w:val="en-US"/>
        </w:rPr>
        <w:t>(die Möglichkeit), -heit (die Schönheit), -ung (die Erzählung);</w:t>
      </w:r>
      <w:r w:rsidRPr="007672F9">
        <w:rPr>
          <w:rFonts w:ascii="Calibri" w:eastAsia="Calibri" w:hAnsi="Calibri" w:cs="Calibri"/>
          <w:vertAlign w:val="subscript"/>
          <w:lang w:val="en-US"/>
        </w:rPr>
        <w:t xml:space="preserve"> </w:t>
      </w:r>
    </w:p>
    <w:p w:rsidR="00852927" w:rsidRDefault="007672F9">
      <w:pPr>
        <w:ind w:left="601" w:right="8" w:firstLine="0"/>
      </w:pPr>
      <w:r>
        <w:t xml:space="preserve">образование имен прилагательных при помощи суффикса -isch </w:t>
      </w:r>
    </w:p>
    <w:p w:rsidR="00852927" w:rsidRDefault="007672F9">
      <w:pPr>
        <w:ind w:left="-15" w:right="8" w:firstLine="0"/>
      </w:pPr>
      <w:r>
        <w:t>(dramatisch);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52927" w:rsidRDefault="007672F9">
      <w:pPr>
        <w:ind w:left="-15" w:right="8"/>
      </w:pPr>
      <w:r>
        <w:t>образование имён прилагательных и наречий при помощи отрицательного префикса un-;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конверсия: образование имён существительных от глагола (das </w:t>
      </w:r>
    </w:p>
    <w:p w:rsidR="00852927" w:rsidRDefault="007672F9">
      <w:pPr>
        <w:ind w:left="-15" w:right="8" w:firstLine="0"/>
      </w:pPr>
      <w:r>
        <w:t>Lesen);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52927" w:rsidRDefault="007672F9">
      <w:pPr>
        <w:ind w:left="-15" w:right="8"/>
      </w:pPr>
      <w:r>
        <w:t>словосложение: образование сло</w:t>
      </w:r>
      <w:r>
        <w:t>жных существительных путём соединения глагола и существительного (der Schreibtisch).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Грамматическая сторона речи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7"/>
        <w:ind w:left="-15" w:right="8"/>
      </w:pPr>
      <w:r>
        <w:t>Различ</w:t>
      </w:r>
      <w:r>
        <w:t>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и отрицательной форме).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Сложносочинённые предложения с союзом denn.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Глаголы в видовремен</w:t>
      </w:r>
      <w:r>
        <w:t>ных формах действительного залога в изъявительном наклонении в Präteritum.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Глаголы с отделяемыми и неотделяемыми приставками. Глаголы с возвратным местоимением sich.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Pr="007672F9" w:rsidRDefault="007672F9">
      <w:pPr>
        <w:ind w:left="601" w:right="8" w:firstLine="0"/>
        <w:rPr>
          <w:lang w:val="en-US"/>
        </w:rPr>
      </w:pPr>
      <w:r>
        <w:t>Глаголы</w:t>
      </w:r>
      <w:r w:rsidRPr="007672F9">
        <w:rPr>
          <w:lang w:val="en-US"/>
        </w:rPr>
        <w:t xml:space="preserve"> sitzen – setzen, liegen – legen, stehen – stellen, hängen.</w:t>
      </w:r>
      <w:r w:rsidRPr="007672F9">
        <w:rPr>
          <w:rFonts w:ascii="Calibri" w:eastAsia="Calibri" w:hAnsi="Calibri" w:cs="Calibri"/>
          <w:sz w:val="22"/>
          <w:lang w:val="en-US"/>
        </w:rPr>
        <w:t xml:space="preserve"> </w:t>
      </w:r>
    </w:p>
    <w:p w:rsidR="00852927" w:rsidRDefault="007672F9">
      <w:pPr>
        <w:ind w:left="601" w:right="8" w:firstLine="0"/>
      </w:pPr>
      <w:r>
        <w:t>Модальный глагол sol</w:t>
      </w:r>
      <w:r>
        <w:t>len (в Präsens).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Склонение имён существительных в единственном и множественном числе в родительном падеже.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4"/>
        <w:ind w:left="-15" w:right="8"/>
      </w:pPr>
      <w:r>
        <w:t>Личные местоимения в винительном и дательном падежах (в некоторых речевых образцах).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3"/>
        <w:ind w:left="601" w:right="8" w:firstLine="0"/>
      </w:pPr>
      <w:r>
        <w:t>Вопросительное местоимение (welch-).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lastRenderedPageBreak/>
        <w:t>Числительные для обозначения дат и больших чисел (100–1000).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Предлоги, требующие дательного падежа при ответе на вопрос Wo? и винительного при ответе на вопрос Wohin?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ind w:left="596"/>
      </w:pPr>
      <w:r>
        <w:t>Социокультурные знания и умения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ind w:left="-15" w:right="8"/>
      </w:pPr>
      <w:r>
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речи (в ситуациях общения, в том числе «Дома», «В магазине»).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Знание и использование в устной </w:t>
      </w:r>
      <w:r>
        <w:t>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 питании и проведении досуга, этикетные особенности посещения гостей).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Знание социокультурного портрета </w:t>
      </w:r>
      <w:r>
        <w:t>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национальных праздников (Рождества, Нового года, Дня матери и других праздников), с особен</w:t>
      </w:r>
      <w:r>
        <w:t>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детской поэзии и прозы на немецком языке.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Развитие умений: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 xml:space="preserve">писать своё имя и </w:t>
      </w:r>
      <w:r>
        <w:t xml:space="preserve">фамилию, а также имена и фамилии своих </w:t>
      </w:r>
    </w:p>
    <w:p w:rsidR="00852927" w:rsidRDefault="007672F9">
      <w:pPr>
        <w:ind w:left="586" w:right="8" w:hanging="601"/>
      </w:pPr>
      <w:r>
        <w:t>родственников и друзей на немецком языке;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правильно оформлять свой адрес на немецком языке (в анкете, </w:t>
      </w:r>
    </w:p>
    <w:p w:rsidR="00852927" w:rsidRDefault="007672F9">
      <w:pPr>
        <w:ind w:left="-15" w:right="8" w:firstLine="0"/>
      </w:pPr>
      <w:r>
        <w:t>формуляре);</w:t>
      </w:r>
      <w:r>
        <w:rPr>
          <w:rFonts w:ascii="Calibri" w:eastAsia="Calibri" w:hAnsi="Calibri" w:cs="Calibri"/>
          <w:sz w:val="22"/>
        </w:rPr>
        <w:t xml:space="preserve"> </w:t>
      </w:r>
      <w:r>
        <w:t>кратко представлять Россию и страну (страны) изучаемого языка;</w:t>
      </w:r>
      <w:r>
        <w:rPr>
          <w:rFonts w:ascii="Calibri" w:eastAsia="Calibri" w:hAnsi="Calibri" w:cs="Calibri"/>
          <w:sz w:val="22"/>
        </w:rPr>
        <w:t xml:space="preserve"> </w:t>
      </w:r>
      <w:r>
        <w:t>кратко представлять некоторые культурн</w:t>
      </w:r>
      <w:r>
        <w:t>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  <w:r>
        <w:rPr>
          <w:rFonts w:ascii="Calibri" w:eastAsia="Calibri" w:hAnsi="Calibri" w:cs="Calibri"/>
          <w:sz w:val="22"/>
        </w:rPr>
        <w:t xml:space="preserve"> </w:t>
      </w:r>
      <w:r>
        <w:t>кратко рассказывать о выдающихся людях родной страны и страны (стран) изучаемого</w:t>
      </w:r>
      <w:r>
        <w:t xml:space="preserve"> языка (учёных, писателях, поэтах).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ind w:left="596"/>
      </w:pPr>
      <w:r>
        <w:t>Компенсаторные умения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ind w:left="-15" w:right="8"/>
      </w:pPr>
      <w:r>
        <w:t>Использование при чтении и аудировании языковой догадки, в том числе контекстуальной.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Использование при формулировании собственных высказываний, ключевых слов, плана.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lastRenderedPageBreak/>
        <w:t>Игнорирование информации, н</w:t>
      </w:r>
      <w:r>
        <w:t>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Сравнение (в том числе установление основания для сравнения) объектов, явлений, процессов, их элементов </w:t>
      </w:r>
      <w:r>
        <w:t>и основных функций в рамках изученной тематики.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ind w:left="596"/>
      </w:pPr>
      <w:r>
        <w:t>7 КЛАСС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>Коммуникативные умения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ind w:left="-15" w:right="8"/>
      </w:pPr>
      <w: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Взаимоотношен</w:t>
      </w:r>
      <w:r>
        <w:t xml:space="preserve">ия в семье и с друзьями. Семейные праздники. </w:t>
      </w:r>
    </w:p>
    <w:p w:rsidR="00852927" w:rsidRDefault="007672F9">
      <w:pPr>
        <w:ind w:left="-15" w:right="8" w:firstLine="0"/>
      </w:pPr>
      <w:r>
        <w:t>Обязанности по дому.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 xml:space="preserve">Внешность и характер человека (литературного персонажа). 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Досуг и увлечения (хобби) современного подростка (чтение, кино, театр, музей, спорт, музыка).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Здоровый образ жизни: режим труда и отдыха, фитнес, сбалансированное питание. Посещение врача.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Покупки: продукты питания.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Школа, школьная жизнь, изучаемые предметы, любимый предмет, правила поведения в школе. Переписка с иностранными сверстниками.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Каник</w:t>
      </w:r>
      <w:r>
        <w:t>улы в различное время года. Виды отдыха. Путешествия по России и иностранным странам.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Природа: дикие и домашние животные. Проблемы экологии. Климат, погода.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Жизнь в городе и сельской местности. Описание родного города (села). Транспорт.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Средства массово</w:t>
      </w:r>
      <w:r>
        <w:t>й информации (телевидение, журналы, Интернет).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Выдающиеся люди родной страны и страны (стран) изучаемого языка: учёные, писатели, поэты, спортсмены.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Говорение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37"/>
        <w:ind w:left="-15" w:right="8"/>
      </w:pPr>
      <w:r>
        <w:t xml:space="preserve">Развитие коммуникативных умений </w:t>
      </w:r>
      <w:r>
        <w:rPr>
          <w:u w:val="single" w:color="000000"/>
        </w:rPr>
        <w:t>диалогической речи</w:t>
      </w:r>
      <w:r>
        <w:t xml:space="preserve">, а именно умений вести диалог этикетного характера, диалог-побуждение к действию, </w:t>
      </w:r>
      <w:r>
        <w:lastRenderedPageBreak/>
        <w:t>диалог-р</w:t>
      </w:r>
      <w:r>
        <w:t>асспрос, комбинированный диалог, включающий различные виды диалогов: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 xml:space="preserve">диалог этикетного характера – начинать, поддерживать и заканчивать </w:t>
      </w:r>
    </w:p>
    <w:p w:rsidR="00852927" w:rsidRDefault="007672F9">
      <w:pPr>
        <w:ind w:left="-15" w:right="8" w:firstLine="0"/>
      </w:pPr>
      <w:r>
        <w:t xml:space="preserve">разговор, вежливо переспрашивать, поздравлять с праздником, выражать пожелания и вежливо реагировать на поздравление, </w:t>
      </w:r>
      <w:r>
        <w:t>выражать благодарность, вежливо соглашаться на предложение и отказываться от предложения собеседника;</w:t>
      </w:r>
      <w:r>
        <w:rPr>
          <w:rFonts w:ascii="Calibri" w:eastAsia="Calibri" w:hAnsi="Calibri" w:cs="Calibri"/>
          <w:sz w:val="22"/>
        </w:rPr>
        <w:t xml:space="preserve"> </w:t>
      </w:r>
      <w:r>
        <w:t>диалог-побуждение к действию – обращаться с просьбой, вежливо соглашаться (не соглашаться) выполнить просьбу, приглашать собеседника к совместной деятельн</w:t>
      </w:r>
      <w:r>
        <w:t>ости, вежливо соглашаться (не соглашаться) на предложение собеседника, объясняя причину своего решения;</w:t>
      </w:r>
      <w:r>
        <w:rPr>
          <w:rFonts w:ascii="Calibri" w:eastAsia="Calibri" w:hAnsi="Calibri" w:cs="Calibri"/>
          <w:sz w:val="22"/>
        </w:rPr>
        <w:t xml:space="preserve"> </w:t>
      </w:r>
      <w:r>
        <w:t>диалог-расспрос – сообщать фактическую информацию, отвечая на вопросы разных видов, выражать своё отношение к обсуждаемым фактам и событиям, запрашивать</w:t>
      </w:r>
      <w:r>
        <w:t xml:space="preserve"> интересующую информацию, переходить с позиции спрашивающего на позицию отвечающего и наоборот.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7"/>
        <w:ind w:left="-15" w:right="8"/>
      </w:pPr>
      <w: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</w:t>
      </w:r>
      <w:r>
        <w:t>лов, плана, вопросов и (или) иллюстраций, фотографий, таблиц.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3"/>
        <w:ind w:left="601" w:right="8" w:firstLine="0"/>
      </w:pPr>
      <w:r>
        <w:t>Объём диалога – до 6 реплик со стороны каждого собеседника.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7"/>
        <w:ind w:left="601" w:right="8" w:firstLine="0"/>
      </w:pPr>
      <w:r>
        <w:t xml:space="preserve">Развитие коммуникативных умений </w:t>
      </w:r>
      <w:r>
        <w:rPr>
          <w:u w:val="single" w:color="000000"/>
        </w:rPr>
        <w:t>монологической речи</w:t>
      </w:r>
      <w:r>
        <w:t>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tabs>
          <w:tab w:val="center" w:pos="1132"/>
          <w:tab w:val="center" w:pos="2442"/>
          <w:tab w:val="center" w:pos="3701"/>
          <w:tab w:val="center" w:pos="5514"/>
          <w:tab w:val="center" w:pos="7693"/>
          <w:tab w:val="right" w:pos="9033"/>
        </w:tabs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создание </w:t>
      </w:r>
      <w:r>
        <w:tab/>
        <w:t xml:space="preserve">устных </w:t>
      </w:r>
      <w:r>
        <w:tab/>
        <w:t xml:space="preserve">связных </w:t>
      </w:r>
      <w:r>
        <w:tab/>
        <w:t xml:space="preserve">монологических </w:t>
      </w:r>
      <w:r>
        <w:tab/>
        <w:t xml:space="preserve">высказываний </w:t>
      </w:r>
      <w:r>
        <w:tab/>
        <w:t xml:space="preserve">с </w:t>
      </w:r>
    </w:p>
    <w:p w:rsidR="00852927" w:rsidRDefault="007672F9">
      <w:pPr>
        <w:ind w:left="-15" w:right="8" w:firstLine="0"/>
      </w:pPr>
      <w:r>
        <w:t>использованием основных коммуникативных типов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  <w:r>
        <w:rPr>
          <w:rFonts w:ascii="Calibri" w:eastAsia="Calibri" w:hAnsi="Calibri" w:cs="Calibri"/>
          <w:sz w:val="22"/>
        </w:rPr>
        <w:t xml:space="preserve"> </w:t>
      </w:r>
      <w:r>
        <w:t>повествование или сообщение;</w:t>
      </w:r>
      <w:r>
        <w:rPr>
          <w:rFonts w:ascii="Calibri" w:eastAsia="Calibri" w:hAnsi="Calibri" w:cs="Calibri"/>
          <w:sz w:val="22"/>
        </w:rPr>
        <w:t xml:space="preserve"> </w:t>
      </w:r>
      <w:r>
        <w:t>изложение (пересказ)</w:t>
      </w:r>
      <w:r>
        <w:t xml:space="preserve"> основного содержания, прочитанного </w:t>
      </w:r>
    </w:p>
    <w:p w:rsidR="00852927" w:rsidRDefault="007672F9">
      <w:pPr>
        <w:ind w:left="586" w:right="674" w:hanging="601"/>
      </w:pPr>
      <w:r>
        <w:t>(прослушанного) текста;</w:t>
      </w:r>
      <w:r>
        <w:rPr>
          <w:rFonts w:ascii="Calibri" w:eastAsia="Calibri" w:hAnsi="Calibri" w:cs="Calibri"/>
          <w:sz w:val="22"/>
        </w:rPr>
        <w:t xml:space="preserve"> </w:t>
      </w:r>
      <w:r>
        <w:t>краткое изложение результатов выполненной проектной работы.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1"/>
        <w:ind w:left="-15" w:right="8"/>
      </w:pPr>
      <w:r>
        <w:t xml:space="preserve">Данные умения монологической речи развиваются в стандартных ситуациях неофициального общения в рамках тематического содержания речи с </w:t>
      </w:r>
      <w:r>
        <w:t>использованием ключевых слов, плана, вопросов и (или) иллюстраций, фотографий, таблиц.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Объём монологического высказывания – 8–9 фраз.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Аудирование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При непосредственном общении: понимание на слух речи учителя и одноклассников и вербальная (невербальная) р</w:t>
      </w:r>
      <w:r>
        <w:t>еакция на услышанное.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lastRenderedPageBreak/>
        <w:t>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коммун</w:t>
      </w:r>
      <w:r>
        <w:t>икативной задачи: с пониманием основного содержания, с пониманием запрашиваемой информации.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</w:t>
      </w:r>
      <w:r>
        <w:t xml:space="preserve"> игнорировать незнакомые слова, не существенные для понимания основного содержания.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</w:t>
      </w:r>
      <w:r>
        <w:t>слух тексте.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7"/>
        <w:ind w:left="-15" w:right="8"/>
      </w:pPr>
      <w: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Время звучания текста (текстов) для аудирования – до 1,5 минуты.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Смысловое чтение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</w:t>
      </w:r>
      <w:r>
        <w:t>овного содержания, с пониманием нужной (запрашиваемой) информации, с полным пониманием содержания текста.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Чтение с пониманием основного содержания текста предполагает умение определять тему (основную мысль), главные факты (события), прогнозировать содержа</w:t>
      </w:r>
      <w:r>
        <w:t>ние текста по заголовку (началу текста), последовательность главных фактов (событий), умение игнорировать незнакомые слова, несущественные для понимания основного содержания, понимать интернациональные слова.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Чтение с пониманием нужной (запрашиваемой) инф</w:t>
      </w:r>
      <w:r>
        <w:t>ормации предполагает умение находить в прочитанном тексте и понимать запрашиваемую информацию.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lastRenderedPageBreak/>
        <w:t>Чтение с полным пониманием предполагает полное и точное понимание информации, представленной в тексте в эксплицитной (явной) форме.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Чтение несплошных текстов (таблиц, диаграмм) и понимание представленной в них информации.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3"/>
        <w:ind w:left="-15" w:right="8"/>
      </w:pPr>
      <w:r>
        <w:t>Тексты для чтения: интервью, диалог (беседа), отрывок из художественного произведения, в том числе рассказа, отрывок из статьи научно-популярного характера, сообщени</w:t>
      </w:r>
      <w:r>
        <w:t>е информационного характера, объявление, кулинарный рецепт, сообщение личного характера, стихотворение, несплошной текст (таблица, диаграмма).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Объём текста (текстов) для чтения – до 350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Письменная речь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Развитие умений письменной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списывание </w:t>
      </w:r>
      <w:r>
        <w:t>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текста;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заполнение анкет и формуляров: сообщать о себе основные сведения (имя, фамилия, пол, возраст, гражданс</w:t>
      </w:r>
      <w:r>
        <w:t>тво, адрес, увлечения) в соответствии с нормами, принятыми в стране (странах) изучаемого языка;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7"/>
        <w:ind w:left="-15" w:right="8"/>
      </w:pPr>
      <w:r>
        <w:t xml:space="preserve">написание электронного сообщения личного характера в соответствии с нормами неофициального общения, принятыми в стране </w:t>
      </w:r>
    </w:p>
    <w:p w:rsidR="00852927" w:rsidRDefault="007672F9">
      <w:pPr>
        <w:spacing w:after="42"/>
        <w:ind w:left="586" w:right="8" w:hanging="601"/>
      </w:pPr>
      <w:r>
        <w:t>(странах) изучаемого языка. Объём письм</w:t>
      </w:r>
      <w:r>
        <w:t>а – до 90 слов;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создание небольшого письменного высказывания с использованием </w:t>
      </w:r>
    </w:p>
    <w:p w:rsidR="00852927" w:rsidRDefault="007672F9">
      <w:pPr>
        <w:ind w:left="-15" w:right="8" w:firstLine="0"/>
      </w:pPr>
      <w:r>
        <w:t>образца, плана, таблицы. Объём письменного высказывания – до 90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ind w:left="596"/>
      </w:pPr>
      <w:r>
        <w:t>Языковые знания и умения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spacing w:after="61" w:line="259" w:lineRule="auto"/>
        <w:ind w:left="596" w:hanging="10"/>
        <w:jc w:val="left"/>
      </w:pPr>
      <w:r>
        <w:rPr>
          <w:i/>
        </w:rPr>
        <w:t>Фонетическая сторона речи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Различение на </w:t>
      </w:r>
      <w:r>
        <w:t>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</w:t>
      </w:r>
      <w:r>
        <w:t>в согласно основным правилам чтения.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демонстрирующих понимание текста.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38"/>
        <w:ind w:left="-15" w:right="8"/>
      </w:pPr>
      <w:r>
        <w:lastRenderedPageBreak/>
        <w:t>Тексты для чтения вслух: диалог (бесе</w:t>
      </w:r>
      <w:r>
        <w:t>да), рассказ, сообщение информационного характера, отрывок из статьи научно-популярного характера.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Объём текста для чтения вслух – до 100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Орфография и пунктуация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7"/>
        <w:ind w:left="601" w:right="8" w:firstLine="0"/>
      </w:pPr>
      <w:r>
        <w:t>Правильное написание изученных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1" w:line="273" w:lineRule="auto"/>
        <w:ind w:left="-15" w:right="-2" w:firstLine="601"/>
        <w:jc w:val="left"/>
      </w:pPr>
      <w:r>
        <w:t xml:space="preserve">Правильное </w:t>
      </w:r>
      <w:r>
        <w:tab/>
        <w:t xml:space="preserve">использование </w:t>
      </w:r>
      <w:r>
        <w:tab/>
        <w:t xml:space="preserve">знаков </w:t>
      </w:r>
      <w:r>
        <w:tab/>
        <w:t xml:space="preserve">препинания: </w:t>
      </w:r>
      <w:r>
        <w:tab/>
        <w:t>точки, вопросительного и восклицательного знаков в конце предложения; запятой при перечислении.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</w:t>
      </w:r>
      <w:r>
        <w:t>характера.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Лексическая сторона речи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7"/>
        <w:ind w:left="-15" w:right="8"/>
      </w:pPr>
      <w: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</w:t>
      </w:r>
      <w:r>
        <w:t>цком языке нормы лексической сочетаемости.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 xml:space="preserve">Объём – 900 лексических единиц для продуктивного использования </w:t>
      </w:r>
    </w:p>
    <w:p w:rsidR="00852927" w:rsidRDefault="007672F9">
      <w:pPr>
        <w:ind w:left="-15" w:right="8" w:firstLine="0"/>
      </w:pPr>
      <w:r>
        <w:t xml:space="preserve">(включая 750 лексических единиц, изученных ранее) и 1000 лексических единиц для рецептивного усвоения (включая 900 лексических единиц продуктивного </w:t>
      </w:r>
      <w:r>
        <w:t>минимума).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Основные способы словообразования: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32"/>
        <w:ind w:left="601" w:right="8" w:firstLine="0"/>
      </w:pPr>
      <w:r>
        <w:t>аффиксация: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3"/>
        <w:ind w:left="601" w:right="8" w:firstLine="0"/>
      </w:pPr>
      <w:r>
        <w:t>образование глаголов при помощи суффикса -ieren (interessieren);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 xml:space="preserve">образование имен существительных при помощи суффиксов -schaft </w:t>
      </w:r>
    </w:p>
    <w:p w:rsidR="00852927" w:rsidRDefault="007672F9">
      <w:pPr>
        <w:ind w:left="-15" w:right="8" w:firstLine="0"/>
      </w:pPr>
      <w:r>
        <w:t xml:space="preserve">(die Freundschaft), -tion (die Organisation), префикса un- </w:t>
      </w:r>
      <w:r>
        <w:t>(das Unglück);</w:t>
      </w:r>
      <w:r>
        <w:rPr>
          <w:rFonts w:ascii="Calibri" w:eastAsia="Calibri" w:hAnsi="Calibri" w:cs="Calibri"/>
          <w:sz w:val="22"/>
        </w:rPr>
        <w:t xml:space="preserve"> </w:t>
      </w:r>
      <w:r>
        <w:t>конверсия: имён существительных от прилагательных (das Grün);</w:t>
      </w:r>
      <w:r>
        <w:rPr>
          <w:rFonts w:ascii="Calibri" w:eastAsia="Calibri" w:hAnsi="Calibri" w:cs="Calibri"/>
          <w:sz w:val="22"/>
        </w:rPr>
        <w:t xml:space="preserve"> </w:t>
      </w:r>
      <w:r>
        <w:t>словосложение: образование сложных существительных путём соединения прилагательного и существительного (die Kleinstadt).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Многозначные лексические единицы. Синонимы. Антонимы.</w:t>
      </w:r>
      <w:r>
        <w:rPr>
          <w:rFonts w:ascii="Calibri" w:eastAsia="Calibri" w:hAnsi="Calibri" w:cs="Calibri"/>
          <w:sz w:val="22"/>
        </w:rPr>
        <w:t xml:space="preserve"> </w:t>
      </w:r>
      <w:r>
        <w:t>Различные средства связи в тексте для обеспечения его целостности (zuerst, denn, zum Schluss usw).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Грамматическая сторона речи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Распознавание и употребление в устной и письменной речи изученных морфологических форм и синтаксических конструкций немецкого я</w:t>
      </w:r>
      <w:r>
        <w:t>зыка.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lastRenderedPageBreak/>
        <w:t>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и отрицательной форме).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Сложносочинённые предложения с наречием darum.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Слож</w:t>
      </w:r>
      <w:r>
        <w:t>ноподчинённые предложения: дополнительные (с союзом dass), причины (с союзом weil), условия (с союзом wenn).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6"/>
        <w:ind w:left="-15" w:right="8"/>
      </w:pPr>
      <w:r>
        <w:t>Предложения с глаголами, требующими употребления после них частицы zu и инфинитива.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Предложения с неопределённо-личным местоимением man, в том чи</w:t>
      </w:r>
      <w:r>
        <w:t>сле с модальными глаголами (Man spricht Deutsch. Man darf hier Ball spielen.).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52927" w:rsidRDefault="007672F9">
      <w:pPr>
        <w:ind w:left="601" w:right="8" w:firstLine="0"/>
      </w:pPr>
      <w:r>
        <w:t xml:space="preserve">Модальные глаголы в Präteritum. 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Oтрицания kein, nicht, doch.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Числительные для обозначения дат и больших чисел (до 1 000 000).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ind w:left="596"/>
      </w:pPr>
      <w:r>
        <w:t>Социокультурные знания и умения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ind w:left="-15" w:right="8"/>
      </w:pPr>
      <w:r>
        <w:t>Знание и испо</w:t>
      </w:r>
      <w:r>
        <w:t>льзование 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Социокуль</w:t>
      </w:r>
      <w:r>
        <w:t xml:space="preserve">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</w:t>
      </w:r>
      <w:r>
        <w:t>языка (известными достопримечательностями, некоторыми выдающимися людьми), с доступными в языковом отношении образцами поэзии и прозы для подростков на немецком языке.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Развитие умений: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10" w:right="6" w:hanging="10"/>
        <w:jc w:val="right"/>
      </w:pPr>
      <w:r>
        <w:t xml:space="preserve">писать своё имя и фамилию, а также имена и фамилии своих </w:t>
      </w:r>
    </w:p>
    <w:p w:rsidR="00852927" w:rsidRDefault="007672F9">
      <w:pPr>
        <w:ind w:left="-15" w:right="8" w:firstLine="0"/>
      </w:pPr>
      <w:r>
        <w:t>родственник</w:t>
      </w:r>
      <w:r>
        <w:t>ов и друзей на немецком языке;</w:t>
      </w:r>
      <w:r>
        <w:rPr>
          <w:rFonts w:ascii="Calibri" w:eastAsia="Calibri" w:hAnsi="Calibri" w:cs="Calibri"/>
          <w:sz w:val="22"/>
        </w:rPr>
        <w:t xml:space="preserve"> </w:t>
      </w:r>
      <w:r>
        <w:t>правильно оформлять свой адрес на немецком языке (в анкете);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правильно оформлять электронное сообщение личного характера в соответствии с нормами неофициального общения, принятыми в стране </w:t>
      </w:r>
    </w:p>
    <w:p w:rsidR="00852927" w:rsidRDefault="007672F9">
      <w:pPr>
        <w:ind w:left="-15" w:right="8" w:firstLine="0"/>
      </w:pPr>
      <w:r>
        <w:lastRenderedPageBreak/>
        <w:t>(странах) изучаемого языка;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кратко </w:t>
      </w:r>
      <w:r>
        <w:t>представлять Россию и страну (страны) изучаемого языка;</w:t>
      </w:r>
      <w:r>
        <w:rPr>
          <w:rFonts w:ascii="Calibri" w:eastAsia="Calibri" w:hAnsi="Calibri" w:cs="Calibri"/>
          <w:sz w:val="22"/>
        </w:rPr>
        <w:t xml:space="preserve"> </w:t>
      </w:r>
      <w: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</w:t>
      </w:r>
      <w:r>
        <w:t>ечательности;</w:t>
      </w:r>
      <w:r>
        <w:rPr>
          <w:rFonts w:ascii="Calibri" w:eastAsia="Calibri" w:hAnsi="Calibri" w:cs="Calibri"/>
          <w:sz w:val="22"/>
        </w:rPr>
        <w:t xml:space="preserve"> </w:t>
      </w:r>
      <w:r>
        <w:t>кратко рассказывать о выдающихся людях родной страны и страны (стран) изучаемого языка (учёных, писателях, поэтах, спортсменах).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ind w:left="596"/>
      </w:pPr>
      <w:r>
        <w:t>Компенсаторные умения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ind w:left="-15" w:right="8"/>
      </w:pPr>
      <w:r>
        <w:t>Использование при чтении и аудировании языковой, в том числе контекстуальной, догадки, пр</w:t>
      </w:r>
      <w:r>
        <w:t>и непосредственном общении догадываться о значении незнакомых слов с помощью используемых собеседником жестов и мимики.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Переспрашивание, просьба повторить, уточняя значение незнакомых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Использование при формулировании собственных высказываний, ключе</w:t>
      </w:r>
      <w:r>
        <w:t>вых слов, плана.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ind w:left="596"/>
      </w:pPr>
      <w:r>
        <w:t>8 КЛАСС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>Коммуникативные умения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ind w:left="-15" w:right="8"/>
      </w:pPr>
      <w:r>
        <w:t>Формирование умения общаться в устной и письменной форме, используя рец</w:t>
      </w:r>
      <w:r>
        <w:t>ептивные и продуктивные виды речевой деятельности в рамках тематического содержания речи.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Взаимоотношения в семье и с друзьями.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Внешность и характер человека (литературного персонажа).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Досуг и увлечения (хобби) современного подростка (чтение, кино, теат</w:t>
      </w:r>
      <w:r>
        <w:t>р, музей, спорт, музыка).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Здоровый образ жизни: режим труда и отдыха, фитнес, сбалансированное питание. Посещение врача.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Покупки: одежда, обувь и продукты питания. Карманные деньги.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Школа, школьная жизнь, школьная форма, изучаемые предметы и отношение к</w:t>
      </w:r>
      <w:r>
        <w:t xml:space="preserve"> ним. Посещение школьной библиотеки (ресурсного центра). Переписка с иностранными сверстниками.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lastRenderedPageBreak/>
        <w:t>Виды отдыха в различное время года. Путешествия по России и иностранным странам.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Природа: флора и фауна. Климат, погода.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Условия проживания в городской (сельской) местности. Транспорт.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Средства массовой информации (телевидение, радио, пресса, Интернет).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Родная страна и страна (страны) изучаемого языка. Их географическое положение, столицы, население, официальные языки, дос</w:t>
      </w:r>
      <w:r>
        <w:t>топримечательности, культурные особенности (национальные праздники, традиции, обычаи).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Выдающиеся люди родной страны и страны (стран) изучаемого языка: писатели, художники, музыканты.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Говорение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2"/>
        <w:ind w:left="-15" w:right="8"/>
      </w:pPr>
      <w:r>
        <w:t xml:space="preserve">Развитие коммуникативных умений </w:t>
      </w:r>
      <w:r>
        <w:rPr>
          <w:u w:val="single" w:color="000000"/>
        </w:rPr>
        <w:t>диалогической речи</w:t>
      </w:r>
      <w:r>
        <w:t>, а именн</w:t>
      </w:r>
      <w:r>
        <w:t>о умений вести разные виды диалогов (диалог этикетного характера, диалогпобуждение к действию, диалог-расспрос, комбинированный диалог, включающий различные виды диалогов).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Диалог этикетного характера – начинать, поддерживать и заканчивать разговор, вежли</w:t>
      </w:r>
      <w:r>
        <w:t>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предложение/отказываться от предложения собеседника.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6"/>
        <w:ind w:left="-15" w:right="8"/>
      </w:pPr>
      <w:r>
        <w:t>Диалог – побуждение к действию – обращаться с просьб</w:t>
      </w:r>
      <w:r>
        <w:t>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Диалог-расспрос – сообщать фактическую информац</w:t>
      </w:r>
      <w:r>
        <w:t>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7"/>
        <w:ind w:left="-15" w:right="8"/>
      </w:pPr>
      <w:r>
        <w:t>Данные умения диалогической речи развиваются в стандар</w:t>
      </w:r>
      <w:r>
        <w:t>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с соблюдением нормы речевого этикета, принятых в стране (странах) изучаемого языка.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8"/>
        <w:ind w:left="601" w:right="8" w:firstLine="0"/>
      </w:pPr>
      <w:r>
        <w:t>Объём диалога</w:t>
      </w:r>
      <w:r>
        <w:t xml:space="preserve"> – до 7 реплик со стороны каждого собеседника.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7"/>
        <w:ind w:left="601" w:right="8" w:firstLine="0"/>
      </w:pPr>
      <w:r>
        <w:lastRenderedPageBreak/>
        <w:t xml:space="preserve">Развитие коммуникативных умений </w:t>
      </w:r>
      <w:r>
        <w:rPr>
          <w:u w:val="single" w:color="000000"/>
        </w:rPr>
        <w:t>монологической речи</w:t>
      </w:r>
      <w:r>
        <w:t>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tabs>
          <w:tab w:val="center" w:pos="1132"/>
          <w:tab w:val="center" w:pos="2442"/>
          <w:tab w:val="center" w:pos="3701"/>
          <w:tab w:val="center" w:pos="5514"/>
          <w:tab w:val="center" w:pos="7693"/>
          <w:tab w:val="right" w:pos="9033"/>
        </w:tabs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создание </w:t>
      </w:r>
      <w:r>
        <w:tab/>
        <w:t xml:space="preserve">устных </w:t>
      </w:r>
      <w:r>
        <w:tab/>
        <w:t xml:space="preserve">связных </w:t>
      </w:r>
      <w:r>
        <w:tab/>
        <w:t xml:space="preserve">монологических </w:t>
      </w:r>
      <w:r>
        <w:tab/>
        <w:t xml:space="preserve">высказываний </w:t>
      </w:r>
      <w:r>
        <w:tab/>
        <w:t xml:space="preserve">с </w:t>
      </w:r>
    </w:p>
    <w:p w:rsidR="00852927" w:rsidRDefault="007672F9">
      <w:pPr>
        <w:ind w:left="-15" w:right="8" w:firstLine="0"/>
      </w:pPr>
      <w:r>
        <w:t>использованием основных коммуникативных типов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  <w:r>
        <w:rPr>
          <w:rFonts w:ascii="Calibri" w:eastAsia="Calibri" w:hAnsi="Calibri" w:cs="Calibri"/>
          <w:sz w:val="22"/>
        </w:rPr>
        <w:t xml:space="preserve"> </w:t>
      </w:r>
      <w:r>
        <w:t>повествование или сообщение;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выражение и аргументирование своего мнения по отношению к </w:t>
      </w:r>
    </w:p>
    <w:p w:rsidR="00852927" w:rsidRDefault="007672F9">
      <w:pPr>
        <w:ind w:left="586" w:right="8" w:hanging="601"/>
      </w:pPr>
      <w:r>
        <w:t>услышанному (п</w:t>
      </w:r>
      <w:r>
        <w:t>рочитанному);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изложение (пересказ) основного содержания, прочитанного </w:t>
      </w:r>
    </w:p>
    <w:p w:rsidR="00852927" w:rsidRDefault="007672F9">
      <w:pPr>
        <w:spacing w:after="1" w:line="273" w:lineRule="auto"/>
        <w:ind w:left="596" w:right="1663" w:hanging="611"/>
        <w:jc w:val="left"/>
      </w:pPr>
      <w:r>
        <w:t>(прослушанного) текста;</w:t>
      </w:r>
      <w:r>
        <w:rPr>
          <w:rFonts w:ascii="Calibri" w:eastAsia="Calibri" w:hAnsi="Calibri" w:cs="Calibri"/>
          <w:sz w:val="22"/>
        </w:rPr>
        <w:t xml:space="preserve"> </w:t>
      </w:r>
      <w:r>
        <w:t>составление рассказа по картинкам;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изложение результатов выполненной проектной работы. 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6"/>
        <w:ind w:left="-15" w:right="8"/>
      </w:pPr>
      <w:r>
        <w:t>Данные умения монологической речи развиваются в стандартных ситуациях не</w:t>
      </w:r>
      <w:r>
        <w:t>официального общения в рамках тематического содержания речи с использованием вопросов, ключевых слов, плана и (или) иллюстраций, фотографий, таблиц.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Объём монологического высказывания – 9–10 фраз.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Аудирование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При непосредственном общении: понимание на с</w:t>
      </w:r>
      <w:r>
        <w:t>лух речи учителя и одноклассников и вербальная (невербальная) реакция на услышанное, использовать переспрос или просьбу повторить для уточнения отдельных деталей.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При опосредованном общении: дальнейшее развитие восприятия и понимания на слух несложных аут</w:t>
      </w:r>
      <w:r>
        <w:t xml:space="preserve">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</w:t>
      </w:r>
      <w:r>
        <w:t>информации.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</w:t>
      </w:r>
      <w:r>
        <w:t xml:space="preserve"> по началу аудирования, игнорировать незнакомые слова, не существенные для понимания основного содержания.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Аудирование с пониманием нужной (интересующей, запрашиваемой) информации предполагает умение выделять нужную (интересующую, </w:t>
      </w:r>
      <w:r>
        <w:lastRenderedPageBreak/>
        <w:t>запрашиваемую) информаци</w:t>
      </w:r>
      <w:r>
        <w:t>ю, представленную в эксплицитной (явной) форме, в воспринимаемом на слух тексте.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7"/>
        <w:ind w:left="-15" w:right="8"/>
      </w:pPr>
      <w: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Время звучания текста (те</w:t>
      </w:r>
      <w:r>
        <w:t>кстов) для аудирования – до 2 минут.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Смысловое чтение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</w:t>
      </w:r>
      <w:r>
        <w:t>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Чтение с пониманием основного содержания текста предполагает умения: опред</w:t>
      </w:r>
      <w:r>
        <w:t>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игнорировать незнакомые слова, несущест</w:t>
      </w:r>
      <w:r>
        <w:t>венные для понимания основного содержания, понимать интернациональные слова.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Чтение с пониманием нужной (интересующей, запрашиваемой) информации предполагает умение находить в прочитанном тексте и понимать запрашиваемую информацию, представленную в эксплицитной (явной) форме, оценивать найденную информацию с точки зрения её значимо</w:t>
      </w:r>
      <w:r>
        <w:t>сти для решения коммуникативной задачи.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Чтение несплошных текстов (таблиц, диаграмм, схем) и понимание представленной в них информации.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Чтение с полным пониманием содержания несложных аутентичных текстов, содержащих отдельные неизученные языковые явления</w:t>
      </w:r>
      <w:r>
        <w:t xml:space="preserve">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перевода). В ходе чтения с полным пониманием </w:t>
      </w:r>
      <w:r>
        <w:t>формируются и развиваются умения устанавливать причинноследственную взаимосвязь изложенных в тексте фактов и событий, восстанавливать текст из разрозненных абзацев.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39"/>
        <w:ind w:left="-15" w:right="8"/>
      </w:pPr>
      <w:r>
        <w:lastRenderedPageBreak/>
        <w:t>Тексты для чтения: интервью, диалог (беседа), рассказ, отрывок из художественного произвед</w:t>
      </w:r>
      <w:r>
        <w:t>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Объём текста (текстов) для чтения – 350–500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Письменная речь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Раз</w:t>
      </w:r>
      <w:r>
        <w:t>витие умений письменной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составление плана (тезисов) устного или письменного сообщения;</w:t>
      </w:r>
      <w:r>
        <w:rPr>
          <w:rFonts w:ascii="Calibri" w:eastAsia="Calibri" w:hAnsi="Calibri" w:cs="Calibri"/>
          <w:sz w:val="22"/>
        </w:rPr>
        <w:t xml:space="preserve"> </w:t>
      </w:r>
      <w:r>
        <w:t>заполнение анкет и формуляров: сообщать о себе основные сведения (имя, фамилия, пол, возраст, гражданство, адрес, увлечения) в соответствии с нормами, принятыми в</w:t>
      </w:r>
      <w:r>
        <w:t xml:space="preserve"> стране (странах) изучаемого языка;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7"/>
        <w:ind w:left="-15" w:right="8"/>
      </w:pPr>
      <w:r>
        <w:t xml:space="preserve">написание электронного сообщения личного характера в соответствии с нормами неофициального общения, принятыми в стране </w:t>
      </w:r>
    </w:p>
    <w:p w:rsidR="00852927" w:rsidRDefault="007672F9">
      <w:pPr>
        <w:spacing w:after="47"/>
        <w:ind w:left="-15" w:right="8" w:firstLine="0"/>
      </w:pPr>
      <w:r>
        <w:t>(странах) изучаемого языка. Объём письма – до 110 слов;</w:t>
      </w:r>
      <w:r>
        <w:rPr>
          <w:rFonts w:ascii="Calibri" w:eastAsia="Calibri" w:hAnsi="Calibri" w:cs="Calibri"/>
          <w:sz w:val="22"/>
        </w:rPr>
        <w:t xml:space="preserve"> </w:t>
      </w:r>
      <w:r>
        <w:t>создание небольшого письменного высказывани</w:t>
      </w:r>
      <w:r>
        <w:t xml:space="preserve">я с использованием образца, плана, таблицы и (или) прочитанного (прослушанного) текста. </w:t>
      </w:r>
    </w:p>
    <w:p w:rsidR="00852927" w:rsidRDefault="007672F9">
      <w:pPr>
        <w:ind w:left="-15" w:right="8" w:firstLine="0"/>
      </w:pPr>
      <w:r>
        <w:t>Объём письменного высказывания – до 110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ind w:left="596"/>
      </w:pPr>
      <w:r>
        <w:t>Языковые знания и умения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Фонетическая сторона речи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</w:t>
      </w:r>
      <w:r>
        <w:t>ение новых слов согласно основным правилам чтения.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демонстрирующих понимание текста.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39"/>
        <w:ind w:left="-15" w:right="8"/>
      </w:pPr>
      <w:r>
        <w:t>Тексты для чтения вслух</w:t>
      </w:r>
      <w:r>
        <w:t xml:space="preserve">: сообщение информационного характера, отрывок из статьи научно-популярного характера, рассказ, диалог </w:t>
      </w:r>
    </w:p>
    <w:p w:rsidR="00852927" w:rsidRDefault="007672F9">
      <w:pPr>
        <w:spacing w:after="48"/>
        <w:ind w:left="-15" w:right="8" w:firstLine="0"/>
      </w:pPr>
      <w:r>
        <w:t>(беседа).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Объём текста для чтения вслух – до 110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Орфография и пунктуация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7"/>
        <w:ind w:left="601" w:right="8" w:firstLine="0"/>
      </w:pPr>
      <w:r>
        <w:t>Правильное написание изученных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1" w:line="273" w:lineRule="auto"/>
        <w:ind w:left="-15" w:right="-2" w:firstLine="601"/>
        <w:jc w:val="left"/>
      </w:pPr>
      <w:r>
        <w:lastRenderedPageBreak/>
        <w:t xml:space="preserve">Правильное </w:t>
      </w:r>
      <w:r>
        <w:tab/>
        <w:t xml:space="preserve">использование </w:t>
      </w:r>
      <w:r>
        <w:tab/>
        <w:t xml:space="preserve">знаков </w:t>
      </w:r>
      <w:r>
        <w:tab/>
        <w:t xml:space="preserve">препинания: </w:t>
      </w:r>
      <w:r>
        <w:tab/>
        <w:t>точки, вопросительного и восклицательного знаков в конце предложения, запятой при перечислении.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Пунктуационно правильно, в соответствии с нормами речевого этикета, принятыми в стране (странах) изучаемого язы</w:t>
      </w:r>
      <w:r>
        <w:t>ка, оформлять электронное сообщение личного характера.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Лексическая сторона речи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2"/>
        <w:ind w:left="-15" w:right="8"/>
      </w:pPr>
      <w: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</w:t>
      </w:r>
      <w:r>
        <w:t>ания речи, с соблюдением существующей в немецком языке нормы лексической сочетаемости.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Объём – 1050 лексических единиц для продуктивного использования (включая лексических единиц, изученных ранее) и 1250 лексических единиц для рецептивного усвоения (включ</w:t>
      </w:r>
      <w:r>
        <w:t>ая 1050 лексических единиц продуктивного минимума).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Основные способы словообразования: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6"/>
        <w:ind w:left="601" w:right="8" w:firstLine="0"/>
      </w:pPr>
      <w:r>
        <w:t>аффиксация: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 xml:space="preserve">образование имён существительных при помощи суффикса -ik </w:t>
      </w:r>
    </w:p>
    <w:p w:rsidR="00852927" w:rsidRDefault="007672F9">
      <w:pPr>
        <w:spacing w:after="37"/>
        <w:ind w:left="586" w:right="8" w:hanging="601"/>
      </w:pPr>
      <w:r>
        <w:t>(Grammatik);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 xml:space="preserve">образование имён прилагательных при помощи суффикса -los </w:t>
      </w:r>
    </w:p>
    <w:p w:rsidR="00852927" w:rsidRDefault="007672F9">
      <w:pPr>
        <w:ind w:left="-15" w:right="8" w:firstLine="0"/>
      </w:pPr>
      <w:r>
        <w:t>(geschmacklos);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52927" w:rsidRDefault="007672F9">
      <w:pPr>
        <w:ind w:left="-15" w:right="8"/>
      </w:pPr>
      <w:r>
        <w:t>словосложение: образование сложных прилагательных путём соединения двух прилагательных (dunkelblau).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Многозначные лексические единицы. Синонимы. Антонимы.</w:t>
      </w:r>
      <w:r>
        <w:rPr>
          <w:rFonts w:ascii="Calibri" w:eastAsia="Calibri" w:hAnsi="Calibri" w:cs="Calibri"/>
          <w:sz w:val="22"/>
        </w:rPr>
        <w:t xml:space="preserve"> </w:t>
      </w:r>
      <w:r>
        <w:t>Различные средства связи в тексте для обеспечения его целостности (zuerst, denn, zum Schluss usw.).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Грамматическая сторона речи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Распознавание и употребление в устной и письменной речи изученных морфологических форм и синтаксических конструкций немецкого языка.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Различные коммуникативные типы предложений: повествовательные (утвердительные, отрицательные</w:t>
      </w:r>
      <w:r>
        <w:t>), вопросительные (общий, специальный вопросы), побудительные (в утвердительной и отрицательной форме).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Сложноподчинённые предложения времени с союзами wenn, als.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Глаголы в видовременных формах страдательного наклонения </w:t>
      </w:r>
    </w:p>
    <w:p w:rsidR="00852927" w:rsidRDefault="007672F9">
      <w:pPr>
        <w:ind w:left="-15" w:right="8" w:firstLine="0"/>
      </w:pPr>
      <w:r>
        <w:t>(Präsens, Präteritum).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52927" w:rsidRDefault="007672F9">
      <w:pPr>
        <w:ind w:left="-15" w:right="8"/>
      </w:pPr>
      <w:r>
        <w:lastRenderedPageBreak/>
        <w:t>Наиболее р</w:t>
      </w:r>
      <w:r>
        <w:t>аспространённые глаголы с управлением и местоимённые наречия.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Склонение прилагательных.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 xml:space="preserve">Предлоги, используемые с дательным падежом. 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Предлоги, используемые с винительным падежом.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ind w:left="596"/>
      </w:pPr>
      <w:r>
        <w:t>Социокультурные знания и умения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ind w:left="-15" w:right="8"/>
      </w:pPr>
      <w: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немецкоязычной среде, з</w:t>
      </w:r>
      <w:r>
        <w:t>нание и использование в устной и письменной речи наиболее употребительной тематической фоновой лексики в рамках тематического содержания.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Понимание речевых различий в ситуациях официального и неофициального общения в рамках отобранного тематического содер</w:t>
      </w:r>
      <w:r>
        <w:t>жания и использование лексико-грамматических средств с их учётом.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 xml:space="preserve">Соблюдение норм вежливости в межкультурном общении. 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Знание социокультурного портрета родной страны и страны (стран) изучаемого языка: символики, достопримечательностей, культурных особенн</w:t>
      </w:r>
      <w:r>
        <w:t>остей (национальные праздники, традиции), образцы поэзии и прозы, доступные в языковом отношении.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Развитие умений: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кратко представлять Россию и страну (страны) изучаемого языка.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 xml:space="preserve">кратко представлять некоторые культурные явления родной страны и </w:t>
      </w:r>
    </w:p>
    <w:p w:rsidR="00852927" w:rsidRDefault="007672F9">
      <w:pPr>
        <w:ind w:left="586" w:right="8" w:hanging="601"/>
      </w:pPr>
      <w:r>
        <w:t>страны (с</w:t>
      </w:r>
      <w:r>
        <w:t>тран) изучаемого языка;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кратко рассказывать о некоторых выдающихся людях родной страны </w:t>
      </w:r>
    </w:p>
    <w:p w:rsidR="00852927" w:rsidRDefault="007672F9">
      <w:pPr>
        <w:ind w:left="-15" w:right="8" w:firstLine="0"/>
      </w:pPr>
      <w:r>
        <w:t>и страны (стран) изучаемого языка (ученых, писателях, поэтах, художниках, музыкантах, спортсменах).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оказывать помощь иностранным гостям в ситуациях повседневного общения (объяснить местонахождение объекта, сообщить возможный маршрут и другое).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ind w:left="596"/>
      </w:pPr>
      <w:r>
        <w:t>Компенсаторные умения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ind w:left="-15" w:right="8"/>
      </w:pPr>
      <w:r>
        <w:t>Использование при чтении и аудировании языковой, в том числе контекстуальной, догадки, и</w:t>
      </w:r>
      <w:r>
        <w:t xml:space="preserve">спользовать при говорении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</w:t>
      </w:r>
      <w:r>
        <w:lastRenderedPageBreak/>
        <w:t>незнакомых слов с помощью используемых собеседником жестов и мимики.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Переспрашив</w:t>
      </w:r>
      <w:r>
        <w:t>ать, просить повторить, уточняя значения незнакомых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7"/>
        <w:ind w:left="-15" w:right="8"/>
      </w:pPr>
      <w:r>
        <w:t>Использование при формулировании собственных высказываний, ключевых слов, плана.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Игнорирование информации, не являющейся необходимой для понимания основного содержания, прочитанного (прослушанного</w:t>
      </w:r>
      <w:r>
        <w:t>) текста или для нахождения в тексте запрашиваемой информации.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ind w:left="596"/>
      </w:pPr>
      <w:r>
        <w:t>9 КЛАСС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>Коммуникативные умения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ind w:left="-15" w:right="8"/>
      </w:pPr>
      <w:r>
        <w:t>Формиро</w:t>
      </w:r>
      <w:r>
        <w:t>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Взаимоотношения в семье и с друзьями. Конфликты и их решения.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Внешность и характер человека (литерат</w:t>
      </w:r>
      <w:r>
        <w:t>урного персонажа).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Досуг и увлечения (хобби) современного подростка (чтение, кино, театр, музыка, музей, спорт живопись, компьютерные игры). Роль книги в жизни подростка.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Здоровый образ жизни: режим труда и отдыха, фитнес, сбалансированное питание. Посещ</w:t>
      </w:r>
      <w:r>
        <w:t>ение врача.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Покупки: одежда, обувь и продукты питания. Карманные деньги. Молодёжная мода.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Виды отдыха в р</w:t>
      </w:r>
      <w:r>
        <w:t>азличное время года. Путешествия по России и иностранным странам. Транспорт.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Природа: флора и фауна. Проблемы экологии. Защита окружающей среды. Климат, погода. Стихийные бедствия.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Средства массовой информации (телевидение, радио, пресса, Интернет).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Родная страна и страна (страны) изучаемого языка. Их географическое положение, столицы и крупные города, регионы, население, официальные </w:t>
      </w:r>
      <w:r>
        <w:lastRenderedPageBreak/>
        <w:t>языки, достопримечательности, культурные особенности (национальные праздники, знаменательные даты, традиции, обычаи), с</w:t>
      </w:r>
      <w:r>
        <w:t>траницы истории.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Говорение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2"/>
        <w:ind w:left="-15" w:right="8"/>
      </w:pPr>
      <w:r>
        <w:t xml:space="preserve">Развитие коммуникативных умений </w:t>
      </w:r>
      <w:r>
        <w:rPr>
          <w:u w:val="single" w:color="000000"/>
        </w:rPr>
        <w:t>диалогической речи</w:t>
      </w:r>
      <w:r>
        <w:t>, а именно умений вести комбинированный диалог, включающий различные виды диалогов (этикетный диалог, диалог-побуждение к действию, диалограсспрос), диалог-обмен мнениями: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диалог этикетного характера – начинать, поддерживать и заканчиват</w:t>
      </w:r>
      <w:r>
        <w:t>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  <w:r>
        <w:rPr>
          <w:rFonts w:ascii="Calibri" w:eastAsia="Calibri" w:hAnsi="Calibri" w:cs="Calibri"/>
          <w:sz w:val="22"/>
        </w:rPr>
        <w:t xml:space="preserve"> </w:t>
      </w:r>
      <w:r>
        <w:t>диалог-побуждение к действию – обр</w:t>
      </w:r>
      <w:r>
        <w:t>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  <w:r>
        <w:rPr>
          <w:rFonts w:ascii="Calibri" w:eastAsia="Calibri" w:hAnsi="Calibri" w:cs="Calibri"/>
          <w:sz w:val="22"/>
        </w:rPr>
        <w:t xml:space="preserve"> </w:t>
      </w:r>
      <w:r>
        <w:t>диалог-расспрос – сообщать факти</w:t>
      </w:r>
      <w:r>
        <w:t>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  <w:r>
        <w:rPr>
          <w:rFonts w:ascii="Calibri" w:eastAsia="Calibri" w:hAnsi="Calibri" w:cs="Calibri"/>
          <w:sz w:val="22"/>
        </w:rPr>
        <w:t xml:space="preserve"> </w:t>
      </w:r>
      <w:r>
        <w:t>диалог обмен мнениями – выражать свою то</w:t>
      </w:r>
      <w:r>
        <w:t>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5"/>
        <w:ind w:left="-15" w:right="8"/>
      </w:pPr>
      <w:r>
        <w:t>Данные умения диалогической речи ра</w:t>
      </w:r>
      <w:r>
        <w:t>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нормы речевого этикета, принятых в стран</w:t>
      </w:r>
      <w:r>
        <w:t>е (странах) изучаемого языка.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3"/>
        <w:ind w:left="-15" w:right="8"/>
      </w:pPr>
      <w:r>
        <w:t>Объём диалога – до 8 реплик со стороны каждого собеседника в рамках комбинированного диалога, до 6 реплик со стороны каждого собеседника в рамках диалога-обмена мнениями.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lastRenderedPageBreak/>
        <w:t xml:space="preserve">Развитие коммуникативных умений </w:t>
      </w:r>
      <w:r>
        <w:rPr>
          <w:u w:val="single" w:color="000000"/>
        </w:rPr>
        <w:t>монологической речи</w:t>
      </w:r>
      <w:r>
        <w:t xml:space="preserve"> –</w:t>
      </w:r>
      <w:r>
        <w:t xml:space="preserve"> создание устных связных монологических высказываний с использованием основных коммуникативных типов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</w:t>
      </w:r>
      <w:r>
        <w:t>ажа);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повествование или сообщение; </w:t>
      </w:r>
      <w:r>
        <w:rPr>
          <w:rFonts w:ascii="Calibri" w:eastAsia="Calibri" w:hAnsi="Calibri" w:cs="Calibri"/>
          <w:sz w:val="22"/>
        </w:rPr>
        <w:t xml:space="preserve"> </w:t>
      </w:r>
      <w:r>
        <w:t>рассуждение;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выражение и краткое аргументирование своего мнения по </w:t>
      </w:r>
    </w:p>
    <w:p w:rsidR="00852927" w:rsidRDefault="007672F9">
      <w:pPr>
        <w:ind w:left="-15" w:right="8" w:firstLine="0"/>
      </w:pPr>
      <w:r>
        <w:t>отношению к услышанному (прочитанному);</w:t>
      </w:r>
      <w:r>
        <w:rPr>
          <w:rFonts w:ascii="Calibri" w:eastAsia="Calibri" w:hAnsi="Calibri" w:cs="Calibri"/>
          <w:sz w:val="22"/>
        </w:rPr>
        <w:t xml:space="preserve"> </w:t>
      </w:r>
      <w:r>
        <w:t>изложение (пересказ) основного содержания, прочитанного (прослушанного) текста с выражением своего отношения к с</w:t>
      </w:r>
      <w:r>
        <w:t>обытиям и фактам, изложенным в тексте;</w:t>
      </w:r>
      <w:r>
        <w:rPr>
          <w:rFonts w:ascii="Calibri" w:eastAsia="Calibri" w:hAnsi="Calibri" w:cs="Calibri"/>
          <w:sz w:val="22"/>
        </w:rPr>
        <w:t xml:space="preserve"> </w:t>
      </w:r>
      <w:r>
        <w:t>составление рассказа по картинкам;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изложение результатов выполненной проектной работы. 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5"/>
        <w:ind w:left="-15" w:right="8"/>
      </w:pPr>
      <w:r>
        <w:t>Данные умения монологической речи развиваются в стандартных ситуациях неофициального общения в рамках тематического содержания р</w:t>
      </w:r>
      <w:r>
        <w:t>ечи с использованием вопросов, ключевых слов, плана и (или) иллюстраций, фотографий, таблиц или без их использования.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Объём монологического высказывания – 10–12 фраз.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Аудирование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При непосредственном общении: понимать на слух речь учителя и одноклассник</w:t>
      </w:r>
      <w:r>
        <w:t>ов и вербально (невербально) реагировать на услышанное, использовать переспрос или просьбу повторить для уточнения отдельных деталей.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При опосредованном общении: дальнейшее развитие восприятия и понимания на слух несложных аутентичных текстов, содержащих </w:t>
      </w:r>
      <w:r>
        <w:t>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Аудирование с по</w:t>
      </w:r>
      <w:r>
        <w:t>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</w:t>
      </w:r>
      <w:r>
        <w:t>овать незнакомые слова, не существенные для понимания основного содержания.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Аудирование с пониманием нужной (интересующей, запрашиваемой) информации предполагает умение выделять нужную (интересующую, </w:t>
      </w:r>
      <w:r>
        <w:lastRenderedPageBreak/>
        <w:t>запрашиваемую) информацию, представленную в эксплицитно</w:t>
      </w:r>
      <w:r>
        <w:t>й (явной) форме, в воспринимаемом на слух тексте.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3"/>
        <w:ind w:left="-15" w:right="8"/>
      </w:pPr>
      <w:r>
        <w:t>Языковая сложность текстов для аудирования должна соотве</w:t>
      </w:r>
      <w:r>
        <w:t>тствовать базовому уровню (А2 – допороговому уровню по общеевропейской шкале).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Время звучания текста (текстов) для аудирования – до 2 минут.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61" w:line="259" w:lineRule="auto"/>
        <w:ind w:left="596" w:hanging="10"/>
        <w:jc w:val="left"/>
      </w:pPr>
      <w:r>
        <w:rPr>
          <w:i/>
        </w:rPr>
        <w:t>Смысловое чтение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Развитие умения читать про </w:t>
      </w:r>
      <w:r>
        <w:t>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</w:t>
      </w:r>
      <w:r>
        <w:t>ия, с пониманием нужной (интересующей, запрашиваемой) информации, с полным пониманием.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</w:t>
      </w:r>
      <w:r>
        <w:t>зировать содержание текста по заголовку (началу текста), определять логическую последовательность главных фактов, событий, разбивать текст на относительно самостоятельные смысловые части, озаглавливать текст (его отдельные части), игнорировать незнакомые с</w:t>
      </w:r>
      <w:r>
        <w:t>лова, несущественные для понимания основного содержания, понимать интернациональные слова.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Чтение с пониманием нужной (интересующей, запрашиваемой) информации предполагает умение находить в прочитанном тексте и понимать запрашиваемую информацию, представл</w:t>
      </w:r>
      <w:r>
        <w:t xml:space="preserve">енную в эксплицитной </w:t>
      </w:r>
    </w:p>
    <w:p w:rsidR="00852927" w:rsidRDefault="007672F9">
      <w:pPr>
        <w:ind w:left="-15" w:right="8" w:firstLine="0"/>
      </w:pPr>
      <w:r>
        <w:t>(явной) и имплицитной форме (неявной) форме, оценивать найденную информацию с точки зрения её значимости для решения коммуникативной задачи.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Чтение несплошных текстов (таблиц, диаграмм, схем) и понимание представленной в них информац</w:t>
      </w:r>
      <w:r>
        <w:t>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</w:t>
      </w:r>
      <w:r>
        <w:t xml:space="preserve">ботки (смыслового и структурного анализа отдельных частей текста, выборочного </w:t>
      </w:r>
      <w:r>
        <w:lastRenderedPageBreak/>
        <w:t>перевода),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пропущенных фр</w:t>
      </w:r>
      <w:r>
        <w:t>агментов.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</w:t>
      </w:r>
      <w:r>
        <w:t>тихотворение, несплошной текст (таблица, диаграмма).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34"/>
        <w:ind w:left="-15" w:right="8"/>
      </w:pPr>
      <w:r>
        <w:t>Языковая сложность текстов для чтения должна соответствовать базовому уровню (А2 – допороговому уровню по общеевропейской шкале).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Объём текста (текстов) для чтения – 500–600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Письменная речь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Раз</w:t>
      </w:r>
      <w:r>
        <w:t>витие умений письменной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составление плана/тезисов устного или письменного сообщения;</w:t>
      </w:r>
      <w:r>
        <w:rPr>
          <w:rFonts w:ascii="Calibri" w:eastAsia="Calibri" w:hAnsi="Calibri" w:cs="Calibri"/>
          <w:sz w:val="22"/>
        </w:rPr>
        <w:t xml:space="preserve"> </w:t>
      </w:r>
      <w:r>
        <w:t>заполнение анкет и формуляров: сообщать о себе основные сведения (имя, фамилия, пол, возраст, гражданство, адрес, увлечения) в соответствии с нормами, принятыми в с</w:t>
      </w:r>
      <w:r>
        <w:t>тране (странах) изучаемого языка;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7"/>
        <w:ind w:left="-15" w:right="8"/>
      </w:pPr>
      <w:r>
        <w:t xml:space="preserve">написание электронного сообщения личного характера в соответствии с нормами неофициального общения, принятыми в стране </w:t>
      </w:r>
    </w:p>
    <w:p w:rsidR="00852927" w:rsidRDefault="007672F9">
      <w:pPr>
        <w:ind w:left="586" w:right="8" w:hanging="601"/>
      </w:pPr>
      <w:r>
        <w:t>(странах) изучаемого языка. Объём письма – до 120 слов;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создание небольшого письменного высказывания </w:t>
      </w:r>
      <w:r>
        <w:t xml:space="preserve">с использованием </w:t>
      </w:r>
    </w:p>
    <w:p w:rsidR="00852927" w:rsidRDefault="007672F9">
      <w:pPr>
        <w:spacing w:after="48"/>
        <w:ind w:left="-15" w:right="8" w:firstLine="0"/>
      </w:pPr>
      <w:r>
        <w:t xml:space="preserve">образца, плана, таблицы и (или) прочитанного (прослушанного) текста. </w:t>
      </w:r>
    </w:p>
    <w:p w:rsidR="00852927" w:rsidRDefault="007672F9">
      <w:pPr>
        <w:ind w:left="586" w:right="8" w:hanging="601"/>
      </w:pPr>
      <w:r>
        <w:t>Объём письменного высказывания – до 120 слов;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заполнение таблицы с краткой фиксацией содержания прочитанного </w:t>
      </w:r>
    </w:p>
    <w:p w:rsidR="00852927" w:rsidRDefault="007672F9">
      <w:pPr>
        <w:ind w:left="-15" w:right="8" w:firstLine="0"/>
      </w:pPr>
      <w:r>
        <w:t>(прослушанного) текста;</w:t>
      </w:r>
      <w:r>
        <w:rPr>
          <w:rFonts w:ascii="Calibri" w:eastAsia="Calibri" w:hAnsi="Calibri" w:cs="Calibri"/>
          <w:sz w:val="22"/>
        </w:rPr>
        <w:t xml:space="preserve"> </w:t>
      </w:r>
      <w:r>
        <w:t>преобразование таблицы, схемы в текстовый вариант представления информации;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1"/>
        <w:ind w:left="601" w:right="8" w:firstLine="0"/>
      </w:pPr>
      <w:r>
        <w:t xml:space="preserve">письменное представление результатов выполненной проектной </w:t>
      </w:r>
    </w:p>
    <w:p w:rsidR="00852927" w:rsidRDefault="007672F9">
      <w:pPr>
        <w:ind w:left="-15" w:right="8" w:firstLine="0"/>
      </w:pPr>
      <w:r>
        <w:t>работы (объём – 100–120 слов).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ind w:left="596"/>
      </w:pPr>
      <w:r>
        <w:t>Языковые знания и умения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Фонетическая сторона речи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Различение на слух, без фонематиче</w:t>
      </w:r>
      <w:r>
        <w:t xml:space="preserve">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</w:t>
      </w:r>
      <w:r>
        <w:t>правилам чтения.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 xml:space="preserve">Выражение модального значения, чувства и эмоции. 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lastRenderedPageBreak/>
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демонстрирующих понимание текста.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39"/>
        <w:ind w:left="-15" w:right="8"/>
      </w:pPr>
      <w:r>
        <w:t xml:space="preserve">Тексты для чтения </w:t>
      </w:r>
      <w:r>
        <w:t xml:space="preserve">вслух: сообщение информационного характера, отрывок из статьи научно-популярного характера, рассказ, диалог </w:t>
      </w:r>
    </w:p>
    <w:p w:rsidR="00852927" w:rsidRDefault="007672F9">
      <w:pPr>
        <w:spacing w:after="48"/>
        <w:ind w:left="-15" w:right="8" w:firstLine="0"/>
      </w:pPr>
      <w:r>
        <w:t>(беседа).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Объём текста для чтения вслух – до 110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Орфография и пунктуация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7"/>
        <w:ind w:left="601" w:right="8" w:firstLine="0"/>
      </w:pPr>
      <w:r>
        <w:t>Правильное написание изученных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1" w:line="273" w:lineRule="auto"/>
        <w:ind w:left="-15" w:right="-2" w:firstLine="601"/>
        <w:jc w:val="left"/>
      </w:pPr>
      <w:r>
        <w:t xml:space="preserve">Правильное </w:t>
      </w:r>
      <w:r>
        <w:tab/>
        <w:t xml:space="preserve">использование </w:t>
      </w:r>
      <w:r>
        <w:tab/>
        <w:t xml:space="preserve">знаков </w:t>
      </w:r>
      <w:r>
        <w:tab/>
        <w:t xml:space="preserve">препинания: </w:t>
      </w:r>
      <w:r>
        <w:tab/>
        <w:t>точки, вопросительного и восклицательного знаков в конце предложения, запятой при перечислении.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Пунктуационно правильное, в соответствии с нормами речевого этикета, принятыми в стране (странах) изучаемого яз</w:t>
      </w:r>
      <w:r>
        <w:t>ыка, оформление электронного сообщения личного характера.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Лексическая сторона речи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2"/>
        <w:ind w:left="-15" w:right="8"/>
      </w:pPr>
      <w: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</w:t>
      </w:r>
      <w:r>
        <w:t>ержания речи, с соблюдением существующей в немецком языке нормы лексической сочетаемости.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Объём –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</w:t>
      </w:r>
      <w:r>
        <w:t>я (включая 1200 лексических единиц продуктивного минимума).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2263" w:firstLine="0"/>
      </w:pPr>
      <w:r>
        <w:t>Основные способы словообразования:</w:t>
      </w:r>
      <w:r>
        <w:rPr>
          <w:rFonts w:ascii="Calibri" w:eastAsia="Calibri" w:hAnsi="Calibri" w:cs="Calibri"/>
          <w:sz w:val="22"/>
        </w:rPr>
        <w:t xml:space="preserve"> </w:t>
      </w:r>
      <w:r>
        <w:t>аффиксация: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10" w:right="6" w:hanging="10"/>
        <w:jc w:val="right"/>
      </w:pPr>
      <w:r>
        <w:t xml:space="preserve">образование имён существительных при помощи суффиксов -ie (die </w:t>
      </w:r>
    </w:p>
    <w:p w:rsidR="00852927" w:rsidRDefault="007672F9">
      <w:pPr>
        <w:spacing w:after="36"/>
        <w:ind w:left="586" w:right="8" w:hanging="601"/>
      </w:pPr>
      <w:r>
        <w:t>Biologie), -um (das Museum);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>образование имён прилагательных при помощи суффиксов -</w:t>
      </w:r>
      <w:r>
        <w:t xml:space="preserve">sam </w:t>
      </w:r>
    </w:p>
    <w:p w:rsidR="00852927" w:rsidRDefault="007672F9">
      <w:pPr>
        <w:ind w:left="-15" w:right="8" w:firstLine="0"/>
      </w:pPr>
      <w:r>
        <w:t>(erholsam), -bar (lesbar);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52927" w:rsidRDefault="007672F9">
      <w:pPr>
        <w:ind w:left="-15" w:right="8"/>
      </w:pPr>
      <w:r>
        <w:t>Многозначность лексических единиц. Синонимы. Антонимы. Сокращения и аббревиатуры.</w:t>
      </w:r>
      <w:r>
        <w:rPr>
          <w:rFonts w:ascii="Calibri" w:eastAsia="Calibri" w:hAnsi="Calibri" w:cs="Calibri"/>
          <w:sz w:val="22"/>
        </w:rPr>
        <w:t xml:space="preserve"> </w:t>
      </w:r>
      <w:r>
        <w:t>Различные средства связи в тексте для обеспечения его целостности (zuerst, denn, zum Schluss usw).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Грамматическая сторона речи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Распознавани</w:t>
      </w:r>
      <w:r>
        <w:t>е и употребление в устной и письменной речи изученных морфологических форм и синтаксических конструкций немецкого языка.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lastRenderedPageBreak/>
        <w:t>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и отрицательной форме).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Сложносочинённые предложения с наречием deshalb.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Сложнопод</w:t>
      </w:r>
      <w:r>
        <w:t>чинённые предложения: времени с союзом nachdem, цели с союзом damit.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Формы сослагательного наклонения от глаголов haben, sein, werden, können, mögen, сочетание würde + Infinitiv.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Социокультурные знания и умения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Осуществление межличностного и межкультурн</w:t>
      </w:r>
      <w:r>
        <w:t>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немецкоязычной среде, знание и использование в устной и письменно</w:t>
      </w:r>
      <w:r>
        <w:t>й речи наиболее употребительной тематической фоновой лексики в рамках отобранного тематического содержания.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Знание социокультурного портрета родной страны и страны (стран) изучаемого языка: символики, достопримечательностей, культурных особенностей (нацио</w:t>
      </w:r>
      <w:r>
        <w:t>нальные праздники, традиции), образцов поэзии и прозы, доступных в языковом отношении.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Формирование элементарного представления о различных вариантах немецкого языка.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Понимание речевых различий в ситуациях официального и неофициального общения в рамках о</w:t>
      </w:r>
      <w:r>
        <w:t>тобранного тематического содержания и использование лексико-грамматических средств с их учётом.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 xml:space="preserve">Соблюдение норм вежливости в межкультурном общении. 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Развитие умений: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10" w:right="6" w:hanging="10"/>
        <w:jc w:val="right"/>
      </w:pPr>
      <w:r>
        <w:t xml:space="preserve">писать своё имя и фамилию, а также имена и фамилии своих </w:t>
      </w:r>
    </w:p>
    <w:p w:rsidR="00852927" w:rsidRDefault="007672F9">
      <w:pPr>
        <w:ind w:left="-15" w:right="8" w:firstLine="0"/>
      </w:pPr>
      <w:r>
        <w:t>родственников и друзей на нем</w:t>
      </w:r>
      <w:r>
        <w:t>ецком языке;</w:t>
      </w:r>
      <w:r>
        <w:rPr>
          <w:rFonts w:ascii="Calibri" w:eastAsia="Calibri" w:hAnsi="Calibri" w:cs="Calibri"/>
          <w:sz w:val="22"/>
        </w:rPr>
        <w:t xml:space="preserve"> </w:t>
      </w:r>
      <w:r>
        <w:t>правильно оформлять свой адрес на немецком языке (в анкете);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правильно оформлять электронное сообщение личного характера в соответствии с нормами неофициального общения, принятыми в стране </w:t>
      </w:r>
    </w:p>
    <w:p w:rsidR="00852927" w:rsidRDefault="007672F9">
      <w:pPr>
        <w:ind w:left="-15" w:right="8" w:firstLine="0"/>
      </w:pPr>
      <w:r>
        <w:t>(странах) изучаемого языка;</w:t>
      </w:r>
      <w:r>
        <w:rPr>
          <w:rFonts w:ascii="Calibri" w:eastAsia="Calibri" w:hAnsi="Calibri" w:cs="Calibri"/>
          <w:sz w:val="22"/>
        </w:rPr>
        <w:t xml:space="preserve"> </w:t>
      </w:r>
      <w:r>
        <w:t>кратко представлять Росси</w:t>
      </w:r>
      <w:r>
        <w:t>ю и страну (страны) изучаемого языка;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в питании, </w:t>
      </w:r>
      <w:r>
        <w:lastRenderedPageBreak/>
        <w:t>достопримечательности);</w:t>
      </w:r>
      <w:r>
        <w:rPr>
          <w:rFonts w:ascii="Calibri" w:eastAsia="Calibri" w:hAnsi="Calibri" w:cs="Calibri"/>
          <w:sz w:val="22"/>
        </w:rPr>
        <w:t xml:space="preserve"> </w:t>
      </w:r>
      <w:r>
        <w:t>кратко рассказывать о некоторых выдающихся людях родной страны и страны (стран) изучаемого языка (учёных, писателях, поэтах, художниках, композиторах, музыкантах, спортсменах);</w:t>
      </w:r>
      <w:r>
        <w:rPr>
          <w:rFonts w:ascii="Calibri" w:eastAsia="Calibri" w:hAnsi="Calibri" w:cs="Calibri"/>
          <w:sz w:val="22"/>
        </w:rPr>
        <w:t xml:space="preserve"> </w:t>
      </w:r>
      <w:r>
        <w:t>оказывать помощь иностранным гостям в ситуациях повседневного общения (объяснит</w:t>
      </w:r>
      <w:r>
        <w:t>ь местонахождение объекта, сообщить возможный маршрут, уточнить часы работы и других ситуациях).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ind w:left="596"/>
      </w:pPr>
      <w:r>
        <w:t>Компенсаторные умения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ind w:left="-15" w:right="8"/>
      </w:pPr>
      <w:r>
        <w:t>Использование при чтении и аудировании языковой, в том числе контекстуальной, догадки, при говорении и письме перифраз (толкование), си</w:t>
      </w:r>
      <w:r>
        <w:t>нонимические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Переспрашивать, просить повторить, уточняя значение незнакомых слов.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И</w:t>
      </w:r>
      <w:r>
        <w:t>спользование при формулировании собственных высказываний ключевых слов, плана.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</w:t>
      </w:r>
      <w: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Сравнение (в том числе установление основания для сравнения) объектов, явлений, процессов, их элементов и основных функций в рамках изученной тематики. 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" w:line="262" w:lineRule="auto"/>
        <w:ind w:left="130" w:hanging="10"/>
        <w:jc w:val="left"/>
      </w:pPr>
      <w:r>
        <w:rPr>
          <w:b/>
        </w:rPr>
        <w:t>ПЛАНИРУЕМЫЕ РЕЗУЛЬТАТЫ ОСВОЕНИЯ ПРОГРАММЫ ПО ИНОСТРАННОМУ (НЕМЕЦКОМУ) ЯЗЫКУ НА УРОВНЕ ОСНОВНОГО ОБЩЕГО ОБРАЗОВАНИЯ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55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ind w:left="130"/>
      </w:pPr>
      <w:r>
        <w:t>ЛИЧНОСТНЫЕ РЕЗУЛЬТАТЫ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spacing w:after="45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Личностные результаты освоения программы основного общего образования достигаются в единстве учебной и воспитател</w:t>
      </w:r>
      <w:r>
        <w:t>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</w:t>
      </w:r>
      <w:r>
        <w:t>ния внутренней позиции личности.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lastRenderedPageBreak/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</w:t>
      </w:r>
      <w:r>
        <w:t>ализации основных направлений воспитательной деятельности, в том числе в части: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" w:line="262" w:lineRule="auto"/>
        <w:ind w:left="596" w:hanging="10"/>
        <w:jc w:val="left"/>
      </w:pPr>
      <w:r>
        <w:rPr>
          <w:b/>
        </w:rPr>
        <w:t>1) гражданского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10" w:right="6" w:hanging="10"/>
        <w:jc w:val="right"/>
      </w:pPr>
      <w:r>
        <w:t xml:space="preserve">готовность к выполнению обязанностей гражданина и реализации его </w:t>
      </w:r>
    </w:p>
    <w:p w:rsidR="00852927" w:rsidRDefault="007672F9">
      <w:pPr>
        <w:ind w:left="586" w:right="8" w:hanging="601"/>
      </w:pPr>
      <w:r>
        <w:t>прав, уважение прав, свобод и законных интересов других людей;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активное участие </w:t>
      </w:r>
      <w:r>
        <w:t xml:space="preserve">в жизни семьи, организации, местного сообщества, </w:t>
      </w:r>
    </w:p>
    <w:p w:rsidR="00852927" w:rsidRDefault="007672F9">
      <w:pPr>
        <w:ind w:left="586" w:right="8" w:hanging="601"/>
      </w:pPr>
      <w:r>
        <w:t>родного края, страны;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неприятие любых форм экстремизма, дискриминации, понимание </w:t>
      </w:r>
    </w:p>
    <w:p w:rsidR="00852927" w:rsidRDefault="007672F9">
      <w:pPr>
        <w:ind w:left="-15" w:right="8" w:firstLine="0"/>
      </w:pPr>
      <w:r>
        <w:t>роли различных социальных институтов в жизни человека;</w:t>
      </w:r>
      <w:r>
        <w:rPr>
          <w:rFonts w:ascii="Calibri" w:eastAsia="Calibri" w:hAnsi="Calibri" w:cs="Calibri"/>
          <w:sz w:val="22"/>
        </w:rPr>
        <w:t xml:space="preserve"> </w:t>
      </w:r>
      <w:r>
        <w:t>представление об основных правах, свободах и обязанностях гражданина,</w:t>
      </w:r>
      <w:r>
        <w:t xml:space="preserve"> социальных нормах и правилах межличностных отношений в поликультурном и многоконфессиональном обществе;</w:t>
      </w:r>
      <w:r>
        <w:rPr>
          <w:rFonts w:ascii="Calibri" w:eastAsia="Calibri" w:hAnsi="Calibri" w:cs="Calibri"/>
          <w:sz w:val="22"/>
        </w:rPr>
        <w:t xml:space="preserve"> </w:t>
      </w:r>
      <w:r>
        <w:t>представление о способах противодействия коррупции, готовность к разнообразной совместной деятельности, стремление к взаимопониманию и взаимопомощи, ак</w:t>
      </w:r>
      <w:r>
        <w:t>тивное участие в самоуправлении в образовательной организации, готовность к участию в гуманитарной деятельности (волонтёрство, помощь людям, нуждающимся в ней).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numPr>
          <w:ilvl w:val="0"/>
          <w:numId w:val="1"/>
        </w:numPr>
        <w:spacing w:after="2" w:line="262" w:lineRule="auto"/>
        <w:ind w:firstLine="601"/>
        <w:jc w:val="left"/>
      </w:pPr>
      <w:r>
        <w:rPr>
          <w:b/>
        </w:rPr>
        <w:t>патриотического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10" w:right="6" w:hanging="10"/>
        <w:jc w:val="right"/>
      </w:pPr>
      <w:r>
        <w:t>ценностное отношение к достижениям своей Ро</w:t>
      </w:r>
      <w:r>
        <w:t xml:space="preserve">дины – России, к </w:t>
      </w:r>
    </w:p>
    <w:p w:rsidR="00852927" w:rsidRDefault="007672F9">
      <w:pPr>
        <w:spacing w:after="54"/>
        <w:ind w:left="-15" w:right="8" w:firstLine="0"/>
      </w:pPr>
      <w:r>
        <w:t>науке, искусству, спорту, технологиям, боевым подвигам и трудовым достижениям народа;</w:t>
      </w:r>
      <w:r>
        <w:rPr>
          <w:rFonts w:ascii="Calibri" w:eastAsia="Calibri" w:hAnsi="Calibri" w:cs="Calibri"/>
          <w:sz w:val="22"/>
        </w:rPr>
        <w:t xml:space="preserve"> </w:t>
      </w:r>
      <w: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</w:t>
      </w:r>
      <w:r>
        <w:t xml:space="preserve"> стране.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numPr>
          <w:ilvl w:val="0"/>
          <w:numId w:val="1"/>
        </w:numPr>
        <w:spacing w:after="2" w:line="262" w:lineRule="auto"/>
        <w:ind w:firstLine="601"/>
        <w:jc w:val="left"/>
      </w:pPr>
      <w:r>
        <w:rPr>
          <w:b/>
        </w:rPr>
        <w:t>духовно-нравственного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ориентация на моральные ценности и нормы в ситуациях нравственного выбора;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готовность оценивать свое поведение и поступки, поведение и </w:t>
      </w:r>
    </w:p>
    <w:p w:rsidR="00852927" w:rsidRDefault="007672F9">
      <w:pPr>
        <w:ind w:left="-15" w:right="8" w:firstLine="0"/>
      </w:pPr>
      <w:r>
        <w:t>поступки других людей с позиции нравственных и правовых норм с учетом осозн</w:t>
      </w:r>
      <w:r>
        <w:t>ания последствий поступков;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lastRenderedPageBreak/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numPr>
          <w:ilvl w:val="0"/>
          <w:numId w:val="1"/>
        </w:numPr>
        <w:spacing w:after="2" w:line="262" w:lineRule="auto"/>
        <w:ind w:firstLine="601"/>
        <w:jc w:val="left"/>
      </w:pPr>
      <w:r>
        <w:rPr>
          <w:b/>
        </w:rPr>
        <w:t>эстетического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  <w:r>
        <w:rPr>
          <w:rFonts w:ascii="Calibri" w:eastAsia="Calibri" w:hAnsi="Calibri" w:cs="Calibri"/>
          <w:sz w:val="22"/>
        </w:rPr>
        <w:t xml:space="preserve"> </w:t>
      </w:r>
      <w:r>
        <w:t>понимание ценности отечественног</w:t>
      </w:r>
      <w:r>
        <w:t>о и мирового искусства, роли этнических культурных традиций и народного творчества, стремление к самовыражению в разных видах искусства.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numPr>
          <w:ilvl w:val="0"/>
          <w:numId w:val="1"/>
        </w:numPr>
        <w:spacing w:after="2" w:line="262" w:lineRule="auto"/>
        <w:ind w:firstLine="601"/>
        <w:jc w:val="left"/>
      </w:pPr>
      <w:r>
        <w:rPr>
          <w:b/>
        </w:rPr>
        <w:t>физического воспитания, формирования культуры здоровья и эмоционального благополучия: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осознание ценности жизни;</w:t>
      </w:r>
      <w:r>
        <w:rPr>
          <w:rFonts w:ascii="Calibri" w:eastAsia="Calibri" w:hAnsi="Calibri" w:cs="Calibri"/>
          <w:sz w:val="22"/>
        </w:rPr>
        <w:t xml:space="preserve"> </w:t>
      </w:r>
      <w:r>
        <w:t>ответ</w:t>
      </w:r>
      <w:r>
        <w:t>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6"/>
        <w:ind w:left="-15" w:right="8"/>
      </w:pPr>
      <w:r>
        <w:t>осознание последствий и неприятие вредных привычек (уп</w:t>
      </w:r>
      <w:r>
        <w:t>отребление алкоголя, наркотиков, курение) и иных форм вреда для физического и психического здоровья;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соблюдение правил безопасности, в том числе навыков безопасного </w:t>
      </w:r>
    </w:p>
    <w:p w:rsidR="00852927" w:rsidRDefault="007672F9">
      <w:pPr>
        <w:ind w:left="-15" w:right="8" w:firstLine="0"/>
      </w:pPr>
      <w:r>
        <w:t>поведения в Интернет-среде;</w:t>
      </w:r>
      <w:r>
        <w:rPr>
          <w:rFonts w:ascii="Calibri" w:eastAsia="Calibri" w:hAnsi="Calibri" w:cs="Calibri"/>
          <w:sz w:val="22"/>
        </w:rPr>
        <w:t xml:space="preserve"> </w:t>
      </w:r>
      <w:r>
        <w:t>способность адаптироваться к стрессовым ситуациям и меняющимся</w:t>
      </w:r>
      <w:r>
        <w:t xml:space="preserve"> социальным, информационным и природным условиям, в том числе осмысляя собственный опыт и выстраивая дальнейшие цели;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умение принимать себя и других, не осуждая;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умение осознавать эмоциональное состояние себя и других, умение </w:t>
      </w:r>
    </w:p>
    <w:p w:rsidR="00852927" w:rsidRDefault="007672F9">
      <w:pPr>
        <w:ind w:left="586" w:right="8" w:hanging="601"/>
      </w:pPr>
      <w:r>
        <w:t>управлять собственным эмоцио</w:t>
      </w:r>
      <w:r>
        <w:t>нальным состоянием;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сформированность навыка рефлексии, признание своего права на </w:t>
      </w:r>
    </w:p>
    <w:p w:rsidR="00852927" w:rsidRDefault="007672F9">
      <w:pPr>
        <w:ind w:left="-15" w:right="8" w:firstLine="0"/>
      </w:pPr>
      <w:r>
        <w:t>ошибку и такого же права другого человека.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numPr>
          <w:ilvl w:val="0"/>
          <w:numId w:val="2"/>
        </w:numPr>
        <w:spacing w:after="2" w:line="262" w:lineRule="auto"/>
        <w:ind w:firstLine="601"/>
        <w:jc w:val="left"/>
      </w:pPr>
      <w:r>
        <w:rPr>
          <w:b/>
        </w:rPr>
        <w:t>трудового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</w:t>
      </w:r>
      <w:r>
        <w:t>ь;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интерес к практическому изучению профессий и труда различного </w:t>
      </w:r>
    </w:p>
    <w:p w:rsidR="00852927" w:rsidRDefault="007672F9">
      <w:pPr>
        <w:ind w:left="-15" w:right="8" w:firstLine="0"/>
      </w:pPr>
      <w:r>
        <w:lastRenderedPageBreak/>
        <w:t>рода, в том числе на основе применения изучаемого предметного знания;</w:t>
      </w:r>
      <w:r>
        <w:rPr>
          <w:rFonts w:ascii="Calibri" w:eastAsia="Calibri" w:hAnsi="Calibri" w:cs="Calibri"/>
          <w:sz w:val="22"/>
        </w:rPr>
        <w:t xml:space="preserve"> </w:t>
      </w:r>
      <w:r>
        <w:t>осознание важности обучения на протяжении всей жизни для успешной профессиональной деятельности и развитие необходимых у</w:t>
      </w:r>
      <w:r>
        <w:t>мений для этого;</w:t>
      </w:r>
      <w:r>
        <w:rPr>
          <w:rFonts w:ascii="Calibri" w:eastAsia="Calibri" w:hAnsi="Calibri" w:cs="Calibri"/>
          <w:sz w:val="22"/>
        </w:rPr>
        <w:t xml:space="preserve"> </w:t>
      </w:r>
      <w:r>
        <w:t>готовность адаптироваться в профессиональной среде, уважение к труду и результатам трудовой деятельности, осознанный выбор и построение индивидуальной траектории образования и жизненных планов с учетом личных и общественных интересов и пот</w:t>
      </w:r>
      <w:r>
        <w:t>ребностей.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numPr>
          <w:ilvl w:val="0"/>
          <w:numId w:val="2"/>
        </w:numPr>
        <w:spacing w:after="2" w:line="262" w:lineRule="auto"/>
        <w:ind w:firstLine="601"/>
        <w:jc w:val="left"/>
      </w:pPr>
      <w:r>
        <w:rPr>
          <w:b/>
        </w:rPr>
        <w:t>экологического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  <w:r>
        <w:rPr>
          <w:rFonts w:ascii="Calibri" w:eastAsia="Calibri" w:hAnsi="Calibri" w:cs="Calibri"/>
          <w:sz w:val="22"/>
        </w:rPr>
        <w:t xml:space="preserve"> </w:t>
      </w:r>
      <w:r>
        <w:t>повышение уровня экологич</w:t>
      </w:r>
      <w:r>
        <w:t xml:space="preserve">еской культуры, осознание глобального </w:t>
      </w:r>
    </w:p>
    <w:p w:rsidR="00852927" w:rsidRDefault="007672F9">
      <w:pPr>
        <w:ind w:left="-15" w:right="8" w:firstLine="0"/>
      </w:pPr>
      <w:r>
        <w:t>характера экологических проблем и путей их решения;</w:t>
      </w:r>
      <w:r>
        <w:rPr>
          <w:rFonts w:ascii="Calibri" w:eastAsia="Calibri" w:hAnsi="Calibri" w:cs="Calibri"/>
          <w:sz w:val="22"/>
        </w:rPr>
        <w:t xml:space="preserve"> </w:t>
      </w:r>
      <w:r>
        <w:t>активное неприятие действий, приносящих вред окружающей среде;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осознание своей роли как гражданина и потребителя в условиях взаимосвязи природной, технологической и </w:t>
      </w:r>
      <w:r>
        <w:t>социальной сред, готовность к участию в практической деятельности экологической направленности.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numPr>
          <w:ilvl w:val="0"/>
          <w:numId w:val="2"/>
        </w:numPr>
        <w:spacing w:after="2" w:line="262" w:lineRule="auto"/>
        <w:ind w:firstLine="601"/>
        <w:jc w:val="left"/>
      </w:pPr>
      <w:r>
        <w:rPr>
          <w:b/>
        </w:rPr>
        <w:t>ценности научного познания: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ориентация в деятельности на современную систему научных представлений об основных закономерностях развития человека, природы и об</w:t>
      </w:r>
      <w:r>
        <w:t>щества, взаимосвязях человека с природной и социальной средой;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овладение языковой и читательской культурой как средством </w:t>
      </w:r>
    </w:p>
    <w:p w:rsidR="00852927" w:rsidRDefault="007672F9">
      <w:pPr>
        <w:ind w:left="-15" w:right="8" w:firstLine="0"/>
      </w:pPr>
      <w:r>
        <w:t>познания мира;</w:t>
      </w:r>
      <w:r>
        <w:rPr>
          <w:rFonts w:ascii="Calibri" w:eastAsia="Calibri" w:hAnsi="Calibri" w:cs="Calibri"/>
          <w:sz w:val="22"/>
        </w:rPr>
        <w:t xml:space="preserve"> </w:t>
      </w:r>
      <w:r>
        <w:t>овладение основными навыками исследовательской деятельности, установка на осмысление опыта, наблюдений, поступков и стр</w:t>
      </w:r>
      <w:r>
        <w:t>емление совершенствовать пути достижения индивидуального и коллективного благополучия.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numPr>
          <w:ilvl w:val="0"/>
          <w:numId w:val="2"/>
        </w:numPr>
        <w:spacing w:after="2" w:line="262" w:lineRule="auto"/>
        <w:ind w:firstLine="601"/>
        <w:jc w:val="left"/>
      </w:pPr>
      <w:r>
        <w:rPr>
          <w:b/>
        </w:rPr>
        <w:t>адаптации обучающегося к изменяющимся условиям социальной и природной среды: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освоение обучающимися социального опыта, основных социальных ролей, соответствующих ведуще</w:t>
      </w:r>
      <w:r>
        <w:t>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</w:t>
      </w:r>
      <w:r>
        <w:t xml:space="preserve"> среды;</w:t>
      </w:r>
      <w:r>
        <w:rPr>
          <w:rFonts w:ascii="Calibri" w:eastAsia="Calibri" w:hAnsi="Calibri" w:cs="Calibri"/>
          <w:sz w:val="22"/>
        </w:rPr>
        <w:t xml:space="preserve"> </w:t>
      </w:r>
      <w:r>
        <w:t>способность обучающихся во взаимодействии в условиях неопределенности, открытость опыту и знаниям других;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способность действовать в условиях </w:t>
      </w:r>
      <w:r>
        <w:lastRenderedPageBreak/>
        <w:t>неопределенности, повышать уровень своей компетентности через практическую деятельность, в том числе умение</w:t>
      </w:r>
      <w:r>
        <w:t xml:space="preserve"> учиться у других людей, осознавать в совместной деятельности новые знания, навыки и компетенции из опыта других;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</w:t>
      </w:r>
      <w:r>
        <w:t>объектах и явлениях, в том числе ранее не известных, осознавать дефициты собственных знаний и компетентностей, планировать свое развитие;</w:t>
      </w:r>
      <w:r>
        <w:rPr>
          <w:rFonts w:ascii="Calibri" w:eastAsia="Calibri" w:hAnsi="Calibri" w:cs="Calibri"/>
          <w:sz w:val="22"/>
        </w:rPr>
        <w:t xml:space="preserve"> </w:t>
      </w:r>
      <w:r>
        <w:t>умение распознавать конкретные примеры понятия по характерным признакам, выполнять операции в соответствии с определен</w:t>
      </w:r>
      <w:r>
        <w:t>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  <w:r>
        <w:rPr>
          <w:rFonts w:ascii="Calibri" w:eastAsia="Calibri" w:hAnsi="Calibri" w:cs="Calibri"/>
          <w:sz w:val="22"/>
        </w:rPr>
        <w:t xml:space="preserve"> </w:t>
      </w:r>
      <w:r>
        <w:t>умени</w:t>
      </w:r>
      <w:r>
        <w:t xml:space="preserve">е анализировать и выявлять взаимосвязи природы, общества и </w:t>
      </w:r>
    </w:p>
    <w:p w:rsidR="00852927" w:rsidRDefault="007672F9">
      <w:pPr>
        <w:ind w:left="-15" w:right="8" w:firstLine="0"/>
      </w:pPr>
      <w:r>
        <w:t>экономики;</w:t>
      </w:r>
      <w:r>
        <w:rPr>
          <w:rFonts w:ascii="Calibri" w:eastAsia="Calibri" w:hAnsi="Calibri" w:cs="Calibri"/>
          <w:sz w:val="22"/>
        </w:rPr>
        <w:t xml:space="preserve"> </w:t>
      </w:r>
      <w: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способность обучающихся осознавать стрессовую ситуацию, </w:t>
      </w:r>
    </w:p>
    <w:p w:rsidR="00852927" w:rsidRDefault="007672F9">
      <w:pPr>
        <w:ind w:left="-15" w:right="8" w:firstLine="0"/>
      </w:pPr>
      <w:r>
        <w:t>оценивать происходящие изменения и их последствия;</w:t>
      </w:r>
      <w:r>
        <w:rPr>
          <w:rFonts w:ascii="Calibri" w:eastAsia="Calibri" w:hAnsi="Calibri" w:cs="Calibri"/>
          <w:sz w:val="22"/>
        </w:rPr>
        <w:t xml:space="preserve"> </w:t>
      </w:r>
      <w:r>
        <w:t>воспринимать стрессовую ситуацию как вызов, требующий контрмер;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оценивать ситуацию стресса, корректировать принимаемые решения </w:t>
      </w:r>
    </w:p>
    <w:p w:rsidR="00852927" w:rsidRDefault="007672F9">
      <w:pPr>
        <w:ind w:left="-15" w:right="8" w:firstLine="0"/>
      </w:pPr>
      <w:r>
        <w:t>и действия;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формули</w:t>
      </w:r>
      <w:r>
        <w:t>ровать и оценивать риски и последствия, формировать опыт, находить позитивное в произошедшей ситуации, быть готовым действовать в отсутствие гарантий успеха.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55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ind w:left="130"/>
      </w:pPr>
      <w:r>
        <w:t>МЕТАПРЕДМЕТНЫЕ РЕЗУЛЬТАТЫ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spacing w:after="45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В результате изучения иностранного (немецкого) языка на уровне осн</w:t>
      </w:r>
      <w:r>
        <w:t>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55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ind w:left="130"/>
      </w:pPr>
      <w:r>
        <w:lastRenderedPageBreak/>
        <w:t>Познавательные универсальные учебные действия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spacing w:after="55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" w:line="262" w:lineRule="auto"/>
        <w:ind w:left="130" w:hanging="10"/>
        <w:jc w:val="left"/>
      </w:pPr>
      <w:r>
        <w:rPr>
          <w:b/>
        </w:rPr>
        <w:t>Базовые логические действия: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10" w:right="6" w:hanging="10"/>
        <w:jc w:val="right"/>
      </w:pPr>
      <w:r>
        <w:t xml:space="preserve">выявлять и характеризовать существенные признаки объектов </w:t>
      </w:r>
    </w:p>
    <w:p w:rsidR="00852927" w:rsidRDefault="007672F9">
      <w:pPr>
        <w:ind w:left="586" w:right="8" w:hanging="601"/>
      </w:pPr>
      <w:r>
        <w:t>(явлений);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устанавливать существенный признак классификации, основания для </w:t>
      </w:r>
    </w:p>
    <w:p w:rsidR="00852927" w:rsidRDefault="007672F9">
      <w:pPr>
        <w:ind w:left="586" w:right="8" w:hanging="601"/>
      </w:pPr>
      <w:r>
        <w:t>обобщения и сравнения, критерии проводимого анализа;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 учётом предложенной задачи выявлять </w:t>
      </w:r>
      <w:r>
        <w:t xml:space="preserve">закономерности и </w:t>
      </w:r>
    </w:p>
    <w:p w:rsidR="00852927" w:rsidRDefault="007672F9">
      <w:pPr>
        <w:spacing w:after="1" w:line="273" w:lineRule="auto"/>
        <w:ind w:left="-15" w:right="-2" w:firstLine="0"/>
        <w:jc w:val="left"/>
      </w:pPr>
      <w:r>
        <w:t>противоречия в рассматриваемых фактах, данных и наблюдениях;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предлагать </w:t>
      </w:r>
      <w:r>
        <w:tab/>
        <w:t xml:space="preserve">критерии </w:t>
      </w:r>
      <w:r>
        <w:tab/>
        <w:t xml:space="preserve">для </w:t>
      </w:r>
      <w:r>
        <w:tab/>
        <w:t xml:space="preserve">выявления </w:t>
      </w:r>
      <w:r>
        <w:tab/>
        <w:t xml:space="preserve">закономерностей </w:t>
      </w:r>
      <w:r>
        <w:tab/>
        <w:t>и противоречий;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выявлять дефициты информации, данных, необходимых для решения </w:t>
      </w:r>
    </w:p>
    <w:p w:rsidR="00852927" w:rsidRDefault="007672F9">
      <w:pPr>
        <w:spacing w:after="39"/>
        <w:ind w:left="586" w:right="8" w:hanging="601"/>
      </w:pPr>
      <w:r>
        <w:t>поставленной задачи;</w:t>
      </w:r>
      <w:r>
        <w:rPr>
          <w:rFonts w:ascii="Calibri" w:eastAsia="Calibri" w:hAnsi="Calibri" w:cs="Calibri"/>
          <w:sz w:val="22"/>
        </w:rPr>
        <w:t xml:space="preserve"> </w:t>
      </w:r>
      <w:r>
        <w:t>выявлять причинно-след</w:t>
      </w:r>
      <w:r>
        <w:t xml:space="preserve">ственные связи при изучении явлений и </w:t>
      </w:r>
    </w:p>
    <w:p w:rsidR="00852927" w:rsidRDefault="007672F9">
      <w:pPr>
        <w:ind w:left="-15" w:right="8" w:firstLine="0"/>
      </w:pPr>
      <w:r>
        <w:t>процессов;</w:t>
      </w:r>
      <w:r>
        <w:rPr>
          <w:rFonts w:ascii="Calibri" w:eastAsia="Calibri" w:hAnsi="Calibri" w:cs="Calibri"/>
          <w:sz w:val="22"/>
        </w:rPr>
        <w:t xml:space="preserve"> </w:t>
      </w:r>
      <w: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51"/>
        <w:ind w:left="-15" w:right="8"/>
      </w:pPr>
      <w:r>
        <w:t>самостоятельно выбирать способ решения учебной задачи (сравниват</w:t>
      </w:r>
      <w:r>
        <w:t>ь несколько вариантов решения, выбирать наиболее подходящий с учётом самостоятельно выделенных критериев).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" w:line="262" w:lineRule="auto"/>
        <w:ind w:left="130" w:hanging="10"/>
        <w:jc w:val="left"/>
      </w:pPr>
      <w:r>
        <w:rPr>
          <w:b/>
        </w:rPr>
        <w:t>Базовые исследовательские действия</w:t>
      </w:r>
      <w:r>
        <w:t>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использовать вопросы как исследовательский инструмент познания;</w:t>
      </w:r>
      <w:r>
        <w:rPr>
          <w:rFonts w:ascii="Calibri" w:eastAsia="Calibri" w:hAnsi="Calibri" w:cs="Calibri"/>
          <w:sz w:val="22"/>
        </w:rPr>
        <w:t xml:space="preserve"> </w:t>
      </w:r>
      <w: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10" w:right="6" w:hanging="10"/>
        <w:jc w:val="right"/>
      </w:pPr>
      <w:r>
        <w:t xml:space="preserve">формулировать гипотезу об истинности собственных суждений и </w:t>
      </w:r>
    </w:p>
    <w:p w:rsidR="00852927" w:rsidRDefault="007672F9">
      <w:pPr>
        <w:ind w:left="-15" w:right="8" w:firstLine="0"/>
      </w:pPr>
      <w:r>
        <w:t>суждений других, аргументировать свою позицию,</w:t>
      </w:r>
      <w:r>
        <w:t xml:space="preserve"> мнение;</w:t>
      </w:r>
      <w:r>
        <w:rPr>
          <w:rFonts w:ascii="Calibri" w:eastAsia="Calibri" w:hAnsi="Calibri" w:cs="Calibri"/>
          <w:sz w:val="22"/>
        </w:rPr>
        <w:t xml:space="preserve"> </w:t>
      </w:r>
      <w: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  <w:r>
        <w:rPr>
          <w:rFonts w:ascii="Calibri" w:eastAsia="Calibri" w:hAnsi="Calibri" w:cs="Calibri"/>
          <w:sz w:val="22"/>
        </w:rPr>
        <w:t xml:space="preserve"> </w:t>
      </w:r>
      <w:r>
        <w:t>оценивать на применимость и достов</w:t>
      </w:r>
      <w:r>
        <w:t>ерность информации, полученной в ходе исследования (эксперимента);</w:t>
      </w:r>
      <w:r>
        <w:rPr>
          <w:rFonts w:ascii="Calibri" w:eastAsia="Calibri" w:hAnsi="Calibri" w:cs="Calibri"/>
          <w:sz w:val="22"/>
        </w:rPr>
        <w:t xml:space="preserve"> </w:t>
      </w:r>
      <w: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прогнозировать возможное дальнейшее развитие процессов, событий и их последствия в аналогичных или сходных </w:t>
      </w:r>
      <w:r>
        <w:lastRenderedPageBreak/>
        <w:t>ситуациях, выдвигать предположения об их развитии в новых условиях и контекстах.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" w:line="262" w:lineRule="auto"/>
        <w:ind w:left="130" w:hanging="10"/>
        <w:jc w:val="left"/>
      </w:pPr>
      <w:r>
        <w:rPr>
          <w:b/>
        </w:rPr>
        <w:t>Работа с информацией: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применять различные методы, инструменты и за</w:t>
      </w:r>
      <w:r>
        <w:t>просы при поиске и отборе информации или данных из источников с учетом предложенной учебной задачи и заданных критериев;</w:t>
      </w:r>
      <w:r>
        <w:rPr>
          <w:rFonts w:ascii="Calibri" w:eastAsia="Calibri" w:hAnsi="Calibri" w:cs="Calibri"/>
          <w:sz w:val="22"/>
        </w:rPr>
        <w:t xml:space="preserve"> </w:t>
      </w:r>
      <w:r>
        <w:t>выбирать, анализировать, систематизировать и интерпретировать информацию различных видов и форм представления, находить сходные аргумен</w:t>
      </w:r>
      <w:r>
        <w:t>ты (подтверждающие или опровергающие одну и ту же идею, версию) в различных информационных источниках;</w:t>
      </w:r>
      <w:r>
        <w:rPr>
          <w:rFonts w:ascii="Calibri" w:eastAsia="Calibri" w:hAnsi="Calibri" w:cs="Calibri"/>
          <w:sz w:val="22"/>
        </w:rPr>
        <w:t xml:space="preserve"> </w:t>
      </w:r>
      <w: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</w:t>
      </w:r>
      <w:r>
        <w:t>омбинациями;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оценивать надежность информации по критериям, предложенным </w:t>
      </w:r>
    </w:p>
    <w:p w:rsidR="00852927" w:rsidRDefault="007672F9">
      <w:pPr>
        <w:ind w:left="586" w:right="8" w:hanging="601"/>
      </w:pPr>
      <w:r>
        <w:t>педагогическим работником или сформулированным самостоятельно;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эффективно запоминать и систематизировать информацию. 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Овладение системой универсальных учебных познавательных действий</w:t>
      </w:r>
      <w:r>
        <w:t xml:space="preserve"> обеспечивает сформированность когнитивных навыков у обучающихся.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55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ind w:left="130"/>
      </w:pPr>
      <w:r>
        <w:t>Коммуникативные универсальные учебные действия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spacing w:after="51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" w:line="262" w:lineRule="auto"/>
        <w:ind w:left="130" w:hanging="10"/>
        <w:jc w:val="left"/>
      </w:pPr>
      <w:r>
        <w:rPr>
          <w:b/>
        </w:rPr>
        <w:t>Общение: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10" w:right="6" w:hanging="10"/>
        <w:jc w:val="right"/>
      </w:pPr>
      <w:r>
        <w:t xml:space="preserve">воспринимать и формулировать суждения, выражать эмоции в </w:t>
      </w:r>
    </w:p>
    <w:p w:rsidR="00852927" w:rsidRDefault="007672F9">
      <w:pPr>
        <w:spacing w:after="1" w:line="273" w:lineRule="auto"/>
        <w:ind w:left="596" w:right="1459" w:hanging="611"/>
        <w:jc w:val="left"/>
      </w:pPr>
      <w:r>
        <w:t>соответствии с целями и условиями общения;</w:t>
      </w:r>
      <w:r>
        <w:rPr>
          <w:rFonts w:ascii="Calibri" w:eastAsia="Calibri" w:hAnsi="Calibri" w:cs="Calibri"/>
          <w:sz w:val="22"/>
        </w:rPr>
        <w:t xml:space="preserve"> </w:t>
      </w:r>
      <w:r>
        <w:t>выражать свою точку зрения</w:t>
      </w:r>
      <w:r>
        <w:t xml:space="preserve"> в устной и письменной речи;</w:t>
      </w:r>
      <w:r>
        <w:rPr>
          <w:rFonts w:ascii="Calibri" w:eastAsia="Calibri" w:hAnsi="Calibri" w:cs="Calibri"/>
          <w:sz w:val="22"/>
        </w:rPr>
        <w:t xml:space="preserve"> </w:t>
      </w:r>
      <w: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понимать намерения других, проявлять уважительное отношение </w:t>
      </w:r>
      <w:r>
        <w:t xml:space="preserve">к </w:t>
      </w:r>
    </w:p>
    <w:p w:rsidR="00852927" w:rsidRDefault="007672F9">
      <w:pPr>
        <w:ind w:left="-15" w:right="8" w:firstLine="0"/>
      </w:pPr>
      <w:r>
        <w:t>собеседнику и в корректной форме формулировать свои возражения;</w:t>
      </w:r>
      <w:r>
        <w:rPr>
          <w:rFonts w:ascii="Calibri" w:eastAsia="Calibri" w:hAnsi="Calibri" w:cs="Calibri"/>
          <w:sz w:val="22"/>
        </w:rPr>
        <w:t xml:space="preserve"> </w:t>
      </w:r>
      <w: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сопоставлять свои суждения с суждениями других участников диалога, обнаруживать различие и сходство позиций, публично представлять результаты выполненного опыта (эксперимента, </w:t>
      </w:r>
      <w:r>
        <w:lastRenderedPageBreak/>
        <w:t>исследования, проекта);</w:t>
      </w:r>
      <w:r>
        <w:rPr>
          <w:rFonts w:ascii="Calibri" w:eastAsia="Calibri" w:hAnsi="Calibri" w:cs="Calibri"/>
          <w:sz w:val="22"/>
        </w:rPr>
        <w:t xml:space="preserve"> </w:t>
      </w:r>
      <w:r>
        <w:t>самостоятельно выбирать формат выступления с учетом зада</w:t>
      </w:r>
      <w:r>
        <w:t xml:space="preserve">ч </w:t>
      </w:r>
    </w:p>
    <w:p w:rsidR="00852927" w:rsidRDefault="007672F9">
      <w:pPr>
        <w:ind w:left="-15" w:right="8" w:firstLine="0"/>
      </w:pPr>
      <w:r>
        <w:t>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" w:line="262" w:lineRule="auto"/>
        <w:ind w:left="130" w:hanging="10"/>
        <w:jc w:val="left"/>
      </w:pPr>
      <w:r>
        <w:rPr>
          <w:b/>
        </w:rPr>
        <w:t>Совместная деятельность: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понимать и использовать преимущества командной и индивидуальной работы при решении к</w:t>
      </w:r>
      <w:r>
        <w:t xml:space="preserve">онкретной проблемы, обосновывать необходимость применения групповых форм </w:t>
      </w:r>
    </w:p>
    <w:p w:rsidR="00852927" w:rsidRDefault="007672F9">
      <w:pPr>
        <w:ind w:left="-15" w:right="8" w:firstLine="0"/>
      </w:pPr>
      <w:r>
        <w:t>взаимодействия при решении поставленной задачи;</w:t>
      </w:r>
      <w:r>
        <w:rPr>
          <w:rFonts w:ascii="Calibri" w:eastAsia="Calibri" w:hAnsi="Calibri" w:cs="Calibri"/>
          <w:sz w:val="22"/>
        </w:rPr>
        <w:t xml:space="preserve"> </w:t>
      </w:r>
      <w:r>
        <w:t>принимать цель совместной деятельности, коллективно строить действия по ее достижению: распределять роли, договариваться, обсуждать пр</w:t>
      </w:r>
      <w:r>
        <w:t>оцесс и результат совместной работы;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обобщать мнения нескольких человек, проявлять готовность </w:t>
      </w:r>
    </w:p>
    <w:p w:rsidR="00852927" w:rsidRDefault="007672F9">
      <w:pPr>
        <w:ind w:left="-15" w:right="8" w:firstLine="0"/>
      </w:pPr>
      <w:r>
        <w:t>руководить, выполнять поручения, подчиняться;</w:t>
      </w:r>
      <w:r>
        <w:rPr>
          <w:rFonts w:ascii="Calibri" w:eastAsia="Calibri" w:hAnsi="Calibri" w:cs="Calibri"/>
          <w:sz w:val="22"/>
        </w:rPr>
        <w:t xml:space="preserve"> </w:t>
      </w:r>
      <w:r>
        <w:t>планировать организацию совместной работы, определять свою роль (с учетом предпочтений и возможностей всех участник</w:t>
      </w:r>
      <w:r>
        <w:t xml:space="preserve">ов взаимодействия), распределять задачи между членами команды, участвовать в групповых формах работы (обсуждения, обмен мнений, </w:t>
      </w:r>
    </w:p>
    <w:p w:rsidR="00852927" w:rsidRDefault="007672F9">
      <w:pPr>
        <w:ind w:left="-15" w:right="8" w:firstLine="0"/>
      </w:pPr>
      <w:r>
        <w:t>«мозговые штурмы» и иные);</w:t>
      </w:r>
      <w:r>
        <w:rPr>
          <w:rFonts w:ascii="Calibri" w:eastAsia="Calibri" w:hAnsi="Calibri" w:cs="Calibri"/>
          <w:sz w:val="22"/>
        </w:rPr>
        <w:t xml:space="preserve"> </w:t>
      </w:r>
      <w:r>
        <w:t>выполнять свою часть работы, достигать качественного результата по своему направлению и координирова</w:t>
      </w:r>
      <w:r>
        <w:t>ть свои действия с другими членами команды;</w:t>
      </w:r>
      <w:r>
        <w:rPr>
          <w:rFonts w:ascii="Calibri" w:eastAsia="Calibri" w:hAnsi="Calibri" w:cs="Calibri"/>
          <w:sz w:val="22"/>
        </w:rPr>
        <w:t xml:space="preserve"> </w:t>
      </w:r>
      <w:r>
        <w:t>оценивать качество своего вклада в общий продукт по критериям, самостоятельно сформулированным участниками взаимодействия;</w:t>
      </w:r>
      <w:r>
        <w:rPr>
          <w:rFonts w:ascii="Calibri" w:eastAsia="Calibri" w:hAnsi="Calibri" w:cs="Calibri"/>
          <w:sz w:val="22"/>
        </w:rPr>
        <w:t xml:space="preserve"> </w:t>
      </w:r>
      <w:r>
        <w:t>сравнивать результаты с исходной задачей и вклад каждого члена команды в достижение резул</w:t>
      </w:r>
      <w:r>
        <w:t>ьтатов, разделять сферу ответственности и проявлять готовность к предоставлению отчета перед группой.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</w:t>
      </w:r>
      <w:r>
        <w:t>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5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ind w:left="130"/>
      </w:pPr>
      <w:r>
        <w:t>Регулятивные универсальные учебные действия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spacing w:after="55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" w:line="262" w:lineRule="auto"/>
        <w:ind w:left="130" w:hanging="10"/>
        <w:jc w:val="left"/>
      </w:pPr>
      <w:r>
        <w:rPr>
          <w:b/>
        </w:rPr>
        <w:t>Самоорганизация: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выявлять проблемы для решения в жизненных и учебных ситуациях;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ориентироваться в различных подходах принятия решений </w:t>
      </w:r>
      <w:r>
        <w:lastRenderedPageBreak/>
        <w:t>(индивидуальное, принятие решения в группе, принятие решений группой);</w:t>
      </w:r>
      <w:r>
        <w:rPr>
          <w:rFonts w:ascii="Calibri" w:eastAsia="Calibri" w:hAnsi="Calibri" w:cs="Calibri"/>
          <w:sz w:val="22"/>
        </w:rPr>
        <w:t xml:space="preserve"> </w:t>
      </w:r>
      <w:r>
        <w:t>самостоятельно составлять алгоритм решения задачи (или его часть), выбирать способ решения учебной задачи с учетом имеющихся ресурс</w:t>
      </w:r>
      <w:r>
        <w:t>ов и собственных возможностей, аргументировать предлагаемые варианты решений;</w:t>
      </w:r>
      <w:r>
        <w:rPr>
          <w:rFonts w:ascii="Calibri" w:eastAsia="Calibri" w:hAnsi="Calibri" w:cs="Calibri"/>
          <w:sz w:val="22"/>
        </w:rPr>
        <w:t xml:space="preserve"> </w:t>
      </w:r>
      <w: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объекте, проводить выб</w:t>
      </w:r>
      <w:r>
        <w:t>ор и брать ответственность за решение.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" w:line="262" w:lineRule="auto"/>
        <w:ind w:left="130" w:hanging="10"/>
        <w:jc w:val="left"/>
      </w:pPr>
      <w:r>
        <w:rPr>
          <w:b/>
        </w:rPr>
        <w:t xml:space="preserve">Самоконтроль: 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владеть способами самоконтроля, самомотивации и рефлексии;</w:t>
      </w:r>
      <w:r>
        <w:rPr>
          <w:rFonts w:ascii="Calibri" w:eastAsia="Calibri" w:hAnsi="Calibri" w:cs="Calibri"/>
          <w:sz w:val="22"/>
        </w:rPr>
        <w:t xml:space="preserve"> </w:t>
      </w:r>
      <w:r>
        <w:t>давать оценку ситуации и предлагать план ее изменения, учитывать контекст и предвидеть трудности, которые могут возникнуть при решении учебно</w:t>
      </w:r>
      <w:r>
        <w:t>й задачи, адаптировать решение к меняющимся обстоятельствам;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объяснять причины достижения (недостижения) результатов деятельности, давать оценку приобретенному опыту, находить позитивное в произошедшей ситуации; </w:t>
      </w:r>
      <w:r>
        <w:rPr>
          <w:rFonts w:ascii="Calibri" w:eastAsia="Calibri" w:hAnsi="Calibri" w:cs="Calibri"/>
          <w:sz w:val="22"/>
        </w:rPr>
        <w:t xml:space="preserve"> </w:t>
      </w:r>
      <w:r>
        <w:t>вносить коррективы в деятельность на основе</w:t>
      </w:r>
      <w:r>
        <w:t xml:space="preserve"> новых обстоятельств, изменившихся ситуаций, установленных ошибок, возникших трудностей, оценивать соответствие результата цели и условиям.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33" w:line="262" w:lineRule="auto"/>
        <w:ind w:left="130" w:hanging="10"/>
        <w:jc w:val="left"/>
      </w:pPr>
      <w:r>
        <w:rPr>
          <w:b/>
        </w:rPr>
        <w:t xml:space="preserve">Эмоциональный интеллект: 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tabs>
          <w:tab w:val="center" w:pos="1223"/>
          <w:tab w:val="center" w:pos="2666"/>
          <w:tab w:val="center" w:pos="3557"/>
          <w:tab w:val="center" w:pos="4515"/>
          <w:tab w:val="center" w:pos="6255"/>
          <w:tab w:val="center" w:pos="7991"/>
          <w:tab w:val="right" w:pos="9033"/>
        </w:tabs>
        <w:spacing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различать, </w:t>
      </w:r>
      <w:r>
        <w:tab/>
        <w:t xml:space="preserve">называть </w:t>
      </w:r>
      <w:r>
        <w:tab/>
        <w:t xml:space="preserve">и </w:t>
      </w:r>
      <w:r>
        <w:tab/>
        <w:t xml:space="preserve">управлять </w:t>
      </w:r>
      <w:r>
        <w:tab/>
        <w:t xml:space="preserve">собственными </w:t>
      </w:r>
      <w:r>
        <w:tab/>
        <w:t xml:space="preserve">эмоциями </w:t>
      </w:r>
      <w:r>
        <w:tab/>
        <w:t xml:space="preserve">и </w:t>
      </w:r>
    </w:p>
    <w:p w:rsidR="00852927" w:rsidRDefault="007672F9">
      <w:pPr>
        <w:spacing w:after="1" w:line="273" w:lineRule="auto"/>
        <w:ind w:left="596" w:right="3141" w:hanging="611"/>
        <w:jc w:val="left"/>
      </w:pPr>
      <w:r>
        <w:t>эмоциями других;</w:t>
      </w:r>
      <w:r>
        <w:rPr>
          <w:rFonts w:ascii="Calibri" w:eastAsia="Calibri" w:hAnsi="Calibri" w:cs="Calibri"/>
          <w:sz w:val="22"/>
        </w:rPr>
        <w:t xml:space="preserve"> </w:t>
      </w:r>
      <w:r>
        <w:t>выявлять и анализировать причины эмоций;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ставить себя на место другого человека, понимать мотивы и </w:t>
      </w:r>
    </w:p>
    <w:p w:rsidR="00852927" w:rsidRDefault="007672F9">
      <w:pPr>
        <w:ind w:left="-15" w:right="8" w:firstLine="0"/>
      </w:pPr>
      <w:r>
        <w:t>намерения другого, регулировать способ выражения эмоций.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" w:line="262" w:lineRule="auto"/>
        <w:ind w:left="130" w:hanging="10"/>
        <w:jc w:val="left"/>
      </w:pPr>
      <w:r>
        <w:rPr>
          <w:b/>
        </w:rPr>
        <w:t>Принятие себя и других: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1" w:line="273" w:lineRule="auto"/>
        <w:ind w:left="601" w:right="1266" w:firstLine="0"/>
        <w:jc w:val="left"/>
      </w:pPr>
      <w:r>
        <w:t xml:space="preserve">осознанно относиться к другому человеку, его мнению; </w:t>
      </w:r>
      <w:r>
        <w:rPr>
          <w:rFonts w:ascii="Calibri" w:eastAsia="Calibri" w:hAnsi="Calibri" w:cs="Calibri"/>
          <w:sz w:val="22"/>
        </w:rPr>
        <w:t xml:space="preserve"> </w:t>
      </w:r>
      <w:r>
        <w:t>признавать свое пра</w:t>
      </w:r>
      <w:r>
        <w:t xml:space="preserve">во на ошибку и такое же право другого;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принимать себя и других, не осуждая;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открытость себе и другим; </w:t>
      </w:r>
      <w:r>
        <w:rPr>
          <w:rFonts w:ascii="Calibri" w:eastAsia="Calibri" w:hAnsi="Calibri" w:cs="Calibri"/>
          <w:sz w:val="22"/>
        </w:rPr>
        <w:t xml:space="preserve"> </w:t>
      </w:r>
      <w:r>
        <w:t>осознавать невозможность контролировать все вокруг.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Овладение системой универсальных учебных регулятивных действий обеспечивает формирование смысловых</w:t>
      </w:r>
      <w:r>
        <w:t xml:space="preserve"> установок личности (внутренняя позиция личности) и жизненных навыков личности (управления собой, самодисциплины, устойчивого поведения).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55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ind w:left="130"/>
      </w:pPr>
      <w:r>
        <w:lastRenderedPageBreak/>
        <w:t>ПРЕДМЕТНЫЕ РЕЗУЛЬТАТЫ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spacing w:after="45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0"/>
        <w:ind w:left="-15" w:right="8"/>
      </w:pPr>
      <w:r>
        <w:t>Предметные результаты освоения программы по иностранному (немецкому) языку к концу обучени</w:t>
      </w:r>
      <w:r>
        <w:t xml:space="preserve">я </w:t>
      </w:r>
      <w:r>
        <w:rPr>
          <w:b/>
          <w:i/>
        </w:rPr>
        <w:t>в 5 классе</w:t>
      </w:r>
      <w: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6"/>
        <w:ind w:left="601" w:right="8" w:firstLine="0"/>
      </w:pPr>
      <w:r>
        <w:t>1) Коммуникативные умения.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0"/>
        <w:ind w:left="601" w:right="8" w:firstLine="0"/>
      </w:pPr>
      <w:r>
        <w:rPr>
          <w:i/>
        </w:rPr>
        <w:t>Говорение</w:t>
      </w:r>
      <w:r>
        <w:t>:</w:t>
      </w:r>
      <w:r>
        <w:rPr>
          <w:rFonts w:ascii="Calibri" w:eastAsia="Calibri" w:hAnsi="Calibri" w:cs="Calibri"/>
          <w:sz w:val="22"/>
        </w:rPr>
        <w:t xml:space="preserve"> </w:t>
      </w:r>
      <w:r>
        <w:t>вести разные виды диалогов (диалог этикетного характера, диалог-</w:t>
      </w:r>
    </w:p>
    <w:p w:rsidR="00852927" w:rsidRDefault="007672F9">
      <w:pPr>
        <w:spacing w:after="44"/>
        <w:ind w:left="-15" w:right="8" w:firstLine="0"/>
      </w:pPr>
      <w:r>
        <w:t>побуждение к действию, диалог-</w:t>
      </w:r>
      <w:r>
        <w:t>расспрос) в рамках тематического содержания речи для 5 класса в стандартных ситуациях неофициального общения, с вербальными и (или) зрительными опорами, с соблюдением норм речевого этикета, принятого в стране (странах) изучаемого языка (до пяти реплик со с</w:t>
      </w:r>
      <w:r>
        <w:t>тороны каждого собеседника);</w:t>
      </w:r>
      <w:r>
        <w:rPr>
          <w:rFonts w:ascii="Calibri" w:eastAsia="Calibri" w:hAnsi="Calibri" w:cs="Calibri"/>
          <w:sz w:val="22"/>
        </w:rPr>
        <w:t xml:space="preserve"> </w:t>
      </w:r>
      <w:r>
        <w:t>создавать разные виды монологических высказываний (описание, в том числе характеристика, повествование или сообщение) с вербальными и (или) зрительными опорами в рамках тематического содержания речи для 5 класса (объём монологического высказывания – 5–6 фр</w:t>
      </w:r>
      <w:r>
        <w:t>аз), излагать основное содержание прочитанного текста с вербальными и (или) зрительными опорами (объём – 5–6 фраз), кратко излагать результаты выполненной проектной работы (объём – до 6 фраз).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Аудирование</w:t>
      </w:r>
      <w:r>
        <w:t>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воспринимать на слух и понимать несложные адапти</w:t>
      </w:r>
      <w:r>
        <w:t>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</w:t>
      </w:r>
      <w:r>
        <w:t>апрашиваемой информации (время звучания текста (текстов) для аудирования – до 1 минуты).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Смысловое чтение: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читать про себя и понимать несложные адаптированные аутентичные тексты, содержащие отдельные незнакомые слова, с различной глубиной проникновения в</w:t>
      </w:r>
      <w:r>
        <w:t xml:space="preserve">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180–200 слов), читать про себя несплошные тексты (таблицы) и понимать предста</w:t>
      </w:r>
      <w:r>
        <w:t>вленную в них информацию.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rPr>
          <w:i/>
        </w:rPr>
        <w:lastRenderedPageBreak/>
        <w:t>Письменная речь: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писать короткие поздравления с праздниками;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заполнять анкеты и формуляры, сообщая о себе основные сведения, в </w:t>
      </w:r>
    </w:p>
    <w:p w:rsidR="00852927" w:rsidRDefault="007672F9">
      <w:pPr>
        <w:spacing w:after="47"/>
        <w:ind w:left="586" w:right="8" w:hanging="601"/>
      </w:pPr>
      <w:r>
        <w:t xml:space="preserve">соответствии с нормами, принятыми в стране (странах) изучаемого языка; </w:t>
      </w:r>
      <w:r>
        <w:rPr>
          <w:rFonts w:ascii="Calibri" w:eastAsia="Calibri" w:hAnsi="Calibri" w:cs="Calibri"/>
          <w:sz w:val="22"/>
        </w:rPr>
        <w:t xml:space="preserve"> </w:t>
      </w:r>
      <w:r>
        <w:t>писать электронное сообщение</w:t>
      </w:r>
      <w:r>
        <w:t xml:space="preserve"> личного характера, соблюдая речевой </w:t>
      </w:r>
    </w:p>
    <w:p w:rsidR="00852927" w:rsidRDefault="007672F9">
      <w:pPr>
        <w:ind w:left="-15" w:right="8" w:firstLine="0"/>
      </w:pPr>
      <w:r>
        <w:t>этикет, принятый в стране (странах) изучаемого языка (объём сообщения – до 60 слов).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2) Языковые знания и умения.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Фонетическая сторона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различать на слух, без ошибок, ведущих к сбою коммуникации, произносить сл</w:t>
      </w:r>
      <w:r>
        <w:t xml:space="preserve">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</w:t>
      </w:r>
      <w:r>
        <w:rPr>
          <w:rFonts w:ascii="Calibri" w:eastAsia="Calibri" w:hAnsi="Calibri" w:cs="Calibri"/>
          <w:sz w:val="22"/>
        </w:rPr>
        <w:t xml:space="preserve"> </w:t>
      </w:r>
      <w:r>
        <w:t>выразительно читать вслух небольшие адаптированные аутентичные тексты объёмом до 90 сл</w:t>
      </w:r>
      <w:r>
        <w:t>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чтения.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i/>
        </w:rPr>
        <w:t>Графика, орфография и пунктуация: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правильно писать изученные слова; </w:t>
      </w:r>
      <w:r>
        <w:rPr>
          <w:rFonts w:ascii="Calibri" w:eastAsia="Calibri" w:hAnsi="Calibri" w:cs="Calibri"/>
          <w:sz w:val="22"/>
        </w:rPr>
        <w:t xml:space="preserve"> </w:t>
      </w:r>
      <w:r>
        <w:t>использовать точку, вопрос</w:t>
      </w:r>
      <w:r>
        <w:t xml:space="preserve">ительный и восклицательный знаки в </w:t>
      </w:r>
    </w:p>
    <w:p w:rsidR="00852927" w:rsidRDefault="007672F9">
      <w:pPr>
        <w:ind w:left="-15" w:right="8" w:firstLine="0"/>
      </w:pPr>
      <w:r>
        <w:t xml:space="preserve">конце предложения, запятую при перечислении; </w:t>
      </w:r>
      <w:r>
        <w:rPr>
          <w:rFonts w:ascii="Calibri" w:eastAsia="Calibri" w:hAnsi="Calibri" w:cs="Calibri"/>
          <w:sz w:val="22"/>
        </w:rPr>
        <w:t xml:space="preserve"> </w:t>
      </w:r>
      <w:r>
        <w:t>пунктуационно правильно оформлять электронное сообщение личного характера.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Лексическая сторона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распознавать в устной речи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</w:t>
      </w:r>
      <w:r>
        <w:t xml:space="preserve">азования), обслуживающих ситуации общения в рамках отобранного тематического содержания, с соблюдением существующей нормы лексической сочетаемости; </w:t>
      </w:r>
      <w:r>
        <w:rPr>
          <w:rFonts w:ascii="Calibri" w:eastAsia="Calibri" w:hAnsi="Calibri" w:cs="Calibri"/>
          <w:sz w:val="22"/>
        </w:rPr>
        <w:t xml:space="preserve"> </w:t>
      </w:r>
      <w:r>
        <w:t>распознавать и употреблять в устной и письменной речи родственные слова, образованные с использованием аффи</w:t>
      </w:r>
      <w:r>
        <w:t>ксации: имена существительные с суффиксами -er, -ler, -in, -chen, имена прилагательные с суффиксами -ig, -lich, числительные образованные при помощи суффиксов -zehn, -zig, -te, -ste, имена существительные, образованные путём соединения основ существительны</w:t>
      </w:r>
      <w:r>
        <w:t>х (das Klassenzimmer), распознавать и употреблять в устной и письменной речи изученные синонимы и интернациональные слова.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Грамматическая сторона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lastRenderedPageBreak/>
        <w:t>понимать особенности структуры простых и сложных предложений немецкого языка, различных коммуникативны</w:t>
      </w:r>
      <w:r>
        <w:t>х типов предложений немецкого языка;</w:t>
      </w:r>
      <w:r>
        <w:rPr>
          <w:rFonts w:ascii="Calibri" w:eastAsia="Calibri" w:hAnsi="Calibri" w:cs="Calibri"/>
          <w:sz w:val="22"/>
        </w:rPr>
        <w:t xml:space="preserve"> </w:t>
      </w:r>
      <w:r>
        <w:t>распознавать и употреблять в устной и письменной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нераспространённые и распространённые простые предложения (с простым и составным глагольным сказуемым, с составным именным сказуемым), в том числе с дополнениями в</w:t>
      </w:r>
      <w:r>
        <w:t xml:space="preserve"> дательном и винительном падежах;</w:t>
      </w:r>
      <w:r>
        <w:rPr>
          <w:rFonts w:ascii="Calibri" w:eastAsia="Calibri" w:hAnsi="Calibri" w:cs="Calibri"/>
          <w:sz w:val="22"/>
        </w:rPr>
        <w:t xml:space="preserve"> </w:t>
      </w:r>
      <w:r>
        <w:t>побудительные предложения (в том числе в отрицательной форме);</w:t>
      </w:r>
      <w:r>
        <w:rPr>
          <w:rFonts w:ascii="Calibri" w:eastAsia="Calibri" w:hAnsi="Calibri" w:cs="Calibri"/>
          <w:sz w:val="22"/>
        </w:rPr>
        <w:t xml:space="preserve"> </w:t>
      </w:r>
      <w:r>
        <w:t>глаголы в видовременных формах действительного залога в изъявительном наклонении в Futur I;</w:t>
      </w:r>
      <w:r>
        <w:rPr>
          <w:rFonts w:ascii="Calibri" w:eastAsia="Calibri" w:hAnsi="Calibri" w:cs="Calibri"/>
          <w:sz w:val="22"/>
        </w:rPr>
        <w:t xml:space="preserve"> </w:t>
      </w:r>
      <w:r>
        <w:t>модальный глагол dürfen (в Präsens);</w:t>
      </w:r>
      <w:r>
        <w:rPr>
          <w:rFonts w:ascii="Calibri" w:eastAsia="Calibri" w:hAnsi="Calibri" w:cs="Calibri"/>
          <w:sz w:val="22"/>
        </w:rPr>
        <w:t xml:space="preserve"> </w:t>
      </w:r>
      <w:r>
        <w:t>наречия в положительной, сравн</w:t>
      </w:r>
      <w:r>
        <w:t xml:space="preserve">ительной и превосходной степенях </w:t>
      </w:r>
    </w:p>
    <w:p w:rsidR="00852927" w:rsidRDefault="007672F9">
      <w:pPr>
        <w:ind w:left="586" w:right="1168" w:hanging="601"/>
      </w:pPr>
      <w:r>
        <w:t>сравнения, образованные по правилу и исключения;</w:t>
      </w:r>
      <w:r>
        <w:rPr>
          <w:rFonts w:ascii="Calibri" w:eastAsia="Calibri" w:hAnsi="Calibri" w:cs="Calibri"/>
          <w:sz w:val="22"/>
        </w:rPr>
        <w:t xml:space="preserve"> </w:t>
      </w:r>
      <w:r>
        <w:t>указательное местоимение jener;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вопросительные местоимения (wer, was, wohin, wo, warum);</w:t>
      </w:r>
      <w:r>
        <w:rPr>
          <w:rFonts w:ascii="Calibri" w:eastAsia="Calibri" w:hAnsi="Calibri" w:cs="Calibri"/>
          <w:sz w:val="22"/>
        </w:rPr>
        <w:t xml:space="preserve"> </w:t>
      </w:r>
      <w:r>
        <w:t>количественные и порядковые числительные (до 100).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3) Социокультурные знания и уме</w:t>
      </w:r>
      <w:r>
        <w:t>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понимать и использовать в устной и письменной речи наиболее употребительную лексику, обозначающую фоновую лексику страны </w:t>
      </w:r>
    </w:p>
    <w:p w:rsidR="00852927" w:rsidRDefault="007672F9">
      <w:pPr>
        <w:ind w:left="586" w:right="8" w:hanging="601"/>
      </w:pPr>
      <w:r>
        <w:t>(стран) изучаемого языка в рамках тематического содержания речи;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правильно оформлять адрес, писать фамилии и имена (свои, </w:t>
      </w:r>
    </w:p>
    <w:p w:rsidR="00852927" w:rsidRDefault="007672F9">
      <w:pPr>
        <w:ind w:left="-15" w:right="8" w:firstLine="0"/>
      </w:pPr>
      <w:r>
        <w:t>родственник</w:t>
      </w:r>
      <w:r>
        <w:t>ов и друзей) на немецком языке (в анкете, формуляре);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обладать базовыми знаниями о социокультурном портрете родной </w:t>
      </w:r>
    </w:p>
    <w:p w:rsidR="00852927" w:rsidRDefault="007672F9">
      <w:pPr>
        <w:ind w:left="586" w:right="566" w:hanging="601"/>
      </w:pPr>
      <w:r>
        <w:t>страны и страны (стран) изучаемого языка;</w:t>
      </w:r>
      <w:r>
        <w:rPr>
          <w:rFonts w:ascii="Calibri" w:eastAsia="Calibri" w:hAnsi="Calibri" w:cs="Calibri"/>
          <w:sz w:val="22"/>
        </w:rPr>
        <w:t xml:space="preserve"> </w:t>
      </w:r>
      <w:r>
        <w:t>кратко представлять Россию и страны (стран)у изучаемого языка.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4) Компенсаторные умения: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7"/>
        <w:ind w:left="-15" w:right="8"/>
      </w:pPr>
      <w:r>
        <w:t>использ</w:t>
      </w:r>
      <w:r>
        <w:t>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  <w:r>
        <w:rPr>
          <w:rFonts w:ascii="Calibri" w:eastAsia="Calibri" w:hAnsi="Calibri" w:cs="Calibri"/>
          <w:sz w:val="22"/>
        </w:rPr>
        <w:t xml:space="preserve"> </w:t>
      </w:r>
      <w:r>
        <w:t>в</w:t>
      </w:r>
      <w:r>
        <w:t xml:space="preserve">ладеть начальными умениями классифицировать лексические </w:t>
      </w:r>
    </w:p>
    <w:p w:rsidR="00852927" w:rsidRDefault="007672F9">
      <w:pPr>
        <w:spacing w:after="42"/>
        <w:ind w:left="586" w:right="8" w:hanging="601"/>
      </w:pPr>
      <w:r>
        <w:t>единицы по темам в рамках тематического содержания речи;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участвовать в несложных учебных проектах с использованием </w:t>
      </w:r>
    </w:p>
    <w:p w:rsidR="00852927" w:rsidRDefault="007672F9">
      <w:pPr>
        <w:spacing w:after="47"/>
        <w:ind w:left="-15" w:right="8" w:firstLine="0"/>
      </w:pPr>
      <w:r>
        <w:lastRenderedPageBreak/>
        <w:t>материалов на немецком языке с применением информационно</w:t>
      </w:r>
      <w:r>
        <w:t>коммуникативных технологий, соблюдая правила информационной безопасности при работе в сети Интернет;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использовать иноязычные словари и справочники, в том числе </w:t>
      </w:r>
    </w:p>
    <w:p w:rsidR="00852927" w:rsidRDefault="007672F9">
      <w:pPr>
        <w:spacing w:after="47"/>
        <w:ind w:left="-15" w:right="8" w:firstLine="0"/>
      </w:pPr>
      <w:r>
        <w:t>информационно-справочные системы в электронной форме;</w:t>
      </w:r>
      <w:r>
        <w:rPr>
          <w:rFonts w:ascii="Calibri" w:eastAsia="Calibri" w:hAnsi="Calibri" w:cs="Calibri"/>
          <w:sz w:val="22"/>
        </w:rPr>
        <w:t xml:space="preserve"> </w:t>
      </w:r>
      <w:r>
        <w:t>сравнивать (в том числе устанавливать осн</w:t>
      </w:r>
      <w:r>
        <w:t>ования для сравнения) объекты, явления, процессы, их элементы и основные функции в рамках изученной тематики.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36"/>
        <w:ind w:left="-15" w:right="8"/>
      </w:pPr>
      <w:r>
        <w:t xml:space="preserve">Предметные результаты освоения программы по иностранному (немецкому) языку к концу обучения </w:t>
      </w:r>
      <w:r>
        <w:rPr>
          <w:b/>
          <w:i/>
        </w:rPr>
        <w:t>в 6 классе</w:t>
      </w:r>
      <w: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1) Коммуникативные умения.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39"/>
        <w:ind w:left="601" w:right="8" w:firstLine="0"/>
      </w:pPr>
      <w:r>
        <w:rPr>
          <w:i/>
        </w:rPr>
        <w:t>Говорение:</w:t>
      </w:r>
      <w:r>
        <w:rPr>
          <w:rFonts w:ascii="Calibri" w:eastAsia="Calibri" w:hAnsi="Calibri" w:cs="Calibri"/>
          <w:sz w:val="22"/>
        </w:rPr>
        <w:t xml:space="preserve"> </w:t>
      </w:r>
      <w:r>
        <w:t>в</w:t>
      </w:r>
      <w:r>
        <w:t>ести разные виды диалогов (диалог этикетного характера, диалог-</w:t>
      </w:r>
    </w:p>
    <w:p w:rsidR="00852927" w:rsidRDefault="007672F9">
      <w:pPr>
        <w:ind w:left="-15" w:right="8" w:firstLine="0"/>
      </w:pPr>
      <w:r>
        <w:t>побуждение к действию, диалог-расспрос) в рамках отобранного тематического содержания речи в стандартных ситуациях неофициального общения, с вербальными и (или) со зрительными опорами, с соблю</w:t>
      </w:r>
      <w:r>
        <w:t>дением норм речевого этикета, принятого в стране (странах) изучаемого языка (до пяти реплик со стороны каждого собеседника);</w:t>
      </w:r>
      <w:r>
        <w:rPr>
          <w:rFonts w:ascii="Calibri" w:eastAsia="Calibri" w:hAnsi="Calibri" w:cs="Calibri"/>
          <w:sz w:val="22"/>
        </w:rPr>
        <w:t xml:space="preserve"> </w:t>
      </w:r>
      <w:r>
        <w:t>создавать разные виды монологических высказываний (описание, в том числе характеристика, повествование или сообщение) с вербальными</w:t>
      </w:r>
      <w:r>
        <w:t xml:space="preserve"> и (или) зрительными опорами в рамках тематического содержания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фраз), кратко излагать результаты в</w:t>
      </w:r>
      <w:r>
        <w:t>ыполненной проектной работы (объём – 7–8 фраз).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Аудирование: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</w:t>
      </w:r>
      <w:r>
        <w:t>ивной задачи: с пониманием основного содержания, с пониманием запрашиваемой информации (время звучания текста (текстов) для аудирования – до 1 минуты).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Смысловое чтение: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читать про себя и понимать несложные адаптированные аутентичные тексты, содержащие о</w:t>
      </w:r>
      <w:r>
        <w:t xml:space="preserve">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</w:t>
      </w:r>
      <w:r>
        <w:lastRenderedPageBreak/>
        <w:t>пониманием запрашиваемой информации (объём текста (текстов) для чтения – 250–300 слов),</w:t>
      </w:r>
      <w:r>
        <w:t xml:space="preserve"> читать про себя несплошные тексты (таблицы) и понимать представленную в них информацию.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61" w:line="259" w:lineRule="auto"/>
        <w:ind w:left="596" w:hanging="10"/>
        <w:jc w:val="left"/>
      </w:pPr>
      <w:r>
        <w:rPr>
          <w:i/>
        </w:rPr>
        <w:t>Письменная речь: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заполнять анкеты и формуляры, сообщая о себе основные сведения, в соответствии с нормами, принятыми в стране (странах) изучаемого языка, писать элек</w:t>
      </w:r>
      <w:r>
        <w:t>тронное сообщение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высказыва</w:t>
      </w:r>
      <w:r>
        <w:t>ния – до 70 слов).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2) Языковые знания и умения.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Фонетическая сторона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</w:t>
      </w:r>
      <w:r>
        <w:t>енять правила отсутствия фразового ударения на служебных словах;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интонации,</w:t>
      </w:r>
      <w:r>
        <w:t xml:space="preserve"> читать новые слова согласно основным правилам чтения.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i/>
        </w:rPr>
        <w:t>Графика, орфография и пунктуация:</w:t>
      </w:r>
      <w:r>
        <w:rPr>
          <w:rFonts w:ascii="Calibri" w:eastAsia="Calibri" w:hAnsi="Calibri" w:cs="Calibri"/>
          <w:sz w:val="22"/>
        </w:rPr>
        <w:t xml:space="preserve"> </w:t>
      </w:r>
      <w:r>
        <w:t>правильно писать изученные слова;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 xml:space="preserve">использовать точку, вопросительный и восклицательный знаки в </w:t>
      </w:r>
    </w:p>
    <w:p w:rsidR="00852927" w:rsidRDefault="007672F9">
      <w:pPr>
        <w:ind w:left="-15" w:right="8" w:firstLine="0"/>
      </w:pPr>
      <w:r>
        <w:t xml:space="preserve">конце предложения, запятую при перечислении; </w:t>
      </w:r>
      <w:r>
        <w:rPr>
          <w:rFonts w:ascii="Calibri" w:eastAsia="Calibri" w:hAnsi="Calibri" w:cs="Calibri"/>
          <w:sz w:val="22"/>
        </w:rPr>
        <w:t xml:space="preserve"> </w:t>
      </w:r>
      <w:r>
        <w:t>пунктуационно правильно оформлять электронное сообщение личного характера.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Лексическая сторона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распознавать в устной речи и письменном тексте 800 лексических единиц (слов, словосочетаний, речевых клише) и правильно употреблять в устной и письменной</w:t>
      </w:r>
      <w:r>
        <w:t xml:space="preserve">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  <w:r>
        <w:rPr>
          <w:rFonts w:ascii="Calibri" w:eastAsia="Calibri" w:hAnsi="Calibri" w:cs="Calibri"/>
          <w:sz w:val="22"/>
        </w:rPr>
        <w:t xml:space="preserve"> </w:t>
      </w:r>
      <w:r>
        <w:t>распознавать и употреблять в устной и письменной ре</w:t>
      </w:r>
      <w:r>
        <w:t xml:space="preserve">чи родственные слова, образованные с использованием аффиксации: имена существительные при помощи суффиксов -keit, -heit, -ung, имена прилагательные при помощи суффикса -isch, имена прилагательные и наречия при помощи отрицательного префикса un-, при </w:t>
      </w:r>
      <w:r>
        <w:lastRenderedPageBreak/>
        <w:t>помощи</w:t>
      </w:r>
      <w:r>
        <w:t xml:space="preserve"> конверсии: имена существительные от глагола (das Lesen), при помощи словосложения: соединения глагола и существительного (der Schreibtisch);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распознавать и употреблять в устной и письменной речи изученные </w:t>
      </w:r>
    </w:p>
    <w:p w:rsidR="00852927" w:rsidRDefault="007672F9">
      <w:pPr>
        <w:ind w:left="586" w:right="8" w:hanging="601"/>
      </w:pPr>
      <w:r>
        <w:t>синонимы, антонимы и интернациональные слова;</w:t>
      </w:r>
      <w:r>
        <w:rPr>
          <w:rFonts w:ascii="Calibri" w:eastAsia="Calibri" w:hAnsi="Calibri" w:cs="Calibri"/>
          <w:sz w:val="22"/>
        </w:rPr>
        <w:t xml:space="preserve"> </w:t>
      </w:r>
      <w:r>
        <w:t>рас</w:t>
      </w:r>
      <w:r>
        <w:t xml:space="preserve">познавать и употреблять в устной и письменной речи различные </w:t>
      </w:r>
    </w:p>
    <w:p w:rsidR="00852927" w:rsidRDefault="007672F9">
      <w:pPr>
        <w:ind w:left="-15" w:right="8" w:firstLine="0"/>
      </w:pPr>
      <w:r>
        <w:t>средства связи для обеспечения целостности высказывания.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8"/>
        <w:ind w:left="601" w:right="8" w:firstLine="0"/>
      </w:pPr>
      <w:r>
        <w:t>Грамматическая сторона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понимать особенности структуры простых и сложных предложений немецкого языка, различных коммуникативных ти</w:t>
      </w:r>
      <w:r>
        <w:t>пов предложений немецкого языка;</w:t>
      </w:r>
      <w:r>
        <w:rPr>
          <w:rFonts w:ascii="Calibri" w:eastAsia="Calibri" w:hAnsi="Calibri" w:cs="Calibri"/>
          <w:sz w:val="22"/>
        </w:rPr>
        <w:t xml:space="preserve"> </w:t>
      </w:r>
      <w:r>
        <w:t>распознавать и употреблять в устной и письменной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сложносочинённые предложения с союзом denn;</w:t>
      </w:r>
      <w:r>
        <w:rPr>
          <w:rFonts w:ascii="Calibri" w:eastAsia="Calibri" w:hAnsi="Calibri" w:cs="Calibri"/>
          <w:sz w:val="22"/>
        </w:rPr>
        <w:t xml:space="preserve"> </w:t>
      </w:r>
      <w:r>
        <w:t>глаголы в видовременных формах действительного залога в изъявительном наклонении в Präteritum;</w:t>
      </w:r>
      <w:r>
        <w:rPr>
          <w:rFonts w:ascii="Calibri" w:eastAsia="Calibri" w:hAnsi="Calibri" w:cs="Calibri"/>
          <w:sz w:val="22"/>
        </w:rPr>
        <w:t xml:space="preserve"> </w:t>
      </w:r>
      <w:r>
        <w:t>глаголы с отделяемыми и неот</w:t>
      </w:r>
      <w:r>
        <w:t>деляемыми приставками;</w:t>
      </w:r>
      <w:r>
        <w:rPr>
          <w:rFonts w:ascii="Calibri" w:eastAsia="Calibri" w:hAnsi="Calibri" w:cs="Calibri"/>
          <w:sz w:val="22"/>
        </w:rPr>
        <w:t xml:space="preserve"> </w:t>
      </w:r>
      <w:r>
        <w:t>глаголы с возвратным местоимением sich;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7"/>
        <w:ind w:left="601" w:right="8" w:firstLine="0"/>
      </w:pPr>
      <w:r>
        <w:t>глаголы sitzen – setzen, liegen – legen, stehen – stellen, hängen;</w:t>
      </w:r>
      <w:r>
        <w:rPr>
          <w:rFonts w:ascii="Calibri" w:eastAsia="Calibri" w:hAnsi="Calibri" w:cs="Calibri"/>
          <w:sz w:val="22"/>
        </w:rPr>
        <w:t xml:space="preserve"> </w:t>
      </w:r>
      <w:r>
        <w:t>модальный глагол sollen (в Präsens);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 xml:space="preserve">склонение имён существительных в единственном и множественном </w:t>
      </w:r>
    </w:p>
    <w:p w:rsidR="00852927" w:rsidRDefault="007672F9">
      <w:pPr>
        <w:spacing w:after="37" w:line="273" w:lineRule="auto"/>
        <w:ind w:left="596" w:right="1398" w:hanging="611"/>
        <w:jc w:val="left"/>
      </w:pPr>
      <w:r>
        <w:t>числе в родительном паде</w:t>
      </w:r>
      <w:r>
        <w:t>же;</w:t>
      </w:r>
      <w:r>
        <w:rPr>
          <w:rFonts w:ascii="Calibri" w:eastAsia="Calibri" w:hAnsi="Calibri" w:cs="Calibri"/>
          <w:sz w:val="22"/>
        </w:rPr>
        <w:t xml:space="preserve"> </w:t>
      </w:r>
      <w:r>
        <w:t>личные местоимения в винительном и дательном падежах;</w:t>
      </w:r>
      <w:r>
        <w:rPr>
          <w:rFonts w:ascii="Calibri" w:eastAsia="Calibri" w:hAnsi="Calibri" w:cs="Calibri"/>
          <w:sz w:val="22"/>
        </w:rPr>
        <w:t xml:space="preserve"> </w:t>
      </w:r>
      <w:r>
        <w:t>вопросительное местоимение welch-;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35"/>
        <w:ind w:left="601" w:right="8" w:firstLine="0"/>
      </w:pPr>
      <w:r>
        <w:t>числительные для обозначения дат и больших чисел (100–1000);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предлоги, требующие дательного падежа при ответе на вопрос Wo? и </w:t>
      </w:r>
    </w:p>
    <w:p w:rsidR="00852927" w:rsidRDefault="007672F9">
      <w:pPr>
        <w:ind w:left="-15" w:right="8" w:firstLine="0"/>
      </w:pPr>
      <w:r>
        <w:t>винительного при ответе на вопрос W</w:t>
      </w:r>
      <w:r>
        <w:t>ohin?.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numPr>
          <w:ilvl w:val="0"/>
          <w:numId w:val="3"/>
        </w:numPr>
        <w:ind w:right="8" w:hanging="302"/>
      </w:pPr>
      <w:r>
        <w:t>Социокультурные знания и умения: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  <w:r>
        <w:rPr>
          <w:rFonts w:ascii="Calibri" w:eastAsia="Calibri" w:hAnsi="Calibri" w:cs="Calibri"/>
          <w:sz w:val="22"/>
        </w:rPr>
        <w:t xml:space="preserve"> </w:t>
      </w:r>
      <w:r>
        <w:t>понимать и использовать в устной и письменной речи наиболее употребительную лексику страны (стран) изучаемого языка в рамках тематического содержания речи;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обладать базовыми знаниями о социокультурном портрете родной </w:t>
      </w:r>
    </w:p>
    <w:p w:rsidR="00852927" w:rsidRDefault="007672F9">
      <w:pPr>
        <w:ind w:left="586" w:right="566" w:hanging="601"/>
      </w:pPr>
      <w:r>
        <w:t>страны и страны (стран) изучаемого язы</w:t>
      </w:r>
      <w:r>
        <w:t>ка;</w:t>
      </w:r>
      <w:r>
        <w:rPr>
          <w:rFonts w:ascii="Calibri" w:eastAsia="Calibri" w:hAnsi="Calibri" w:cs="Calibri"/>
          <w:sz w:val="22"/>
        </w:rPr>
        <w:t xml:space="preserve"> </w:t>
      </w:r>
      <w:r>
        <w:t>кратко представлять Россию и страну (страны) изучаемого языка.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numPr>
          <w:ilvl w:val="0"/>
          <w:numId w:val="3"/>
        </w:numPr>
        <w:ind w:right="8" w:hanging="302"/>
      </w:pPr>
      <w:r>
        <w:t>Компенсаторные умения: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7"/>
        <w:ind w:left="-15" w:right="8"/>
      </w:pPr>
      <w:r>
        <w:t xml:space="preserve">использовать при чтении и аудировании языковую догадку, в том числе контекстуальную, игнорировать информацию, не являющуюся </w:t>
      </w:r>
      <w:r>
        <w:lastRenderedPageBreak/>
        <w:t>необходимой для понимания основного соде</w:t>
      </w:r>
      <w:r>
        <w:t>ржания прочитанного (прослушанного) текста или для нахождения в тексте запрашиваемой информации;</w:t>
      </w:r>
      <w:r>
        <w:rPr>
          <w:rFonts w:ascii="Calibri" w:eastAsia="Calibri" w:hAnsi="Calibri" w:cs="Calibri"/>
          <w:sz w:val="22"/>
        </w:rPr>
        <w:t xml:space="preserve"> </w:t>
      </w:r>
      <w:r>
        <w:t>владеть умениями классифицировать лексические единицы по темам в рамках тематического содержания речи, по частям речи, по словообразовательным элементам;</w:t>
      </w:r>
      <w:r>
        <w:rPr>
          <w:rFonts w:ascii="Calibri" w:eastAsia="Calibri" w:hAnsi="Calibri" w:cs="Calibri"/>
          <w:sz w:val="22"/>
        </w:rPr>
        <w:t xml:space="preserve"> </w:t>
      </w:r>
      <w:r>
        <w:t>участ</w:t>
      </w:r>
      <w:r>
        <w:t xml:space="preserve">вовать в несложных учебных проектах с использованием </w:t>
      </w:r>
    </w:p>
    <w:p w:rsidR="00852927" w:rsidRDefault="007672F9">
      <w:pPr>
        <w:spacing w:after="44"/>
        <w:ind w:left="-15" w:right="8" w:firstLine="0"/>
      </w:pPr>
      <w:r>
        <w:t>материалов на немецком языке с применением информационнокоммуникативных технологий, соблюдая правила информационной безопасности при работе в сети Интернет;</w:t>
      </w:r>
      <w:r>
        <w:rPr>
          <w:rFonts w:ascii="Calibri" w:eastAsia="Calibri" w:hAnsi="Calibri" w:cs="Calibri"/>
          <w:sz w:val="22"/>
        </w:rPr>
        <w:t xml:space="preserve"> </w:t>
      </w:r>
      <w:r>
        <w:t>использовать иноязычные словари и справочники</w:t>
      </w:r>
      <w:r>
        <w:t xml:space="preserve">, в том числе </w:t>
      </w:r>
    </w:p>
    <w:p w:rsidR="00852927" w:rsidRDefault="007672F9">
      <w:pPr>
        <w:ind w:left="586" w:right="8" w:hanging="601"/>
      </w:pPr>
      <w:r>
        <w:t>информационно-справочные системы в электронной форме;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достигать взаимопонимания в процессе устного и письменного </w:t>
      </w:r>
    </w:p>
    <w:p w:rsidR="00852927" w:rsidRDefault="007672F9">
      <w:pPr>
        <w:ind w:left="-15" w:right="8" w:firstLine="0"/>
      </w:pPr>
      <w:r>
        <w:t>общения с носителями иностранного языка, с людьми другой культуры;</w:t>
      </w:r>
      <w:r>
        <w:rPr>
          <w:rFonts w:ascii="Calibri" w:eastAsia="Calibri" w:hAnsi="Calibri" w:cs="Calibri"/>
          <w:sz w:val="22"/>
        </w:rPr>
        <w:t xml:space="preserve"> </w:t>
      </w:r>
      <w:r>
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0"/>
        <w:ind w:left="-15" w:right="8"/>
      </w:pPr>
      <w:r>
        <w:t xml:space="preserve">Предметные результаты освоения программы по иностранному (немецкому) языку к концу обучения </w:t>
      </w:r>
      <w:r>
        <w:rPr>
          <w:b/>
          <w:i/>
        </w:rPr>
        <w:t>в 7 классе</w:t>
      </w:r>
      <w: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1) Коммуникативные умения.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61" w:line="259" w:lineRule="auto"/>
        <w:ind w:left="596" w:hanging="10"/>
        <w:jc w:val="left"/>
      </w:pPr>
      <w:r>
        <w:rPr>
          <w:i/>
        </w:rPr>
        <w:t>Говорение: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61" w:line="259" w:lineRule="auto"/>
        <w:ind w:left="10" w:right="6" w:hanging="10"/>
        <w:jc w:val="right"/>
      </w:pPr>
      <w:r>
        <w:t>вести разные виды диалогов (диалог этикетного характера, диалог-</w:t>
      </w:r>
    </w:p>
    <w:p w:rsidR="00852927" w:rsidRDefault="007672F9">
      <w:pPr>
        <w:ind w:left="-15" w:right="8" w:firstLine="0"/>
      </w:pPr>
      <w:r>
        <w:t>побуждение к действию, диалог-</w:t>
      </w:r>
      <w:r>
        <w:t xml:space="preserve">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общения, с вербальными и (или) зрительными опорами, с соблюдением норм речевого этикета, принятого в стране </w:t>
      </w:r>
      <w:r>
        <w:t>(странах) изучаемого языка (до 6 реплик со стороны каждого собеседника);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создавать разные виды монологических высказываний (описание, в том числе характеристика, повествование или сообщение) с вербальными и (или) зрительными опорами в рамках тематического </w:t>
      </w:r>
      <w:r>
        <w:t>содержания речи (объём монологического высказывания – 8–9 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</w:t>
      </w:r>
      <w:r>
        <w:t xml:space="preserve"> 8–9 фраз).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Аудирование: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lastRenderedPageBreak/>
        <w:t>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</w:t>
      </w:r>
      <w:r>
        <w:t>время звучания текста (текстов) для аудирования – до 1,5 минут).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Смысловое чтение: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</w:t>
      </w:r>
      <w:r>
        <w:t xml:space="preserve">енной коммуникативной задачи: с пониманием основного содержания,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</w:t>
      </w:r>
      <w:r>
        <w:t>про себя несплошные тексты (таблицы, диаграммы) и понимать представленную в них информацию.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36"/>
        <w:ind w:left="601" w:right="8" w:firstLine="0"/>
      </w:pPr>
      <w:r>
        <w:rPr>
          <w:i/>
        </w:rPr>
        <w:t>Письменная речь: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заполнять анкеты и формуляры, сообщая о себе основные сведения, в </w:t>
      </w:r>
    </w:p>
    <w:p w:rsidR="00852927" w:rsidRDefault="007672F9">
      <w:pPr>
        <w:ind w:left="-15" w:right="8" w:firstLine="0"/>
      </w:pPr>
      <w:r>
        <w:t>соответствии с нормами, принятыми в стране (странах) изучаемого языка, писать э</w:t>
      </w:r>
      <w:r>
        <w:t>лектронное сообщение личного характера, соблюдая речевой этикет, принятый в 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 (объём высказыв</w:t>
      </w:r>
      <w:r>
        <w:t>ания – до 90 слов).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2) Языковые знания и умения.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Фонетическая сторона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1"/>
        <w:ind w:left="-15" w:right="8"/>
      </w:pPr>
      <w: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</w:t>
      </w:r>
      <w:r>
        <w:t>менять правила отсутствия фразового ударения на служебных словах; выразительно читать вслух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</w:t>
      </w:r>
      <w:r>
        <w:t>е слова согласно основным правилам чтения.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rPr>
          <w:i/>
        </w:rPr>
        <w:t>Графика, орфография и пунктуация:</w:t>
      </w:r>
      <w:r>
        <w:rPr>
          <w:rFonts w:ascii="Calibri" w:eastAsia="Calibri" w:hAnsi="Calibri" w:cs="Calibri"/>
          <w:sz w:val="22"/>
        </w:rPr>
        <w:t xml:space="preserve"> </w:t>
      </w:r>
      <w:r>
        <w:t>правильно писать изученные слова;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использовать точку, вопросительный и восклицательный знаки в </w:t>
      </w:r>
      <w:r>
        <w:lastRenderedPageBreak/>
        <w:t>конце предложения, запятую при перечислении, пунктуационно правильно оформлять элек</w:t>
      </w:r>
      <w:r>
        <w:t>тронное сообщение личного характера.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Лексическая сторона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 xml:space="preserve">распознавать в устной речи и письменном тексте 1000 лексических </w:t>
      </w:r>
    </w:p>
    <w:p w:rsidR="00852927" w:rsidRDefault="007672F9">
      <w:pPr>
        <w:ind w:left="-15" w:right="8" w:firstLine="0"/>
      </w:pPr>
      <w:r>
        <w:t>единиц (слов, словосочетаний, речевых клише) и правильно употреблять в устной и письменной речи 900 лексических единиц, обслуж</w:t>
      </w:r>
      <w:r>
        <w:t>ивающих ситуации общения в рамках тематического содержания, с соблюдением существующей нормы лексической сочетаемости;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распознавать и употреблять в устной и письменной речи родственные </w:t>
      </w:r>
    </w:p>
    <w:p w:rsidR="00852927" w:rsidRDefault="007672F9">
      <w:pPr>
        <w:ind w:left="-15" w:right="8" w:firstLine="0"/>
      </w:pPr>
      <w:r>
        <w:t>слова, образованные с использованием аффиксации: глаголы при помощи су</w:t>
      </w:r>
      <w:r>
        <w:t>ффикса -ieren, имена существительные при помощи суффиксов -schaft, tion, префикса un-, при помощи конверсии: имена существительные от прилагательных (das Grün), при помощи словосложения: соединения прилагательного и существительного (die Kleinstadt);</w:t>
      </w:r>
      <w:r>
        <w:rPr>
          <w:rFonts w:ascii="Calibri" w:eastAsia="Calibri" w:hAnsi="Calibri" w:cs="Calibri"/>
          <w:sz w:val="22"/>
        </w:rPr>
        <w:t xml:space="preserve"> </w:t>
      </w:r>
      <w:r>
        <w:t>распо</w:t>
      </w:r>
      <w:r>
        <w:t xml:space="preserve">знавать и употреблять в устной и письменной речи изученные </w:t>
      </w:r>
    </w:p>
    <w:p w:rsidR="00852927" w:rsidRDefault="007672F9">
      <w:pPr>
        <w:ind w:left="-15" w:right="8" w:firstLine="0"/>
      </w:pPr>
      <w:r>
        <w:t>синонимы, антонимы;</w:t>
      </w:r>
      <w:r>
        <w:rPr>
          <w:rFonts w:ascii="Calibri" w:eastAsia="Calibri" w:hAnsi="Calibri" w:cs="Calibri"/>
          <w:sz w:val="22"/>
        </w:rPr>
        <w:t xml:space="preserve"> </w:t>
      </w:r>
      <w: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Грамматическая сторона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 xml:space="preserve">понимать особенности структуры простых и сложных предложений и </w:t>
      </w:r>
    </w:p>
    <w:p w:rsidR="00852927" w:rsidRDefault="007672F9">
      <w:pPr>
        <w:ind w:left="586" w:right="8" w:hanging="601"/>
      </w:pPr>
      <w:r>
        <w:t>различных коммуникативных типов предложений немецкого языка;</w:t>
      </w:r>
      <w:r>
        <w:rPr>
          <w:rFonts w:ascii="Calibri" w:eastAsia="Calibri" w:hAnsi="Calibri" w:cs="Calibri"/>
          <w:sz w:val="22"/>
        </w:rPr>
        <w:t xml:space="preserve"> </w:t>
      </w:r>
      <w:r>
        <w:t>распознавать и употреблять в устной и письменной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сложносочинённые предложения с наречием darum;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сложноподчинённые предложения: дополнительные (с союзом dass), </w:t>
      </w:r>
    </w:p>
    <w:p w:rsidR="00852927" w:rsidRDefault="007672F9">
      <w:pPr>
        <w:ind w:left="586" w:right="8" w:hanging="601"/>
      </w:pPr>
      <w:r>
        <w:t>причины (с союзом weil), условия (с союзом wenn);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предложения с глаголами, требующими употребления после них </w:t>
      </w:r>
    </w:p>
    <w:p w:rsidR="00852927" w:rsidRDefault="007672F9">
      <w:pPr>
        <w:spacing w:after="39"/>
        <w:ind w:left="586" w:right="8" w:hanging="601"/>
      </w:pPr>
      <w:r>
        <w:t>частицы zu и инфинитива;</w:t>
      </w:r>
      <w:r>
        <w:rPr>
          <w:rFonts w:ascii="Calibri" w:eastAsia="Calibri" w:hAnsi="Calibri" w:cs="Calibri"/>
          <w:sz w:val="22"/>
        </w:rPr>
        <w:t xml:space="preserve"> </w:t>
      </w:r>
      <w:r>
        <w:t>предложения с неопределённо-личным местоимением man, в то</w:t>
      </w:r>
      <w:r>
        <w:t xml:space="preserve">м </w:t>
      </w:r>
    </w:p>
    <w:p w:rsidR="00852927" w:rsidRDefault="007672F9">
      <w:pPr>
        <w:ind w:left="-15" w:right="8" w:firstLine="0"/>
      </w:pPr>
      <w:r>
        <w:t>числе с модальными глаголами;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1" w:line="273" w:lineRule="auto"/>
        <w:ind w:left="601" w:right="364" w:firstLine="0"/>
        <w:jc w:val="left"/>
      </w:pPr>
      <w:r>
        <w:t>модальные глаголы в Präteritum;</w:t>
      </w:r>
      <w:r>
        <w:rPr>
          <w:rFonts w:ascii="Calibri" w:eastAsia="Calibri" w:hAnsi="Calibri" w:cs="Calibri"/>
          <w:sz w:val="22"/>
        </w:rPr>
        <w:t xml:space="preserve"> </w:t>
      </w:r>
      <w:r>
        <w:t>отрицания kein, nicht, doch;</w:t>
      </w:r>
      <w:r>
        <w:rPr>
          <w:rFonts w:ascii="Calibri" w:eastAsia="Calibri" w:hAnsi="Calibri" w:cs="Calibri"/>
          <w:sz w:val="22"/>
        </w:rPr>
        <w:t xml:space="preserve"> </w:t>
      </w:r>
      <w:r>
        <w:t>числительные для обозначения дат и больших чисел (до 1 000 000).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numPr>
          <w:ilvl w:val="0"/>
          <w:numId w:val="4"/>
        </w:numPr>
        <w:ind w:right="8"/>
      </w:pPr>
      <w:r>
        <w:t>Социокультурные знания и умения: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6"/>
        <w:ind w:left="-15" w:right="8"/>
      </w:pPr>
      <w:r>
        <w:t>использовать отдельные социокультурные элементы речевого пове</w:t>
      </w:r>
      <w:r>
        <w:t xml:space="preserve">денческого этикета, принятые в стране (странах) изучаемого языка в </w:t>
      </w:r>
      <w:r>
        <w:lastRenderedPageBreak/>
        <w:t>рамках тематического содержания;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понимать и использовать в устной и письменной речи наиболее </w:t>
      </w:r>
    </w:p>
    <w:p w:rsidR="00852927" w:rsidRDefault="007672F9">
      <w:pPr>
        <w:ind w:left="-15" w:right="8" w:firstLine="0"/>
      </w:pPr>
      <w:r>
        <w:t>употребительную тематическую фоновую лексику страны (стран) изучаемого языка в рамках тематичес</w:t>
      </w:r>
      <w:r>
        <w:t>кого содержания речи;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обладать базовыми знаниями о социокультурном портрете и </w:t>
      </w:r>
    </w:p>
    <w:p w:rsidR="00852927" w:rsidRDefault="007672F9">
      <w:pPr>
        <w:spacing w:after="43"/>
        <w:ind w:left="586" w:right="8" w:hanging="601"/>
      </w:pPr>
      <w:r>
        <w:t>культурном наследии родной страны и страны (стран) изучаемого языка;</w:t>
      </w:r>
      <w:r>
        <w:rPr>
          <w:rFonts w:ascii="Calibri" w:eastAsia="Calibri" w:hAnsi="Calibri" w:cs="Calibri"/>
          <w:sz w:val="22"/>
        </w:rPr>
        <w:t xml:space="preserve"> </w:t>
      </w:r>
      <w:r>
        <w:t>кратко представлять Россию и страну (страны) изучаемого языка.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numPr>
          <w:ilvl w:val="0"/>
          <w:numId w:val="4"/>
        </w:numPr>
        <w:spacing w:after="46"/>
        <w:ind w:right="8"/>
      </w:pPr>
      <w:r>
        <w:t>Компенсаторные умения:</w:t>
      </w:r>
      <w:r>
        <w:rPr>
          <w:rFonts w:ascii="Calibri" w:eastAsia="Calibri" w:hAnsi="Calibri" w:cs="Calibri"/>
          <w:sz w:val="22"/>
        </w:rPr>
        <w:t xml:space="preserve"> </w:t>
      </w:r>
      <w:r>
        <w:t>использовать при чтении и аудировании языковую догадку, в том числе контекстуальную, при непосредственном общении переспрашивать, просить повторить, уточняя значения незнакомых слов, игнорировать информацию, не являющуюся необходимой для понимания основног</w:t>
      </w:r>
      <w:r>
        <w:t>о содержания прочитанного (прослушанного) текста или для нахождения в тексте запрашиваемой информации;</w:t>
      </w:r>
      <w:r>
        <w:rPr>
          <w:rFonts w:ascii="Calibri" w:eastAsia="Calibri" w:hAnsi="Calibri" w:cs="Calibri"/>
          <w:sz w:val="22"/>
        </w:rPr>
        <w:t xml:space="preserve"> </w:t>
      </w:r>
      <w:r>
        <w:t>владеть умениями классифицировать лексические единицы по темам в рамках тематического содержания речи, по частям речи, по словообразовательным элементам;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участвовать в несложных учебных проектах с использованием </w:t>
      </w:r>
    </w:p>
    <w:p w:rsidR="00852927" w:rsidRDefault="007672F9">
      <w:pPr>
        <w:spacing w:after="47"/>
        <w:ind w:left="-15" w:right="8" w:firstLine="0"/>
      </w:pPr>
      <w:r>
        <w:t>материалов на немецком языке с применением информационнокоммуникативных технологий, соблюдая правила информационной безопасности при работе в сети Интернет;</w:t>
      </w:r>
      <w:r>
        <w:rPr>
          <w:rFonts w:ascii="Calibri" w:eastAsia="Calibri" w:hAnsi="Calibri" w:cs="Calibri"/>
          <w:sz w:val="22"/>
        </w:rPr>
        <w:t xml:space="preserve"> </w:t>
      </w:r>
      <w:r>
        <w:t>использовать иноязычные словари и справ</w:t>
      </w:r>
      <w:r>
        <w:t xml:space="preserve">очники, в том числе </w:t>
      </w:r>
    </w:p>
    <w:p w:rsidR="00852927" w:rsidRDefault="007672F9">
      <w:pPr>
        <w:ind w:left="586" w:right="8" w:hanging="601"/>
      </w:pPr>
      <w:r>
        <w:t>информационно-справочные системы в электронной форме;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достигать взаимопонимания в процессе устного и письменного </w:t>
      </w:r>
    </w:p>
    <w:p w:rsidR="00852927" w:rsidRDefault="007672F9">
      <w:pPr>
        <w:ind w:left="-15" w:right="8" w:firstLine="0"/>
      </w:pPr>
      <w:r>
        <w:t>общения с носителями иностранного языка, с людьми другой культуры;</w:t>
      </w:r>
      <w:r>
        <w:rPr>
          <w:rFonts w:ascii="Calibri" w:eastAsia="Calibri" w:hAnsi="Calibri" w:cs="Calibri"/>
          <w:sz w:val="22"/>
        </w:rPr>
        <w:t xml:space="preserve"> </w:t>
      </w:r>
      <w:r>
        <w:t>сравнивать (в том числе устанавливать основания для ср</w:t>
      </w:r>
      <w:r>
        <w:t>авнения) объекты, явления, процессы, их элементы и основные функции в рамках изученной тематики.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36"/>
        <w:ind w:left="-15" w:right="8"/>
      </w:pPr>
      <w:r>
        <w:t xml:space="preserve">Предметные результаты освоения программы по иностранному (немецкому) языку к концу обучения </w:t>
      </w:r>
      <w:r>
        <w:rPr>
          <w:b/>
          <w:i/>
        </w:rPr>
        <w:t>в 8 классе</w:t>
      </w:r>
      <w: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1) Коммуникативные умения.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Говорение: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61" w:line="259" w:lineRule="auto"/>
        <w:ind w:left="10" w:right="6" w:hanging="10"/>
        <w:jc w:val="right"/>
      </w:pPr>
      <w:r>
        <w:t xml:space="preserve">вести разные </w:t>
      </w:r>
      <w:r>
        <w:t>виды диалогов (диалог этикетного характера, диалог-</w:t>
      </w:r>
    </w:p>
    <w:p w:rsidR="00852927" w:rsidRDefault="007672F9">
      <w:pPr>
        <w:ind w:left="-15" w:right="8" w:firstLine="0"/>
      </w:pPr>
      <w:r>
        <w:t>побуждение к действию, диалог-расспрос, комбинированный диалог, включающий различные виды диалогов) в рамках тематического содержания речи для 8 класса в стандартных ситуациях неофициального общения, с ве</w:t>
      </w:r>
      <w:r>
        <w:t xml:space="preserve">рбальными и (или) зрительными опорами, с соблюдением </w:t>
      </w:r>
      <w:r>
        <w:lastRenderedPageBreak/>
        <w:t>норм речевого этикета, принятого в стране (странах) изучаемого языка (до семи реплик со стороны каждого собеседника);</w:t>
      </w:r>
      <w:r>
        <w:rPr>
          <w:rFonts w:ascii="Calibri" w:eastAsia="Calibri" w:hAnsi="Calibri" w:cs="Calibri"/>
          <w:sz w:val="22"/>
        </w:rPr>
        <w:t xml:space="preserve"> </w:t>
      </w:r>
      <w:r>
        <w:t>создавать разные виды монологических высказываний (описание, в том числе характеристи</w:t>
      </w:r>
      <w:r>
        <w:t xml:space="preserve">ка, повествование или сообщение) с вербальными и (или) зрительными опорами в рамках тематического содержания речи (объём монологического высказывания – до 9–10 фраз), выражать и кратко аргументировать своё мнение, излагать основное содержание прочитанного </w:t>
      </w:r>
      <w:r>
        <w:t>(прослушанного) текста с вербальными и (или) зрительными опорами (объём – 9–10 фраз), излагать результаты выполненной проектной работы (объём – 9–10 фраз).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Аудирование: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воспринимать на слух и понимать несложные аутентичные тексты, содержащие отдельные не</w:t>
      </w:r>
      <w:r>
        <w:t>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Смысловое чте</w:t>
      </w:r>
      <w:r>
        <w:rPr>
          <w:i/>
        </w:rPr>
        <w:t>ние: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</w:t>
      </w:r>
      <w:r>
        <w:t>пониманием нужной (интересующей, запрашиваемой) информации, с полным пониманием содержания (объём текста (текстов) для чтения – 350–500 слов), читать несплошные тексты (таблицы, диаграммы) и понимать представленную в них информацию.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Письменная речь: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</w:t>
      </w:r>
      <w:r>
        <w:t>объём сообщения – до 110 слов), создавать небольшое письменное высказывание с использованием образца, плана, таблицы и (или) прочитанного/прослушанного текста (объём высказывания – до 110 слов).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2) Языковые знания и умения.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Фонетическая сторона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lastRenderedPageBreak/>
        <w:t>ра</w:t>
      </w:r>
      <w:r>
        <w:t>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владеть правила</w:t>
      </w:r>
      <w:r>
        <w:t>ми чтения и выразительно читать вслух 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</w:t>
      </w:r>
      <w:r>
        <w:t>ам чтения.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rPr>
          <w:i/>
        </w:rPr>
        <w:t>Графика, орфография и пунктуация:</w:t>
      </w:r>
      <w:r>
        <w:rPr>
          <w:rFonts w:ascii="Calibri" w:eastAsia="Calibri" w:hAnsi="Calibri" w:cs="Calibri"/>
          <w:sz w:val="22"/>
        </w:rPr>
        <w:t xml:space="preserve"> </w:t>
      </w:r>
      <w:r>
        <w:t>правильно писать изученные слова;</w:t>
      </w:r>
      <w:r>
        <w:rPr>
          <w:rFonts w:ascii="Calibri" w:eastAsia="Calibri" w:hAnsi="Calibri" w:cs="Calibri"/>
          <w:sz w:val="22"/>
        </w:rPr>
        <w:t xml:space="preserve"> </w:t>
      </w:r>
      <w:r>
        <w:t>использовать точку, вопросительный и восклицательный знаки в конце предложения, запятую при перечислении, пунктуационно правильно оформлять электронное сообщение личного характ</w:t>
      </w:r>
      <w:r>
        <w:t>ера.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Лексическая сторона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</w:t>
      </w:r>
      <w:r>
        <w:t>х тематического содержания, с соблюдением существующих норм лексической сочетаемости;</w:t>
      </w:r>
      <w:r>
        <w:rPr>
          <w:rFonts w:ascii="Calibri" w:eastAsia="Calibri" w:hAnsi="Calibri" w:cs="Calibri"/>
          <w:sz w:val="22"/>
        </w:rPr>
        <w:t xml:space="preserve"> </w:t>
      </w:r>
      <w:r>
        <w:t>распознавать и употреблять в устной и письменной речи родственные слова, образованные с использованием аффиксации: имена существительные при помощи суффикса -ik, имена пр</w:t>
      </w:r>
      <w:r>
        <w:t>илагательные при помощи суффикса -los, имена прилагательные путём соединения двух прилагательных (dunkelblau);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распознавать и употреблять в устной и письменной речи изученные </w:t>
      </w:r>
    </w:p>
    <w:p w:rsidR="00852927" w:rsidRDefault="007672F9">
      <w:pPr>
        <w:ind w:left="-15" w:right="8" w:firstLine="0"/>
      </w:pPr>
      <w:r>
        <w:t>многозначные слова, синонимы, антонимы, сокращения и аббревиатуры;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распознавать </w:t>
      </w:r>
      <w:r>
        <w:t>и употреблять в устной и письменной речи различные средства связи в тексте для обеспечения логичности и целостности высказывания;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Грамматическая сторона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понимать особенности структуры простых и сложных предложений немецкого языка, различных коммуни</w:t>
      </w:r>
      <w:r>
        <w:t>кативных типов предложений немецкого языка;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распознавать и употреблять в устной и письменной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сложноподчинённые предложения времени с союзами wenn, als;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глаголы в видовременных формах страдательного залога (Präsens, </w:t>
      </w:r>
    </w:p>
    <w:p w:rsidR="00852927" w:rsidRDefault="007672F9">
      <w:pPr>
        <w:ind w:left="586" w:right="8" w:hanging="601"/>
      </w:pPr>
      <w:r>
        <w:t>Prästeritum);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>наиболее распростр</w:t>
      </w:r>
      <w:r>
        <w:t xml:space="preserve">анённые глаголы с управлением и местоимённые </w:t>
      </w:r>
    </w:p>
    <w:p w:rsidR="00852927" w:rsidRDefault="007672F9">
      <w:pPr>
        <w:spacing w:after="1" w:line="273" w:lineRule="auto"/>
        <w:ind w:left="596" w:right="2435" w:hanging="611"/>
        <w:jc w:val="left"/>
      </w:pPr>
      <w:r>
        <w:lastRenderedPageBreak/>
        <w:t>наречия;</w:t>
      </w:r>
      <w:r>
        <w:rPr>
          <w:rFonts w:ascii="Calibri" w:eastAsia="Calibri" w:hAnsi="Calibri" w:cs="Calibri"/>
          <w:sz w:val="22"/>
        </w:rPr>
        <w:t xml:space="preserve"> </w:t>
      </w:r>
      <w:r>
        <w:t>склонение прилагательных;</w:t>
      </w:r>
      <w:r>
        <w:rPr>
          <w:rFonts w:ascii="Calibri" w:eastAsia="Calibri" w:hAnsi="Calibri" w:cs="Calibri"/>
          <w:sz w:val="22"/>
        </w:rPr>
        <w:t xml:space="preserve"> </w:t>
      </w:r>
      <w:r>
        <w:t>предлоги, используемые с дательным падежом;</w:t>
      </w:r>
      <w:r>
        <w:rPr>
          <w:rFonts w:ascii="Calibri" w:eastAsia="Calibri" w:hAnsi="Calibri" w:cs="Calibri"/>
          <w:sz w:val="22"/>
        </w:rPr>
        <w:t xml:space="preserve"> </w:t>
      </w:r>
      <w:r>
        <w:t>предлоги, используемые с винительным падежом.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3) Социокультурные знания: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осуществлять межличностное и межкультурное общение, испо</w:t>
      </w:r>
      <w:r>
        <w:t>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(странах) изучаемого языка в рамках тематического содержания речи;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кратко </w:t>
      </w:r>
      <w:r>
        <w:t>представлять родную страну (малую родину) и страну (страны) изучаемого языка (культурные явления и события, достопримечательности, выдающиеся люди);</w:t>
      </w:r>
      <w:r>
        <w:rPr>
          <w:rFonts w:ascii="Calibri" w:eastAsia="Calibri" w:hAnsi="Calibri" w:cs="Calibri"/>
          <w:sz w:val="22"/>
        </w:rPr>
        <w:t xml:space="preserve"> </w:t>
      </w:r>
      <w:r>
        <w:t>оказывать помощь иностранным гостям в ситуациях повседневного общения (объяснить местонахождение объекта, с</w:t>
      </w:r>
      <w:r>
        <w:t>ообщить возможный маршрут и других ситуациях).</w:t>
      </w:r>
      <w:r>
        <w:rPr>
          <w:rFonts w:ascii="Calibri" w:eastAsia="Calibri" w:hAnsi="Calibri" w:cs="Calibri"/>
          <w:sz w:val="22"/>
        </w:rPr>
        <w:t xml:space="preserve"> </w:t>
      </w:r>
      <w:r>
        <w:t>4) Компенсаторные умения: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2"/>
        <w:ind w:left="-15" w:right="8"/>
      </w:pPr>
      <w:r>
        <w:t>использовать при чтении и аудировании языковую, в том числе контекстуальную, догадку, при непосредственном общении переспрашивать, просить повторить, уточняя значения незнакомых слов</w:t>
      </w:r>
      <w:r>
        <w:t>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  <w:r>
        <w:rPr>
          <w:rFonts w:ascii="Calibri" w:eastAsia="Calibri" w:hAnsi="Calibri" w:cs="Calibri"/>
          <w:sz w:val="22"/>
        </w:rPr>
        <w:t xml:space="preserve"> </w:t>
      </w:r>
      <w:r>
        <w:t>владеть умениями классифицировать лексические единицы по темам в рамках темат</w:t>
      </w:r>
      <w:r>
        <w:t>ического содержания речи, по частям речи, по словообразовательным элементам;</w:t>
      </w:r>
      <w:r>
        <w:rPr>
          <w:rFonts w:ascii="Calibri" w:eastAsia="Calibri" w:hAnsi="Calibri" w:cs="Calibri"/>
          <w:sz w:val="22"/>
        </w:rPr>
        <w:t xml:space="preserve"> </w:t>
      </w:r>
      <w:r>
        <w:t>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участвовать в несложных учебных проектах </w:t>
      </w:r>
      <w:r>
        <w:t xml:space="preserve">с использованием </w:t>
      </w:r>
    </w:p>
    <w:p w:rsidR="00852927" w:rsidRDefault="007672F9">
      <w:pPr>
        <w:ind w:left="-15" w:right="8" w:firstLine="0"/>
      </w:pPr>
      <w:r>
        <w:t>материалов на немецком языке с применением информационнокоммуникативных технологий, соблюдая правила информационной безопасности при работе в сети Интернет;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8"/>
        <w:ind w:left="601" w:right="8" w:firstLine="0"/>
      </w:pPr>
      <w:r>
        <w:t xml:space="preserve">использовать иноязычные словари и справочники, в том числе </w:t>
      </w:r>
    </w:p>
    <w:p w:rsidR="00852927" w:rsidRDefault="007672F9">
      <w:pPr>
        <w:ind w:left="586" w:right="8" w:hanging="601"/>
      </w:pPr>
      <w:r>
        <w:t>информационно-</w:t>
      </w:r>
      <w:r>
        <w:t>справочные системы в электронной форме;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достигать взаимопонимания в процессе устного и письменного </w:t>
      </w:r>
    </w:p>
    <w:p w:rsidR="00852927" w:rsidRDefault="007672F9">
      <w:pPr>
        <w:ind w:left="-15" w:right="8" w:firstLine="0"/>
      </w:pPr>
      <w:r>
        <w:t>общения с носителями иностранного языка, людьми другой культуры;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сравнивать (в том числе устанавливать основания для сравнения) объекты, явления, процессы, </w:t>
      </w:r>
      <w:r>
        <w:t>их элементы и основные функции в рамках изученной тематики.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0"/>
        <w:ind w:left="-15" w:right="8"/>
      </w:pPr>
      <w:r>
        <w:lastRenderedPageBreak/>
        <w:t xml:space="preserve">Предметные результаты освоения программы по иностранному (немецкому) языку к концу обучения </w:t>
      </w:r>
      <w:r>
        <w:rPr>
          <w:b/>
          <w:i/>
        </w:rPr>
        <w:t>в 9 классе</w:t>
      </w:r>
      <w: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1) Коммуникативные умения.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Говорение: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37"/>
        <w:ind w:left="-15" w:right="8"/>
      </w:pPr>
      <w:r>
        <w:t>вести комбинированный диалог, включающий различные</w:t>
      </w:r>
      <w:r>
        <w:t xml:space="preserve"> виды диалогов (диалог этикетного характера, диалог-побуждение к действию, диалог-расспрос), диалог обмен мнениями в рамках тематического содержания речи в стандартных ситуациях неофициального общения, с вербальными и (или) зрительными опорами или без опор</w:t>
      </w:r>
      <w:r>
        <w:t xml:space="preserve">, с соблюдением норм речевого этикета, принятого в стране (странах) изучаемого языка (до </w:t>
      </w:r>
    </w:p>
    <w:p w:rsidR="00852927" w:rsidRDefault="007672F9">
      <w:pPr>
        <w:ind w:left="-15" w:right="8" w:firstLine="0"/>
      </w:pPr>
      <w:r>
        <w:t>6–8 реплик со стороны каждого собеседника);</w:t>
      </w:r>
      <w:r>
        <w:rPr>
          <w:rFonts w:ascii="Calibri" w:eastAsia="Calibri" w:hAnsi="Calibri" w:cs="Calibri"/>
          <w:sz w:val="22"/>
        </w:rPr>
        <w:t xml:space="preserve"> </w:t>
      </w:r>
      <w:r>
        <w:t>создавать разные виды монологических высказываний (описание, в том числе характеристика, повествование или сообщение, расс</w:t>
      </w:r>
      <w:r>
        <w:t>уждение) с вербальными и (или) зрительными опорами или без опор в рамках тематического содержания речи (объём монологического высказывания – до 10–12 фраз), излагать основное содержание прочитанного (прослушанного) текста со зрительными и (или) вербальными</w:t>
      </w:r>
      <w:r>
        <w:t xml:space="preserve"> опорами (объём – 10–12 фраз), излагать результаты выполненной проектной работы (объём – 10–12 фраз).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Аудирование: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воспринимать на слух и понимать несложные аутентичные тексты, содержащие отдельные неизученные языковые явления, в зависимости от поставлен</w:t>
      </w:r>
      <w:r>
        <w:t>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минут);.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 xml:space="preserve">Смысловое чтение: 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читать про себя и понимать несложные аутентичн</w:t>
      </w:r>
      <w:r>
        <w:t>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</w:t>
      </w:r>
      <w:r>
        <w:t>рмации, с полным пониманием содержания (объём текста (текстов) для чтения – 500–600 слов), читать про себя несплошные тексты (таблицы, диаграммы) и понимать представленную в них информацию.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Письменная речь: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lastRenderedPageBreak/>
        <w:t>заполнять анкеты и формуляры, сообщая о себе ос</w:t>
      </w:r>
      <w:r>
        <w:t>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</w:t>
      </w:r>
      <w:r>
        <w:t>ьшое письменное высказывание с использованием образца, плана, таблицы, прочитанного (прослушанного) текста (объём высказывания – до 120 слов), заполнять таблицу, кратко фиксируя содержание прочитанного (прослушанного) текста, письменно представлять результ</w:t>
      </w:r>
      <w:r>
        <w:t>аты выполненной проектной работы (объём 100– 120 слов).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2) Языковые знания и умения.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Фонетическая сторона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различать на слух, без ошибок, ведущих к сбою коммуникации, произносить слова с правильным ударением и фразы с соблюдением их ритмико-</w:t>
      </w:r>
      <w:r>
        <w:t>интонационных особенностей, в том числе применять правила отсутствия фразового ударения на служебных словах;</w:t>
      </w:r>
      <w:r>
        <w:rPr>
          <w:rFonts w:ascii="Calibri" w:eastAsia="Calibri" w:hAnsi="Calibri" w:cs="Calibri"/>
          <w:sz w:val="22"/>
        </w:rPr>
        <w:t xml:space="preserve"> </w:t>
      </w:r>
      <w:r>
        <w:t>владеть правилами чтения и выразительно читать вслух небольшие тексты объёмом до 120 слов, построенные на изученном языковом материале, с соблюдени</w:t>
      </w:r>
      <w:r>
        <w:t>ем правил чтения и соответствующей интонацией;</w:t>
      </w:r>
      <w:r>
        <w:rPr>
          <w:rFonts w:ascii="Calibri" w:eastAsia="Calibri" w:hAnsi="Calibri" w:cs="Calibri"/>
          <w:sz w:val="22"/>
        </w:rPr>
        <w:t xml:space="preserve"> </w:t>
      </w:r>
      <w:r>
        <w:t>читать новые слова согласно основным правилам чтения.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i/>
        </w:rPr>
        <w:t>Графика, орфография и пунктуация:</w:t>
      </w:r>
      <w:r>
        <w:rPr>
          <w:rFonts w:ascii="Calibri" w:eastAsia="Calibri" w:hAnsi="Calibri" w:cs="Calibri"/>
          <w:sz w:val="22"/>
        </w:rPr>
        <w:t xml:space="preserve"> </w:t>
      </w:r>
      <w:r>
        <w:t>правильно писать изученные слова;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использовать точку, вопросительный и восклицательный знаки в конце предложения, запяту</w:t>
      </w:r>
      <w:r>
        <w:t>ю при перечислении, пунктуационно правильно оформлять электронное сообщение личного характера.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line="259" w:lineRule="auto"/>
        <w:ind w:left="596" w:hanging="10"/>
        <w:jc w:val="left"/>
      </w:pPr>
      <w:r>
        <w:rPr>
          <w:i/>
        </w:rPr>
        <w:t>Лексическая сторона речи: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 xml:space="preserve">распознавать в устной речи и письменном тексте 1350 лексических единиц (слов, словосочетаний, речевых клише) и правильно употреблять </w:t>
      </w:r>
      <w:r>
        <w:t>в устной и письменной речи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  <w:r>
        <w:rPr>
          <w:rFonts w:ascii="Calibri" w:eastAsia="Calibri" w:hAnsi="Calibri" w:cs="Calibri"/>
          <w:sz w:val="22"/>
        </w:rPr>
        <w:t xml:space="preserve"> </w:t>
      </w:r>
      <w:r>
        <w:t>распознавать и употреблять в устной и письменной речи родственные слова, образо</w:t>
      </w:r>
      <w:r>
        <w:t>ванные с использованием аффиксации: имена существительные при помощи суффиксов -ie, -um, имена прилагательные при помощи суффиксов -sam, -bar;</w:t>
      </w:r>
      <w:r>
        <w:rPr>
          <w:rFonts w:ascii="Calibri" w:eastAsia="Calibri" w:hAnsi="Calibri" w:cs="Calibri"/>
          <w:sz w:val="22"/>
        </w:rPr>
        <w:t xml:space="preserve"> </w:t>
      </w:r>
      <w:r>
        <w:t>распознавать и употреблять в устной и письменной речи изученные синонимы, антонимы, сокращения и аббревиатуры, ра</w:t>
      </w:r>
      <w:r>
        <w:t xml:space="preserve">спознавать и </w:t>
      </w:r>
      <w:r>
        <w:lastRenderedPageBreak/>
        <w:t>употреблять в устной и письменной речи различные средства связи в тексте для обеспечения логичности и целостности высказывания.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rPr>
          <w:i/>
        </w:rPr>
        <w:t>Грамматическая сторона речи: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понимать особенности структуры простых и сложных предложений и </w:t>
      </w:r>
    </w:p>
    <w:p w:rsidR="00852927" w:rsidRDefault="007672F9">
      <w:pPr>
        <w:ind w:left="586" w:right="8" w:hanging="601"/>
      </w:pPr>
      <w:r>
        <w:t>различных коммуникати</w:t>
      </w:r>
      <w:r>
        <w:t>вных типов предложений немецкого языка;</w:t>
      </w:r>
      <w:r>
        <w:rPr>
          <w:rFonts w:ascii="Calibri" w:eastAsia="Calibri" w:hAnsi="Calibri" w:cs="Calibri"/>
          <w:sz w:val="22"/>
        </w:rPr>
        <w:t xml:space="preserve"> </w:t>
      </w:r>
      <w:r>
        <w:t>распознавать и употреблять в устной и письменной речи:</w:t>
      </w:r>
      <w:r>
        <w:rPr>
          <w:rFonts w:ascii="Calibri" w:eastAsia="Calibri" w:hAnsi="Calibri" w:cs="Calibri"/>
          <w:sz w:val="22"/>
        </w:rPr>
        <w:t xml:space="preserve"> </w:t>
      </w:r>
      <w:r>
        <w:t>сложносочинённые предложения с наречием deshalb;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сложноподчинённые предложения: времени с союзом nachdem, цели </w:t>
      </w:r>
    </w:p>
    <w:p w:rsidR="00852927" w:rsidRDefault="007672F9">
      <w:pPr>
        <w:spacing w:after="37"/>
        <w:ind w:left="586" w:right="8" w:hanging="601"/>
      </w:pPr>
      <w:r>
        <w:t>с союзом damit;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формы сослагательного наклонения от глаголов haben, sein, werden, </w:t>
      </w:r>
    </w:p>
    <w:p w:rsidR="00852927" w:rsidRDefault="007672F9">
      <w:pPr>
        <w:ind w:left="586" w:right="3628" w:hanging="601"/>
      </w:pPr>
      <w:r w:rsidRPr="007672F9">
        <w:rPr>
          <w:lang w:val="en-US"/>
        </w:rPr>
        <w:t xml:space="preserve">können, mögen, </w:t>
      </w:r>
      <w:r>
        <w:t>сочетание</w:t>
      </w:r>
      <w:r w:rsidRPr="007672F9">
        <w:rPr>
          <w:lang w:val="en-US"/>
        </w:rPr>
        <w:t xml:space="preserve"> würde + Infinitiv.</w:t>
      </w:r>
      <w:r w:rsidRPr="007672F9">
        <w:rPr>
          <w:rFonts w:ascii="Calibri" w:eastAsia="Calibri" w:hAnsi="Calibri" w:cs="Calibri"/>
          <w:sz w:val="22"/>
          <w:lang w:val="en-US"/>
        </w:rPr>
        <w:t xml:space="preserve"> </w:t>
      </w:r>
      <w:r>
        <w:t>3) Социокультурные знания и умения: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понимать и использовать в устной и письменной речи наиболее употребительную тематическую фоновую лексику стр</w:t>
      </w:r>
      <w:r>
        <w:t>аны (стран) изучаемого языка в рамках тематического содержания речи (основные национальные праздники, обычаи, традиции);</w:t>
      </w:r>
      <w:r>
        <w:rPr>
          <w:rFonts w:ascii="Calibri" w:eastAsia="Calibri" w:hAnsi="Calibri" w:cs="Calibri"/>
          <w:sz w:val="22"/>
        </w:rPr>
        <w:t xml:space="preserve"> </w:t>
      </w:r>
      <w:r>
        <w:t>иметь элементарные представления о различных вариантах немецкого языка;</w:t>
      </w:r>
      <w:r>
        <w:rPr>
          <w:rFonts w:ascii="Calibri" w:eastAsia="Calibri" w:hAnsi="Calibri" w:cs="Calibri"/>
          <w:sz w:val="22"/>
        </w:rPr>
        <w:t xml:space="preserve"> </w:t>
      </w:r>
      <w:r>
        <w:t>обладать базовыми знаниями о социокультурном портрете и культур</w:t>
      </w:r>
      <w:r>
        <w:t>ном наследии родной страны и страны (стран) изучаемого языка, представлять Россию и страну (страны) изучаемого языка, оказывать помощь иностранным гостям в ситуациях повседневного общения.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601" w:right="8" w:firstLine="0"/>
      </w:pPr>
      <w:r>
        <w:t>4) Компенсаторные умения: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ind w:left="-15" w:right="8"/>
      </w:pPr>
      <w:r>
        <w:t>использовать при говорении переспрос, и</w:t>
      </w:r>
      <w:r>
        <w:t>спользовать при говорении и письме перифраз (толкование), синонимические средства, описание предмета вместо его названия, при чтении и аудировании языковую догадку, в том числе контекстуальную, игнорировать информацию, не являющуюся необходимой для пониман</w:t>
      </w:r>
      <w:r>
        <w:t>ия основного содержания, прочитанного (прослушанного) текста или для нахождения в тексте запрашиваемой информации;</w:t>
      </w:r>
      <w:r>
        <w:rPr>
          <w:rFonts w:ascii="Calibri" w:eastAsia="Calibri" w:hAnsi="Calibri" w:cs="Calibri"/>
          <w:sz w:val="22"/>
        </w:rPr>
        <w:t xml:space="preserve"> </w:t>
      </w:r>
      <w:r>
        <w:t>владеть умениями классифицировать лексические единицы по темам в рамках тематического содержания речи, по частям речи, по словообразовательны</w:t>
      </w:r>
      <w:r>
        <w:t>м элементам;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47"/>
        <w:ind w:left="-15" w:right="8"/>
      </w:pPr>
      <w:r>
        <w:t>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участвовать в несложных учебных проектах с использованием </w:t>
      </w:r>
    </w:p>
    <w:p w:rsidR="00852927" w:rsidRDefault="007672F9">
      <w:pPr>
        <w:spacing w:after="47"/>
        <w:ind w:left="-15" w:right="8" w:firstLine="0"/>
      </w:pPr>
      <w:r>
        <w:t>материалов на иностранном языке с применением</w:t>
      </w:r>
      <w:r>
        <w:t xml:space="preserve"> информационнотехнологических технологий, соблюдая правила </w:t>
      </w:r>
      <w:r>
        <w:lastRenderedPageBreak/>
        <w:t>информационной безопасности при работе в сети Интернет;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использовать иноязычные словари и справочники, в том числе </w:t>
      </w:r>
    </w:p>
    <w:p w:rsidR="00852927" w:rsidRDefault="007672F9">
      <w:pPr>
        <w:ind w:left="586" w:right="8" w:hanging="601"/>
      </w:pPr>
      <w:r>
        <w:t>информационно-справочные системы в электронной форме;</w:t>
      </w:r>
      <w:r>
        <w:rPr>
          <w:rFonts w:ascii="Calibri" w:eastAsia="Calibri" w:hAnsi="Calibri" w:cs="Calibri"/>
          <w:sz w:val="22"/>
        </w:rPr>
        <w:t xml:space="preserve"> </w:t>
      </w:r>
      <w:r>
        <w:t>достигать взаимопонимания в</w:t>
      </w:r>
      <w:r>
        <w:t xml:space="preserve"> процессе устного и письменного </w:t>
      </w:r>
    </w:p>
    <w:p w:rsidR="00852927" w:rsidRDefault="007672F9">
      <w:pPr>
        <w:ind w:left="-15" w:right="8" w:firstLine="0"/>
      </w:pPr>
      <w:r>
        <w:t>общения с носителями иностранного языка, людьми другой культуры;</w:t>
      </w:r>
      <w:r>
        <w:rPr>
          <w:rFonts w:ascii="Calibri" w:eastAsia="Calibri" w:hAnsi="Calibri" w:cs="Calibri"/>
          <w:sz w:val="22"/>
        </w:rPr>
        <w:t xml:space="preserve"> </w:t>
      </w:r>
      <w:r>
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852927">
      <w:pPr>
        <w:sectPr w:rsidR="00852927">
          <w:pgSz w:w="11904" w:h="16382"/>
          <w:pgMar w:top="1496" w:right="1431" w:bottom="1519" w:left="1440" w:header="720" w:footer="720" w:gutter="0"/>
          <w:cols w:space="720"/>
        </w:sectPr>
      </w:pPr>
    </w:p>
    <w:p w:rsidR="00852927" w:rsidRDefault="007672F9">
      <w:pPr>
        <w:pStyle w:val="1"/>
        <w:ind w:left="202"/>
      </w:pPr>
      <w:r>
        <w:lastRenderedPageBreak/>
        <w:t xml:space="preserve">ТЕМАТИЧЕСКОЕ ПЛАНИРОВАНИЕ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 xml:space="preserve"> 5 КЛАСС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3271" w:type="dxa"/>
        <w:tblInd w:w="-100" w:type="dxa"/>
        <w:tblCellMar>
          <w:top w:w="54" w:type="dxa"/>
          <w:left w:w="101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845"/>
        <w:gridCol w:w="4868"/>
        <w:gridCol w:w="1397"/>
        <w:gridCol w:w="1844"/>
        <w:gridCol w:w="1916"/>
        <w:gridCol w:w="2401"/>
      </w:tblGrid>
      <w:tr w:rsidR="00852927">
        <w:trPr>
          <w:trHeight w:val="367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52927" w:rsidRDefault="007672F9">
            <w:pPr>
              <w:spacing w:after="14" w:line="259" w:lineRule="auto"/>
              <w:ind w:right="79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4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14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Моя семья. Мои друзья. Семейные праздники: день рождения, Новый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Внешность и характер человека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(литературного персонажа)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Досуг и увлечения (хобби) современного подростка (чтение, кино, спорт)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Здоровый образ жизни: режим труда и отдыха, здоровое питание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Покупки: продукты питания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3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181" w:firstLine="0"/>
            </w:pPr>
            <w:r>
              <w:rPr>
                <w:sz w:val="24"/>
              </w:rPr>
              <w:t>Школа, школьная жизнь, школьная форма, изучаемые предметы. Переписка с иностранными сверстниками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Каникулы в различное время года. Виды отдыха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91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Природа: дикие и домашние животные.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Погода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5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Родной город (село). Транспорт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21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30" w:firstLine="0"/>
            </w:pPr>
            <w:r>
              <w:rPr>
                <w:sz w:val="24"/>
              </w:rPr>
              <w:t xml:space="preserve">Родная страна и страна (страны) изучаемого языка. Их географическое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332" w:firstLine="0"/>
        <w:jc w:val="left"/>
      </w:pPr>
    </w:p>
    <w:tbl>
      <w:tblPr>
        <w:tblStyle w:val="TableGrid"/>
        <w:tblW w:w="13271" w:type="dxa"/>
        <w:tblInd w:w="-100" w:type="dxa"/>
        <w:tblCellMar>
          <w:top w:w="91" w:type="dxa"/>
          <w:left w:w="101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844"/>
        <w:gridCol w:w="4869"/>
        <w:gridCol w:w="1397"/>
        <w:gridCol w:w="1844"/>
        <w:gridCol w:w="1916"/>
        <w:gridCol w:w="2401"/>
      </w:tblGrid>
      <w:tr w:rsidR="00852927">
        <w:trPr>
          <w:trHeight w:val="131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положение, столицы, достопримечательности, культурные особенности (национальные праздники, традиции, обычаи)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1008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35" w:firstLine="0"/>
              <w:jc w:val="left"/>
            </w:pPr>
            <w:r>
              <w:rPr>
                <w:sz w:val="24"/>
              </w:rPr>
              <w:t>Выдающиеся люди родной страны и страны (стран) изучаемого языка: писатели, поэты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552"/>
        </w:trPr>
        <w:tc>
          <w:tcPr>
            <w:tcW w:w="57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7672F9">
      <w:r>
        <w:br w:type="page"/>
      </w:r>
    </w:p>
    <w:p w:rsidR="00852927" w:rsidRDefault="007672F9">
      <w:pPr>
        <w:pStyle w:val="1"/>
        <w:ind w:left="202"/>
      </w:pPr>
      <w:r>
        <w:lastRenderedPageBreak/>
        <w:t xml:space="preserve">6 КЛАСС </w:t>
      </w:r>
    </w:p>
    <w:tbl>
      <w:tblPr>
        <w:tblStyle w:val="TableGrid"/>
        <w:tblW w:w="13271" w:type="dxa"/>
        <w:tblInd w:w="-100" w:type="dxa"/>
        <w:tblCellMar>
          <w:top w:w="61" w:type="dxa"/>
          <w:left w:w="101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845"/>
        <w:gridCol w:w="4868"/>
        <w:gridCol w:w="1397"/>
        <w:gridCol w:w="1844"/>
        <w:gridCol w:w="1916"/>
        <w:gridCol w:w="2401"/>
      </w:tblGrid>
      <w:tr w:rsidR="00852927">
        <w:trPr>
          <w:trHeight w:val="368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52927" w:rsidRDefault="007672F9">
            <w:pPr>
              <w:spacing w:after="13" w:line="259" w:lineRule="auto"/>
              <w:ind w:right="79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4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21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Взаимоотношения в семье и с друзьями.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Семейные праздники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Внешность и характер человека (литературного персонажа).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 (чтение, кино, театр, спорт)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жизни: режим труда и отдыха, фитнес, сбалансированное питание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Покупки: продукты питания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320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Школа, школьная жизнь, изучаемые предметы, любимый предмет, правила поведения в школе. Переписка с иностранными сверстниками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9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Каникулы в различное время года. Виды отдыха. Путешествия по России и иностранным странам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Природа: дикие и домашние животные.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Климат, погода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2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Жизнь в городе и сельской местности. </w:t>
            </w:r>
          </w:p>
          <w:p w:rsidR="00852927" w:rsidRDefault="007672F9">
            <w:pPr>
              <w:spacing w:after="0" w:line="259" w:lineRule="auto"/>
              <w:ind w:right="79" w:firstLine="0"/>
              <w:jc w:val="right"/>
            </w:pPr>
            <w:r>
              <w:rPr>
                <w:sz w:val="24"/>
              </w:rPr>
              <w:t>Описание родного города (села). Транспорт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332" w:firstLine="0"/>
        <w:jc w:val="left"/>
      </w:pPr>
    </w:p>
    <w:tbl>
      <w:tblPr>
        <w:tblStyle w:val="TableGrid"/>
        <w:tblW w:w="13271" w:type="dxa"/>
        <w:tblInd w:w="-100" w:type="dxa"/>
        <w:tblCellMar>
          <w:top w:w="91" w:type="dxa"/>
          <w:left w:w="101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844"/>
        <w:gridCol w:w="4869"/>
        <w:gridCol w:w="1397"/>
        <w:gridCol w:w="1844"/>
        <w:gridCol w:w="1916"/>
        <w:gridCol w:w="2401"/>
      </w:tblGrid>
      <w:tr w:rsidR="00852927">
        <w:trPr>
          <w:trHeight w:val="227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23" w:firstLine="0"/>
              <w:jc w:val="left"/>
            </w:pPr>
            <w:r>
              <w:rPr>
                <w:sz w:val="24"/>
              </w:rPr>
              <w:t xml:space="preserve">Родная </w:t>
            </w:r>
            <w:r>
              <w:rPr>
                <w:sz w:val="24"/>
              </w:rPr>
              <w:t>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35" w:firstLine="0"/>
              <w:jc w:val="left"/>
            </w:pPr>
            <w:r>
              <w:rPr>
                <w:sz w:val="24"/>
              </w:rPr>
              <w:t>Выдающиеся люди родной страны и страны (стран) изучаемого языка: писатели, поэты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557"/>
        </w:trPr>
        <w:tc>
          <w:tcPr>
            <w:tcW w:w="57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7672F9">
      <w:r>
        <w:br w:type="page"/>
      </w:r>
    </w:p>
    <w:p w:rsidR="00852927" w:rsidRDefault="007672F9">
      <w:pPr>
        <w:pStyle w:val="1"/>
        <w:ind w:left="202"/>
      </w:pPr>
      <w:r>
        <w:lastRenderedPageBreak/>
        <w:t xml:space="preserve">7 КЛАСС </w:t>
      </w:r>
    </w:p>
    <w:tbl>
      <w:tblPr>
        <w:tblStyle w:val="TableGrid"/>
        <w:tblW w:w="13271" w:type="dxa"/>
        <w:tblInd w:w="-100" w:type="dxa"/>
        <w:tblCellMar>
          <w:top w:w="61" w:type="dxa"/>
          <w:left w:w="101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845"/>
        <w:gridCol w:w="4868"/>
        <w:gridCol w:w="1397"/>
        <w:gridCol w:w="1844"/>
        <w:gridCol w:w="1916"/>
        <w:gridCol w:w="2401"/>
      </w:tblGrid>
      <w:tr w:rsidR="00852927">
        <w:trPr>
          <w:trHeight w:val="368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52927" w:rsidRDefault="007672F9">
            <w:pPr>
              <w:spacing w:after="13" w:line="259" w:lineRule="auto"/>
              <w:ind w:right="79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4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21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Взаимоотношения в семье и с друзьями. </w:t>
            </w:r>
          </w:p>
          <w:p w:rsidR="00852927" w:rsidRDefault="007672F9">
            <w:pPr>
              <w:spacing w:after="0" w:line="259" w:lineRule="auto"/>
              <w:ind w:right="74" w:firstLine="0"/>
              <w:jc w:val="right"/>
            </w:pPr>
            <w:r>
              <w:rPr>
                <w:sz w:val="24"/>
              </w:rPr>
              <w:t>Семейные праздники. Обязанности по дому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Внешность и характер человека (литературного персонажа).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362" w:firstLine="0"/>
            </w:pPr>
            <w:r>
              <w:rPr>
                <w:sz w:val="24"/>
              </w:rPr>
              <w:t>Досуг и увлечения (хобби) современного подростка (чтение, кино, театр, музей, спорт, музыка)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3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631" w:firstLine="0"/>
            </w:pPr>
            <w:r>
              <w:rPr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Покупки: продукты питания.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325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Школа, школьная жизнь, изучаемые предметы, любимый предмет, правила поведения в школе. Переписка с иностранными сверстниками.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Каникулы в различное время года. Виды отдыха. Путешествия по России и иностранным странам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2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21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Природа: дикие и домашние животные.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Проблемы экологии. Климат, погода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332" w:firstLine="0"/>
        <w:jc w:val="left"/>
      </w:pPr>
    </w:p>
    <w:tbl>
      <w:tblPr>
        <w:tblStyle w:val="TableGrid"/>
        <w:tblW w:w="13271" w:type="dxa"/>
        <w:tblInd w:w="-100" w:type="dxa"/>
        <w:tblCellMar>
          <w:top w:w="95" w:type="dxa"/>
          <w:left w:w="101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844"/>
        <w:gridCol w:w="4869"/>
        <w:gridCol w:w="1397"/>
        <w:gridCol w:w="1844"/>
        <w:gridCol w:w="1916"/>
        <w:gridCol w:w="2401"/>
      </w:tblGrid>
      <w:tr w:rsidR="00852927">
        <w:trPr>
          <w:trHeight w:val="68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Жизнь в городе и сельской местности. </w:t>
            </w:r>
          </w:p>
          <w:p w:rsidR="00852927" w:rsidRDefault="007672F9">
            <w:pPr>
              <w:spacing w:after="0" w:line="259" w:lineRule="auto"/>
              <w:ind w:right="70" w:firstLine="0"/>
              <w:jc w:val="right"/>
            </w:pPr>
            <w:r>
              <w:rPr>
                <w:sz w:val="24"/>
              </w:rPr>
              <w:t>Описание родного города (села). Транспорт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Средства массовой информации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(телевидение, журналы, Интернет)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27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24" w:firstLine="0"/>
              <w:jc w:val="left"/>
            </w:pPr>
            <w:r>
              <w:rPr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259" w:firstLine="0"/>
            </w:pPr>
            <w:r>
              <w:rPr>
                <w:sz w:val="24"/>
              </w:rPr>
              <w:t>Выдающиеся люди родной страны и страны (стран) изучаемого языка: учёные, писатели, поэты, спортсмены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557"/>
        </w:trPr>
        <w:tc>
          <w:tcPr>
            <w:tcW w:w="57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7672F9">
      <w:pPr>
        <w:pStyle w:val="1"/>
        <w:ind w:left="202"/>
      </w:pPr>
      <w:r>
        <w:t xml:space="preserve">8 КЛАСС </w:t>
      </w:r>
    </w:p>
    <w:tbl>
      <w:tblPr>
        <w:tblStyle w:val="TableGrid"/>
        <w:tblW w:w="13271" w:type="dxa"/>
        <w:tblInd w:w="-100" w:type="dxa"/>
        <w:tblCellMar>
          <w:top w:w="56" w:type="dxa"/>
          <w:left w:w="101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845"/>
        <w:gridCol w:w="4868"/>
        <w:gridCol w:w="1397"/>
        <w:gridCol w:w="1844"/>
        <w:gridCol w:w="1916"/>
        <w:gridCol w:w="2401"/>
      </w:tblGrid>
      <w:tr w:rsidR="00852927">
        <w:trPr>
          <w:trHeight w:val="368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52927" w:rsidRDefault="007672F9">
            <w:pPr>
              <w:spacing w:after="13" w:line="259" w:lineRule="auto"/>
              <w:ind w:right="79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4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370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Взаимоотношения в семье и с друзьями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Внешность и характер человека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(литературного персонажа)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3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362" w:firstLine="0"/>
            </w:pPr>
            <w:r>
              <w:rPr>
                <w:sz w:val="24"/>
              </w:rPr>
              <w:t>Досуг и увлечения (хобби) современного подростка (чтение, кино, театр, музей, спорт, музыка)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626" w:firstLine="0"/>
            </w:pPr>
            <w:r>
              <w:rPr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Покупки: одежда, обувь и продукты питания. Карманные деньги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642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" w:line="273" w:lineRule="auto"/>
              <w:ind w:left="134" w:firstLine="0"/>
              <w:jc w:val="left"/>
            </w:pPr>
            <w:r>
              <w:rPr>
                <w:sz w:val="24"/>
              </w:rPr>
              <w:t xml:space="preserve">Школа, школьная жизнь, школьная форма, изучаемые предметы и отношение к ним.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Посещение школьной библиотеки (ресурсного центра). Переписка с иностранными сверстниками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Виды отдыха в различное время года. Путешествия по России и иностранным странам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5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Природа: флора и фауна. Климат, погода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332" w:firstLine="0"/>
        <w:jc w:val="left"/>
      </w:pPr>
    </w:p>
    <w:tbl>
      <w:tblPr>
        <w:tblStyle w:val="TableGrid"/>
        <w:tblW w:w="13271" w:type="dxa"/>
        <w:tblInd w:w="-100" w:type="dxa"/>
        <w:tblCellMar>
          <w:top w:w="95" w:type="dxa"/>
          <w:left w:w="101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844"/>
        <w:gridCol w:w="4869"/>
        <w:gridCol w:w="1397"/>
        <w:gridCol w:w="1844"/>
        <w:gridCol w:w="1916"/>
        <w:gridCol w:w="2401"/>
      </w:tblGrid>
      <w:tr w:rsidR="00852927">
        <w:trPr>
          <w:trHeight w:val="68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Условия проживания в городской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(сельской) местности. Транспорт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Средства массовой информации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(телевидение, радио, пресса, Интернет)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27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24" w:firstLine="0"/>
              <w:jc w:val="left"/>
            </w:pPr>
            <w:r>
              <w:rPr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67" w:firstLine="0"/>
            </w:pPr>
            <w:r>
              <w:rPr>
                <w:sz w:val="24"/>
              </w:rPr>
              <w:t>Выдающиеся люди родной страны и страны (стран) изучаемого языка: писатели, художники, музыканты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557"/>
        </w:trPr>
        <w:tc>
          <w:tcPr>
            <w:tcW w:w="57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7672F9">
      <w:pPr>
        <w:pStyle w:val="1"/>
        <w:ind w:left="202"/>
      </w:pPr>
      <w:r>
        <w:t xml:space="preserve">9 КЛАСС </w:t>
      </w:r>
    </w:p>
    <w:tbl>
      <w:tblPr>
        <w:tblStyle w:val="TableGrid"/>
        <w:tblW w:w="13271" w:type="dxa"/>
        <w:tblInd w:w="-100" w:type="dxa"/>
        <w:tblCellMar>
          <w:top w:w="61" w:type="dxa"/>
          <w:left w:w="101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845"/>
        <w:gridCol w:w="4868"/>
        <w:gridCol w:w="1397"/>
        <w:gridCol w:w="1844"/>
        <w:gridCol w:w="1916"/>
        <w:gridCol w:w="2401"/>
      </w:tblGrid>
      <w:tr w:rsidR="00852927">
        <w:trPr>
          <w:trHeight w:val="368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52927" w:rsidRDefault="007672F9">
            <w:pPr>
              <w:spacing w:after="13" w:line="259" w:lineRule="auto"/>
              <w:ind w:right="79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4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21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Взаимоотношения в семье и с друзьями.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Конфликты и их решения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Внешность и характер человека (литературного персонажа).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320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362" w:firstLine="0"/>
            </w:pPr>
            <w:r>
              <w:rPr>
                <w:sz w:val="24"/>
              </w:rPr>
              <w:t>Досуг и увлечения (хобби) современного подростка (чтение, кино, театр, музыка, музей, спорт живопись, компьютерные игры). Роль книги в жизни подростка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630" w:firstLine="0"/>
            </w:pPr>
            <w:r>
              <w:rPr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9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Покупки: одежда, обувь и продукты питания. Карманные деньги. Молодёжная мода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637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3" w:lineRule="auto"/>
              <w:ind w:left="134" w:firstLine="0"/>
              <w:jc w:val="left"/>
            </w:pPr>
            <w:r>
              <w:rPr>
                <w:sz w:val="24"/>
              </w:rPr>
              <w:t xml:space="preserve">Школа, школьная жизнь, изучаемые предметы и отношение к ним.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Взаимоотношения в школе: проблемы и их решение. Переписка с иностранными сверстниками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5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Виды отдыха в различное время года.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332" w:firstLine="0"/>
        <w:jc w:val="left"/>
      </w:pPr>
    </w:p>
    <w:tbl>
      <w:tblPr>
        <w:tblStyle w:val="TableGrid"/>
        <w:tblW w:w="13271" w:type="dxa"/>
        <w:tblInd w:w="-100" w:type="dxa"/>
        <w:tblCellMar>
          <w:top w:w="91" w:type="dxa"/>
          <w:left w:w="101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844"/>
        <w:gridCol w:w="4869"/>
        <w:gridCol w:w="1397"/>
        <w:gridCol w:w="1844"/>
        <w:gridCol w:w="1916"/>
        <w:gridCol w:w="2401"/>
      </w:tblGrid>
      <w:tr w:rsidR="00852927">
        <w:trPr>
          <w:trHeight w:val="68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Путешествия по России и иностранным странам. Транспорт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1004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Природа: флора и фауна. Проблемы экологии. Защита окружающей среды. Климат, погода. Стихийные бедствия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Средства массовой информации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(телевидение, радио, пресса, Интернет)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593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24" w:firstLine="0"/>
              <w:jc w:val="left"/>
            </w:pPr>
            <w:r>
              <w:rPr>
                <w:sz w:val="24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</w:t>
            </w:r>
            <w:r>
              <w:rPr>
                <w:sz w:val="24"/>
              </w:rPr>
              <w:t>траницы истории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59"/>
        </w:trPr>
        <w:tc>
          <w:tcPr>
            <w:tcW w:w="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94" w:lineRule="auto"/>
              <w:ind w:left="134" w:right="35" w:firstLine="0"/>
              <w:jc w:val="left"/>
            </w:pPr>
            <w:r>
              <w:rPr>
                <w:sz w:val="24"/>
              </w:rPr>
              <w:t xml:space="preserve">Выдающиеся люди родной страны и страны (стран) изучаемого языка, их вклад в науку и мировую культуру: </w:t>
            </w:r>
          </w:p>
          <w:p w:rsidR="00852927" w:rsidRDefault="007672F9">
            <w:pPr>
              <w:spacing w:after="0" w:line="259" w:lineRule="auto"/>
              <w:ind w:left="134" w:right="317" w:firstLine="0"/>
            </w:pPr>
            <w:r>
              <w:rPr>
                <w:sz w:val="24"/>
              </w:rPr>
              <w:t>государственные деятели, учёные, писатели, поэты, художники, музыканты, спортсмены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557"/>
        </w:trPr>
        <w:tc>
          <w:tcPr>
            <w:tcW w:w="57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ectPr w:rsidR="00852927">
          <w:pgSz w:w="16382" w:h="11904" w:orient="landscape"/>
          <w:pgMar w:top="1440" w:right="1440" w:bottom="1440" w:left="1440" w:header="720" w:footer="720" w:gutter="0"/>
          <w:cols w:space="720"/>
        </w:sectPr>
      </w:pPr>
    </w:p>
    <w:p w:rsidR="00852927" w:rsidRDefault="00852927">
      <w:pPr>
        <w:spacing w:after="0" w:line="259" w:lineRule="auto"/>
        <w:ind w:firstLine="0"/>
        <w:jc w:val="left"/>
      </w:pPr>
    </w:p>
    <w:p w:rsidR="00852927" w:rsidRDefault="00852927">
      <w:pPr>
        <w:sectPr w:rsidR="00852927">
          <w:pgSz w:w="16382" w:h="11904" w:orient="landscape"/>
          <w:pgMar w:top="1440" w:right="1440" w:bottom="1440" w:left="1440" w:header="720" w:footer="720" w:gutter="0"/>
          <w:cols w:space="720"/>
        </w:sectPr>
      </w:pPr>
    </w:p>
    <w:p w:rsidR="00852927" w:rsidRDefault="007672F9">
      <w:pPr>
        <w:pStyle w:val="1"/>
        <w:ind w:left="130"/>
      </w:pPr>
      <w:r>
        <w:lastRenderedPageBreak/>
        <w:t xml:space="preserve"> ПОУРОЧНОЕ ПЛАНИРОВАНИЕ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 xml:space="preserve"> 5 КЛАСС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367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52927" w:rsidRDefault="007672F9">
            <w:pPr>
              <w:spacing w:after="14" w:line="259" w:lineRule="auto"/>
              <w:ind w:right="90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14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Дата 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4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14" w:line="259" w:lineRule="auto"/>
              <w:ind w:right="118" w:firstLine="0"/>
              <w:jc w:val="center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Моя семья (члены семьи, описание внешности и характера)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Моя семья. Мои друзья (знакомство с новыми друзьями)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Моя семья. Мои друзья (мои новые друзья, какие они?)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Моя семья. Мои друзья (совместные занятия)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Моя семья. Мои друзья (в гостях у друзей)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Моя семья (семейные праздники.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Новый год)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Моя семья (летние каникулы)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Моя друзья (карманные деньги)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Моя друзья (в зоопарке и в цирке)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Внешность и характер человека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(описание)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2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Внешность и характер моих друзей и одноклассников (описание)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56" w:type="dxa"/>
          <w:left w:w="101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68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Внешность и характер литературного персонажа (описание)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Внешность и характер моего учителя / моей учительницы (описание)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Внешность и характер.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Внешность и характер.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(мои хобби)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6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Досуг и увлечения (хобби моих друзей и одноклассников)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9" w:firstLine="0"/>
            </w:pPr>
            <w:r>
              <w:rPr>
                <w:sz w:val="24"/>
              </w:rPr>
              <w:t>Досуг и увлечения (хобби современного подростка)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(какие книги мне нравится читать)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92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(какие книги читают мои друзья)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(поход в кино с друзьями и одноклассниками)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увлечения. (мои занятия спортом)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48" w:firstLine="0"/>
              <w:jc w:val="center"/>
            </w:pPr>
            <w:r>
              <w:rPr>
                <w:sz w:val="24"/>
              </w:rPr>
              <w:t>Досуг и увлечения.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6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6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2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Здоровый образ жизни: Мой распорядок дня (будний день)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bottom w:w="0" w:type="dxa"/>
          <w:right w:w="128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68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жизни: Мой распорядок дня (выходной день)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Здоровый образ жизни (распорядок дня моего друга / моей подруги)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жизни: Здоровое питание (что я ем)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528" w:firstLine="0"/>
            </w:pPr>
            <w:r>
              <w:rPr>
                <w:sz w:val="24"/>
              </w:rPr>
              <w:t>Здоровый образ жизни: Здоровое питание (день здорового питания в школе)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92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Покупки: продукты питания (названия магазинов)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Покупки: продукты питания (поход за покупками с семьёй)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Покупки: продукты питания (поход за покупками самостоятельно)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Покупки: продукты питания (поход за покупками с друзьями)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21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Покупки: продукты питания.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Покупки: продукты питания.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5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(моя школа)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0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56" w:type="dxa"/>
          <w:left w:w="101" w:type="dxa"/>
          <w:bottom w:w="0" w:type="dxa"/>
          <w:right w:w="161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36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(мои одноклассники)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(школьные принадлежности)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(время, проведённое после школы)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(выбор профессии)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(школьный кружок)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(школьный праздник)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Каникулы в различное время года (мои каникулы)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48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21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Каникулы в различное время года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(каникулы моих друзей)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Каникулы в различное время года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(каникулы на море)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Каникулы в различное время года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(каникулы в деревне, на даче)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Каникулы в различное время года (мои занятия в каникулы)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Каникулы в различное время года.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Каникулы в различное время года.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Природа в моём городе/ селе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5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Природа в моём городе (охрана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3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56" w:type="dxa"/>
          <w:left w:w="101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36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природы)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448" w:firstLine="0"/>
            </w:pPr>
            <w:r>
              <w:rPr>
                <w:sz w:val="24"/>
              </w:rPr>
              <w:t>Природа в моём городе (что можно сделать для природы в моём городе/ селе)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Природа в моём городе (подготовка и реализация проекта)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Природа. Домашние животные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(перечисление)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59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Природа. Домашние животные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(характеристика)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Природа. (животные дома)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Природа. Погода (в моём городе/ селе)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1" w:firstLine="0"/>
              <w:jc w:val="center"/>
            </w:pPr>
            <w:r>
              <w:rPr>
                <w:sz w:val="24"/>
              </w:rPr>
              <w:t>Природа. Погода (в разное время года)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140" w:firstLine="0"/>
              <w:jc w:val="center"/>
            </w:pPr>
            <w:r>
              <w:rPr>
                <w:sz w:val="24"/>
              </w:rPr>
              <w:t>Природа. Погода.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Природа. Погода.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Родной город (село) (строения в городе/ селе)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Родной город (село) (виды домов)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Родной город (село) (мой дом)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Родной город (село) (моя комната)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Родной город (село) (профессии)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Родной город (описание)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Родной город (здания в городе)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Родноое село (описание)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5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Родной город (село) (ориентация в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56" w:type="dxa"/>
          <w:left w:w="101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36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городе/ селе)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39" w:firstLine="0"/>
            </w:pPr>
            <w:r>
              <w:rPr>
                <w:sz w:val="24"/>
              </w:rPr>
              <w:t>Родной город (село) (правила поведения на дороге)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75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Родной город (село)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(достопримечательности)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Родной город (село) (центр города)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Родной город (село) (интересные места в городе)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Родной город (село) (куда пойти в городе?)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76" w:firstLine="0"/>
              <w:jc w:val="right"/>
            </w:pPr>
            <w:r>
              <w:rPr>
                <w:sz w:val="24"/>
              </w:rPr>
              <w:t>Родной город (село) (траспорт в городе)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right="18" w:firstLine="0"/>
              <w:jc w:val="center"/>
            </w:pPr>
            <w:r>
              <w:rPr>
                <w:sz w:val="24"/>
              </w:rPr>
              <w:t xml:space="preserve">Родной город (село) (города в России 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Германии)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Родной город (село) (что я могу сделать для своего города?)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2" w:firstLine="0"/>
              <w:jc w:val="right"/>
            </w:pPr>
            <w:r>
              <w:rPr>
                <w:sz w:val="24"/>
              </w:rPr>
              <w:t>Родной город (село) (город моей мечты)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Родной город (село) (подготовка и реализация проекта)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Родной город (село).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47" w:firstLine="0"/>
              <w:jc w:val="center"/>
            </w:pPr>
            <w:r>
              <w:rPr>
                <w:sz w:val="24"/>
              </w:rPr>
              <w:t>Родной город (село).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8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Родная страна и страны изучаемого языка (cтолицы, достопримечательности)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Родная страна и страны изучаемого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36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языка. (праздники родной страны)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Родная страна и страны изучаемого языка (праздники страны изучаемого языка)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Родная страна и страны изучаемого языка (написание поздравительной открытки)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Родная страна и страны изучаемого языка (мой любимый праздник)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Родная страна и страны изучаемого языка (любимый праздник моих друзей)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92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Родная страна и страны изучаемого языка (сказки, рассказы)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Родная страна и страны изучаемого языка (подготовка и реализация проекта)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Родная страна и страны изучаемого языка (рассказываем сказку)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Родная страна и страны изучаемого языка.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3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3" w:lineRule="auto"/>
              <w:ind w:left="134" w:firstLine="0"/>
              <w:jc w:val="left"/>
            </w:pPr>
            <w:r>
              <w:rPr>
                <w:sz w:val="24"/>
              </w:rPr>
              <w:t xml:space="preserve">Родная страна и страны изучаемого языка. Контроль по теме /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Всероссийская проверочная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97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Выдающиеся люди родной страны и страны изучаемого языка (поэты)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5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Выдающиеся люди родной страны и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6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36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страны изучаемого языка. (писатели)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Выдающиеся люди родной страны и страны изучаемого языка (народный фольклор)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Выдающиеся люди родной страны и страны изучаемого языка. (учёные)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Выдающиеся люди родной страны и страны изучаемого языка.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8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Выдающиеся люди родной страны и страны изучаемого языка.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2"/>
        </w:trPr>
        <w:tc>
          <w:tcPr>
            <w:tcW w:w="529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ОБЩЕЕ КОЛИЧЕСТВО ЧАСОВ ПО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8" w:firstLine="0"/>
              <w:jc w:val="left"/>
            </w:pPr>
            <w:r>
              <w:rPr>
                <w:sz w:val="24"/>
              </w:rPr>
              <w:t xml:space="preserve"> 102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7672F9">
      <w:pPr>
        <w:pStyle w:val="1"/>
        <w:ind w:left="130"/>
      </w:pPr>
      <w:r>
        <w:t xml:space="preserve"> 6 КЛАСС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368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52927" w:rsidRDefault="007672F9">
            <w:pPr>
              <w:spacing w:after="13" w:line="259" w:lineRule="auto"/>
              <w:ind w:right="90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14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lastRenderedPageBreak/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 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lastRenderedPageBreak/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Дата 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4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19" w:line="259" w:lineRule="auto"/>
              <w:ind w:right="118" w:firstLine="0"/>
              <w:jc w:val="center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Взаимоотношения в семье и с друзьями (члены семьи, описание внешности и характера)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3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876" w:firstLine="0"/>
            </w:pPr>
            <w:r>
              <w:rPr>
                <w:sz w:val="24"/>
              </w:rPr>
              <w:t>Взаимоотношения в семье и с друзьями. Мои друзья (описание внешности и характера)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113" w:firstLine="0"/>
              <w:jc w:val="left"/>
            </w:pPr>
            <w:r>
              <w:rPr>
                <w:sz w:val="24"/>
              </w:rPr>
              <w:t>Взаимоотношения в семье и с друзьями. Мои друзья (во дворе, в школе)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8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113" w:firstLine="0"/>
              <w:jc w:val="left"/>
            </w:pPr>
            <w:r>
              <w:rPr>
                <w:sz w:val="24"/>
              </w:rPr>
              <w:t>Взаимоотношения в семье и с друзьями. Мои друзья (совместные занятия)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113" w:firstLine="0"/>
              <w:jc w:val="left"/>
            </w:pPr>
            <w:r>
              <w:rPr>
                <w:sz w:val="24"/>
              </w:rPr>
              <w:t>Взаимоотношения в семье и с друзьями. Мои друзья (сколько у тебя друзей)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Внешность и характер человека (мои внешность и характер)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21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Внешность и характер человека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(внешность и характер моих друзей)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5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Внешность и характер человека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68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(внешность и характер литературного персонажа)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Внешность и характер человека.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Внешность и характер человека.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 (мои увлечения)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8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429" w:firstLine="0"/>
            </w:pPr>
            <w:r>
              <w:rPr>
                <w:sz w:val="24"/>
              </w:rPr>
              <w:t>Досуг и увлечения (хобби) современного подростка (увлечения моих друзей)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 (идём в кино или в театр)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 (идём в музей)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Досуг и увлечения (хобби) современного подростка (спорт)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 (виды спорта)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 (выходной день с друзьями)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2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подростка. (зоопарк)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bottom w:w="0" w:type="dxa"/>
          <w:right w:w="228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100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Досуг и увлечения (хобби)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современного подростка.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Здоровый образ жизни (фрукты и овощи осенью)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92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 (мой будний день)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 (будний день моих друзей)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Здоровый образ жизни (что я делаю каждый день, описание)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 (порядок в комнате)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 (мой здоровый образ жизни)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Здоровый образ жизни (как оставаться здоровым и бодрым?)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>Здоровый образ жизни (биопродукты)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5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3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21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Здоровый образ жизни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(сбалансированное питание)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 xml:space="preserve">Здоровый образ жизни </w:t>
            </w:r>
            <w:r>
              <w:rPr>
                <w:sz w:val="24"/>
              </w:rPr>
              <w:t>(подготовка и реализация проекта)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5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Здоровый образ жизни. Обобщение по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5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3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56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36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Покупки: продукты питания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(перечисление продуктов питания)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Покупки: продукты питания (в супермаркете)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Покупки: продукты питания (в биомагазине)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64" w:firstLine="0"/>
              <w:jc w:val="center"/>
            </w:pPr>
            <w:r>
              <w:rPr>
                <w:sz w:val="24"/>
              </w:rPr>
              <w:t>Покупки: продукты питания (на рынке)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Покупки: продукты питания (едим дома)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Покупки: продукты питания.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39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Покупки: продукты питания.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(осень - моё любимое время года)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(школьная жизнь)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92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(начало учебного года в моей школе)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(начало учебного года у моих друзей)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(изучаемые предметы)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(мой любимый предмет)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56" w:type="dxa"/>
          <w:left w:w="101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68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(переписка с иностранными сверстниками)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(начало учебного года в разных странах)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(здание моей школы)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(школьные фото)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(классная комната, описание)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(расписание уроков)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(оценки)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>Школа (мне нравится учиться в школе)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54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(расписание моей мечты)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28" w:firstLine="0"/>
              <w:jc w:val="center"/>
            </w:pPr>
            <w:r>
              <w:rPr>
                <w:sz w:val="24"/>
              </w:rPr>
              <w:t>Школа (изучение иностранного языка)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(школа моей мечты)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(подготовка и реализация проекта)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Каникулы в разное время года (летние каникулы)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Каникулы в разное время года (чем заняться в осенние каникулы)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Каникулы в разное время года (советы путешественникам)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2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Путешествия по России и иностранным странам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68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Путешествие по стране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Путешествия по России и иностранным странам (путешествия по России)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Путешествия по России и иностранным странам (праздник урожая)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67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Путешествия по России и иностранным странам (прогулка по городу)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Путешествия по России и иностранным странам (подготовка и реализация проекта)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8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Каникулы. Путешествия по России и иностранным странам.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Каникулы. Путешествия по России и иностранным странам.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21" w:line="259" w:lineRule="auto"/>
              <w:ind w:right="2" w:firstLine="0"/>
              <w:jc w:val="center"/>
            </w:pPr>
            <w:r>
              <w:rPr>
                <w:sz w:val="24"/>
              </w:rPr>
              <w:t xml:space="preserve">Природа: дикие и домашние животные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(животные в лесу)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right="2" w:firstLine="0"/>
              <w:jc w:val="center"/>
            </w:pPr>
            <w:r>
              <w:rPr>
                <w:sz w:val="24"/>
              </w:rPr>
              <w:t xml:space="preserve">Природа: дикие и домашние животные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(животные и птицы)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right="2" w:firstLine="0"/>
              <w:jc w:val="center"/>
            </w:pPr>
            <w:r>
              <w:rPr>
                <w:sz w:val="24"/>
              </w:rPr>
              <w:t xml:space="preserve">Природа: дикие и домашние животные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(животные в городе)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Климат. Погода в моём городе / селе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2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Природа. Климат. Погода.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68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Природа. Климат. Погода.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77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Жизнь в городе и сельской местности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(жизнь в городе)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Жизнь в городе и сельской местности </w:t>
            </w:r>
          </w:p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>(жизнь в сельской местности, мой дом)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" w:line="273" w:lineRule="auto"/>
              <w:ind w:left="134" w:firstLine="0"/>
              <w:jc w:val="left"/>
            </w:pPr>
            <w:r>
              <w:rPr>
                <w:sz w:val="24"/>
              </w:rPr>
              <w:t xml:space="preserve">Жизнь в городе и сельской местности (жизнь в сельской местности.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Воспитание домашнего животного)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Жизнь в городе и сельской местности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(за и против)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92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Жизнь в городе и сельской местности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(транспорт на улицах города)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63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Жизнь в городе и сельской местности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(транспорт. улицы и переулки)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Жизнь в городе и сельской местности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(транспорт. как добраться до …?)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Жизнь в городе и сельской местности.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21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Жизнь в городе и сельской местности.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Родная страна и страны изучаемого языка (общая информация о Германии)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Родная страна и страны изучаемого языка (общая информация о России)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5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88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Родная страна и страны изучаемого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bottom w:w="0" w:type="dxa"/>
          <w:right w:w="286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68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языка. Страны изучаемого языка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(достопримечательности)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3" w:lineRule="auto"/>
              <w:ind w:left="134" w:firstLine="0"/>
              <w:jc w:val="left"/>
            </w:pPr>
            <w:r>
              <w:rPr>
                <w:sz w:val="24"/>
              </w:rPr>
              <w:t xml:space="preserve">Родная страна и страны изучаемого языка. Страны изучаемого языка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(традиции и обычаи)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3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3" w:lineRule="auto"/>
              <w:ind w:left="134" w:firstLine="0"/>
            </w:pPr>
            <w:r>
              <w:rPr>
                <w:sz w:val="24"/>
              </w:rPr>
              <w:t xml:space="preserve">Родная страна и страны изучаемого языка. Страны изучаемого языка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(интересная информация)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92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Родная страна и страны изучаемого языка (музеи)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Родная страна и страны изучаемого языка (транспорт для путешествий)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Родная страна и страны изучаемого языка (праздники)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Родная страна и страны изучаемого языка.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3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line="273" w:lineRule="auto"/>
              <w:ind w:left="134" w:firstLine="0"/>
              <w:jc w:val="left"/>
            </w:pPr>
            <w:r>
              <w:rPr>
                <w:sz w:val="24"/>
              </w:rPr>
              <w:t xml:space="preserve">Родная страна и страны изучаемого языка. Контроль по теме /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Всероссийская проверочная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Выдающиеся люди родной страны и страны изучаемого языка: (великие писатели Германии)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97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213" w:firstLine="0"/>
            </w:pPr>
            <w:r>
              <w:rPr>
                <w:sz w:val="24"/>
              </w:rPr>
              <w:t>Выдающиеся люди родной страны и страны изучаемого языка (великие поэты Германии)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5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Выдающиеся люди родной страны и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3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100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страны изучаемого языка (читаем отрывок из художественного произведения)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Выдающиеся люди родной страны и страны изучаемого языка (читаем стихи и поём песни)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325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420" w:firstLine="0"/>
            </w:pPr>
            <w:r>
              <w:rPr>
                <w:sz w:val="24"/>
              </w:rPr>
              <w:t>Выдающиеся люди родной страны и страны изучаемого языка (краткая биография, ищем информацию в интернете)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Выдающиеся люди родной страны и страны изучаемого языка.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3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Выдающиеся люди родной страны и страны изучаемого языка.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2"/>
        </w:trPr>
        <w:tc>
          <w:tcPr>
            <w:tcW w:w="529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ОБЩЕЕ КОЛИЧЕСТВО ЧАСОВ ПО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8" w:firstLine="0"/>
              <w:jc w:val="left"/>
            </w:pPr>
            <w:r>
              <w:rPr>
                <w:sz w:val="24"/>
              </w:rPr>
              <w:t xml:space="preserve"> 102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7672F9">
      <w:pPr>
        <w:pStyle w:val="1"/>
        <w:ind w:left="130"/>
      </w:pPr>
      <w:r>
        <w:lastRenderedPageBreak/>
        <w:t xml:space="preserve"> 7 КЛАСС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811"/>
        <w:gridCol w:w="4475"/>
        <w:gridCol w:w="1100"/>
        <w:gridCol w:w="1844"/>
        <w:gridCol w:w="1916"/>
        <w:gridCol w:w="1349"/>
        <w:gridCol w:w="2223"/>
      </w:tblGrid>
      <w:tr w:rsidR="00852927">
        <w:trPr>
          <w:trHeight w:val="368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52927" w:rsidRDefault="007672F9">
            <w:pPr>
              <w:spacing w:after="13" w:line="259" w:lineRule="auto"/>
              <w:ind w:right="95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14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Дата 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4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19" w:line="259" w:lineRule="auto"/>
              <w:ind w:right="123" w:firstLine="0"/>
              <w:jc w:val="center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686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66" w:line="259" w:lineRule="auto"/>
              <w:ind w:right="159" w:firstLine="0"/>
              <w:jc w:val="right"/>
            </w:pPr>
            <w:r>
              <w:rPr>
                <w:sz w:val="24"/>
              </w:rPr>
              <w:t xml:space="preserve">Взаимоотношения в семье и с друзьями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(знакомьтесь - моя семья)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323" w:firstLine="0"/>
            </w:pPr>
            <w:r>
              <w:rPr>
                <w:sz w:val="24"/>
              </w:rPr>
              <w:t>Взаимоотношения в семье и с друзьями. Мои друзья (распределение обязанностей по дому)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right="163" w:firstLine="0"/>
              <w:jc w:val="right"/>
            </w:pPr>
            <w:r>
              <w:rPr>
                <w:sz w:val="24"/>
              </w:rPr>
              <w:t xml:space="preserve">Взаимоотношения в семье и с друзьями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(моя семья и 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104" w:firstLine="0"/>
              <w:jc w:val="left"/>
            </w:pPr>
            <w:r>
              <w:rPr>
                <w:sz w:val="24"/>
              </w:rPr>
              <w:t>Взаимоотношения в семье и с друзьями. Мои друзья (по переписке)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104" w:firstLine="0"/>
              <w:jc w:val="left"/>
            </w:pPr>
            <w:r>
              <w:rPr>
                <w:sz w:val="24"/>
              </w:rPr>
              <w:t>Взаимоотношения в семье и с друзьями. Мои друзья (мои друзья и 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104" w:firstLine="0"/>
              <w:jc w:val="left"/>
            </w:pPr>
            <w:r>
              <w:rPr>
                <w:sz w:val="24"/>
              </w:rPr>
              <w:t>Взаимоотношения в семье и с друзьями.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104" w:firstLine="0"/>
            </w:pPr>
            <w:r>
              <w:rPr>
                <w:sz w:val="24"/>
              </w:rPr>
              <w:t>Взаимоотношения в семье и с друзьями.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8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Внешность и характер человека (литературного персонажа). (описание внешности друзей)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2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Внешность и характер человека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(литературного персонажа). (черты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811"/>
        <w:gridCol w:w="4475"/>
        <w:gridCol w:w="1100"/>
        <w:gridCol w:w="1844"/>
        <w:gridCol w:w="1916"/>
        <w:gridCol w:w="1349"/>
        <w:gridCol w:w="2223"/>
      </w:tblGrid>
      <w:tr w:rsidR="00852927">
        <w:trPr>
          <w:trHeight w:val="36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характера)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1004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Внешность и характер человека </w:t>
            </w:r>
          </w:p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(литературного персонажа).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Досуг и увлечения (хобби)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современного подростка (спорт в моей жизни)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9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 (спортивные соревнования)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 (популярные виды спорта)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3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829" w:firstLine="0"/>
            </w:pPr>
            <w:r>
              <w:rPr>
                <w:sz w:val="24"/>
              </w:rPr>
              <w:t>Досуг и увлечения (хобби) современного подростка (идём в кино/музей/театр)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 (мои хобби и увлечения)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 (хобби и увлечения моих друзей)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28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5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Досуг и увлечения (хобби)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bottom w:w="0" w:type="dxa"/>
          <w:right w:w="133" w:type="dxa"/>
        </w:tblCellMar>
        <w:tblLook w:val="04A0" w:firstRow="1" w:lastRow="0" w:firstColumn="1" w:lastColumn="0" w:noHBand="0" w:noVBand="1"/>
      </w:tblPr>
      <w:tblGrid>
        <w:gridCol w:w="811"/>
        <w:gridCol w:w="4475"/>
        <w:gridCol w:w="1100"/>
        <w:gridCol w:w="1844"/>
        <w:gridCol w:w="1916"/>
        <w:gridCol w:w="1349"/>
        <w:gridCol w:w="2223"/>
      </w:tblGrid>
      <w:tr w:rsidR="00852927">
        <w:trPr>
          <w:trHeight w:val="68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современного подростка.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686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 (бодрое начало дня)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Здоровый образ жизни (у меня болит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…)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 (посещение врача)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Здоровый образ жизни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(сбалансированное питание)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 (я занимаюсь спортом)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92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 (Олимпийские игры)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Покупки: продукты питания (в магазин за покупками)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Покупки: продукты питания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(различные виды магазинов)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Покупки: продукты питания (в магазине одежды)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2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21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Покупки: продукты питания.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11"/>
        <w:gridCol w:w="4475"/>
        <w:gridCol w:w="1100"/>
        <w:gridCol w:w="1844"/>
        <w:gridCol w:w="1916"/>
        <w:gridCol w:w="1349"/>
        <w:gridCol w:w="2223"/>
      </w:tblGrid>
      <w:tr w:rsidR="00852927">
        <w:trPr>
          <w:trHeight w:val="68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Покупки: продукты питания.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(снова в школу)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(моя школьная жизнь)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Школьная жизнь (мой класс)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Школа. Школьная жизнь (предметы в школе)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36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Школа. Школьная жизнь (друзья по переписке)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Школа. Школьная жизнь (будущая профессия)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Каникулы в различное время года (мои каникулы)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Каникулы в различное время года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(путешествуем на каникулах)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Каникулы в различное время года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(виды отдыха)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Каникулы в различное время года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(каникулы в спортивном лагере)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Каникулы в различное время года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(путешествуем по нашей стране)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2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Каникулы в различное время года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(путешествуем по стране изучаемого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56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11"/>
        <w:gridCol w:w="4475"/>
        <w:gridCol w:w="1100"/>
        <w:gridCol w:w="1844"/>
        <w:gridCol w:w="1916"/>
        <w:gridCol w:w="1349"/>
        <w:gridCol w:w="2223"/>
      </w:tblGrid>
      <w:tr w:rsidR="00852927">
        <w:trPr>
          <w:trHeight w:val="36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языка)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1004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Каникулы в различное время года (делимся впечатлениями о путешествии)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47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Каникулы в различное время года.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Каникулы в различное время года.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5" w:firstLine="0"/>
              <w:jc w:val="center"/>
            </w:pPr>
            <w:r>
              <w:rPr>
                <w:sz w:val="24"/>
              </w:rPr>
              <w:t xml:space="preserve">Природа: дикие и домашние животные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(домашние животные в деревне)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8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Природа: дикие и домашние животные (уход за домашними животными в деревне)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Природа (подготовка и реализация проекта)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Природа (проблемы экологии)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Природа (сортировка мусора)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5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Природа (защита природы)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92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Природа: Защита природы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(национальные парки)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Природа: Защита природы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(экологические организации)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Природа: Климат. Погода (проблемы загрязнения воздуха и воды)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2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Природа (подготовка и реализация проекта)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bottom w:w="0" w:type="dxa"/>
          <w:right w:w="123" w:type="dxa"/>
        </w:tblCellMar>
        <w:tblLook w:val="04A0" w:firstRow="1" w:lastRow="0" w:firstColumn="1" w:lastColumn="0" w:noHBand="0" w:noVBand="1"/>
      </w:tblPr>
      <w:tblGrid>
        <w:gridCol w:w="811"/>
        <w:gridCol w:w="4475"/>
        <w:gridCol w:w="1100"/>
        <w:gridCol w:w="1844"/>
        <w:gridCol w:w="1916"/>
        <w:gridCol w:w="1349"/>
        <w:gridCol w:w="2223"/>
      </w:tblGrid>
      <w:tr w:rsidR="00852927">
        <w:trPr>
          <w:trHeight w:val="68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59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Природа: Климат. Погода.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Природа: Климат. Погода.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right="105" w:firstLine="0"/>
              <w:jc w:val="center"/>
            </w:pPr>
            <w:r>
              <w:rPr>
                <w:sz w:val="24"/>
              </w:rPr>
              <w:t xml:space="preserve">Жизнь в городе и сельской местности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(что такое Родина?)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right="105" w:firstLine="0"/>
              <w:jc w:val="center"/>
            </w:pPr>
            <w:r>
              <w:rPr>
                <w:sz w:val="24"/>
              </w:rPr>
              <w:t xml:space="preserve">Жизнь в городе и сельской местности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(плюсы жизни в сельской местности)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right="105" w:firstLine="0"/>
              <w:jc w:val="center"/>
            </w:pPr>
            <w:r>
              <w:rPr>
                <w:sz w:val="24"/>
              </w:rPr>
              <w:t xml:space="preserve">Жизнь в городе и сельской местности </w:t>
            </w:r>
          </w:p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(минусы жизни в сельской местности)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right="105" w:firstLine="0"/>
              <w:jc w:val="center"/>
            </w:pPr>
            <w:r>
              <w:rPr>
                <w:sz w:val="24"/>
              </w:rPr>
              <w:t xml:space="preserve">Жизнь в городе и сельской местности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(плюсы жизни в городе)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92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right="105" w:firstLine="0"/>
              <w:jc w:val="center"/>
            </w:pPr>
            <w:r>
              <w:rPr>
                <w:sz w:val="24"/>
              </w:rPr>
              <w:t xml:space="preserve">Жизнь в городе и сельской местности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(минусы жизни в городе)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Жизнь в городе и сельской местности (город/село, в котором я живу, описание)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right="105" w:firstLine="0"/>
              <w:jc w:val="center"/>
            </w:pPr>
            <w:r>
              <w:rPr>
                <w:sz w:val="24"/>
              </w:rPr>
              <w:t xml:space="preserve">Жизнь в городе и сельской местности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(подготовка и реализация проекта)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Жизнь в городе и сельской местности (транспорт в мегаполисе и в сельской местности)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69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right="105" w:firstLine="0"/>
              <w:jc w:val="center"/>
            </w:pPr>
            <w:r>
              <w:rPr>
                <w:sz w:val="24"/>
              </w:rPr>
              <w:t xml:space="preserve">Жизнь в городе и сельской местности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(правила поведения на дороге)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2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right="105" w:firstLine="0"/>
              <w:jc w:val="center"/>
            </w:pPr>
            <w:r>
              <w:rPr>
                <w:sz w:val="24"/>
              </w:rPr>
              <w:t xml:space="preserve">Жизнь в городе и сельской местности </w:t>
            </w:r>
          </w:p>
          <w:p w:rsidR="00852927" w:rsidRDefault="007672F9">
            <w:pPr>
              <w:spacing w:after="0" w:line="259" w:lineRule="auto"/>
              <w:ind w:left="39" w:firstLine="0"/>
              <w:jc w:val="center"/>
            </w:pPr>
            <w:r>
              <w:rPr>
                <w:sz w:val="24"/>
              </w:rPr>
              <w:t>(ориентирование в незнакомом городе)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bottom w:w="0" w:type="dxa"/>
          <w:right w:w="243" w:type="dxa"/>
        </w:tblCellMar>
        <w:tblLook w:val="04A0" w:firstRow="1" w:lastRow="0" w:firstColumn="1" w:lastColumn="0" w:noHBand="0" w:noVBand="1"/>
      </w:tblPr>
      <w:tblGrid>
        <w:gridCol w:w="811"/>
        <w:gridCol w:w="4475"/>
        <w:gridCol w:w="1100"/>
        <w:gridCol w:w="1844"/>
        <w:gridCol w:w="1916"/>
        <w:gridCol w:w="1349"/>
        <w:gridCol w:w="2223"/>
      </w:tblGrid>
      <w:tr w:rsidR="00852927">
        <w:trPr>
          <w:trHeight w:val="68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5" w:firstLine="0"/>
              <w:jc w:val="center"/>
            </w:pPr>
            <w:r>
              <w:rPr>
                <w:sz w:val="24"/>
              </w:rPr>
              <w:t xml:space="preserve">Жизнь в городе и сельской местности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(в магазин за покупками)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5" w:firstLine="0"/>
              <w:jc w:val="center"/>
            </w:pPr>
            <w:r>
              <w:rPr>
                <w:sz w:val="24"/>
              </w:rPr>
              <w:t xml:space="preserve">Жизнь в городе и сельской местности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(природа моего региона)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5" w:firstLine="0"/>
              <w:jc w:val="center"/>
            </w:pPr>
            <w:r>
              <w:rPr>
                <w:sz w:val="24"/>
              </w:rPr>
              <w:t xml:space="preserve">Жизнь в городе и сельской местности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(подготовка и реализация проекта)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Жизнь в городе и сельской местности.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Жизнь в городе и сельской местности.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8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Средства массовой информации </w:t>
            </w:r>
          </w:p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(телевидение, журналы, Интернет).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(переписка с друзьями)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Средства массовой информации </w:t>
            </w:r>
          </w:p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(телевидение, журналы, Интернет).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(поиск информации в Интернете)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3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Средства массовой информации </w:t>
            </w:r>
          </w:p>
          <w:p w:rsidR="00852927" w:rsidRDefault="007672F9">
            <w:pPr>
              <w:spacing w:after="68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(телевидение, журналы, Интернет).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(телевидение. За и против)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79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Средства массовой информации </w:t>
            </w:r>
          </w:p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(телевидение, журналы, Интернет).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428" w:firstLine="0"/>
            </w:pPr>
            <w:r>
              <w:rPr>
                <w:sz w:val="24"/>
              </w:rPr>
              <w:t>Родная страна и страна (страны) изучаемого языка (географическое положение. Столицы)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5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Родная страна и страна (страны)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31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31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811"/>
        <w:gridCol w:w="4475"/>
        <w:gridCol w:w="1100"/>
        <w:gridCol w:w="1844"/>
        <w:gridCol w:w="1916"/>
        <w:gridCol w:w="1349"/>
        <w:gridCol w:w="2223"/>
      </w:tblGrid>
      <w:tr w:rsidR="00852927">
        <w:trPr>
          <w:trHeight w:val="36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13" w:firstLine="0"/>
              <w:jc w:val="center"/>
            </w:pPr>
            <w:r>
              <w:rPr>
                <w:sz w:val="24"/>
              </w:rPr>
              <w:t>изучаемого языка (природа, ландшафт)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1004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Родная страна и страна (страны) изучаемого языка (подготовка и реализация проекта)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180" w:firstLine="0"/>
            </w:pPr>
            <w:r>
              <w:rPr>
                <w:sz w:val="24"/>
              </w:rPr>
              <w:t>Родная страна и страна (страны) изучаемого языка (немецко</w:t>
            </w:r>
            <w:r>
              <w:rPr>
                <w:sz w:val="24"/>
              </w:rPr>
              <w:t>-говорящие страны)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9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Родная страна и страна (страны) изучаемого языка (наша большая страна)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3" w:lineRule="auto"/>
              <w:ind w:left="134" w:firstLine="0"/>
            </w:pPr>
            <w:r>
              <w:rPr>
                <w:sz w:val="24"/>
              </w:rPr>
              <w:t xml:space="preserve">Родная страна и страна (страны) изучаемого языка </w:t>
            </w:r>
          </w:p>
          <w:p w:rsidR="00852927" w:rsidRDefault="007672F9">
            <w:pPr>
              <w:spacing w:after="0" w:line="259" w:lineRule="auto"/>
              <w:ind w:right="52" w:firstLine="0"/>
              <w:jc w:val="right"/>
            </w:pPr>
            <w:r>
              <w:rPr>
                <w:sz w:val="24"/>
              </w:rPr>
              <w:t>(достопримечательности нашей страны)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320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86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line="273" w:lineRule="auto"/>
              <w:ind w:left="134" w:firstLine="0"/>
            </w:pPr>
            <w:r>
              <w:rPr>
                <w:sz w:val="24"/>
              </w:rPr>
              <w:t xml:space="preserve">Родная страна и страна (страны) изучаемого языка </w:t>
            </w:r>
          </w:p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(достопримечательности стран изучаемого языка)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858" w:firstLine="0"/>
            </w:pPr>
            <w:r>
              <w:rPr>
                <w:sz w:val="24"/>
              </w:rPr>
              <w:t>Родная страна и страна (страны) изучаемого языка (памятники культуры)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3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Родная страна и страна (страны) изучаемого языка (песни, стихи, фолклор)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858" w:firstLine="0"/>
            </w:pPr>
            <w:r>
              <w:rPr>
                <w:sz w:val="24"/>
              </w:rPr>
              <w:t>Родная страна и страна (страны) изучаемого языка (народные промыслы)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bottom w:w="0" w:type="dxa"/>
          <w:right w:w="224" w:type="dxa"/>
        </w:tblCellMar>
        <w:tblLook w:val="04A0" w:firstRow="1" w:lastRow="0" w:firstColumn="1" w:lastColumn="0" w:noHBand="0" w:noVBand="1"/>
      </w:tblPr>
      <w:tblGrid>
        <w:gridCol w:w="811"/>
        <w:gridCol w:w="4475"/>
        <w:gridCol w:w="1100"/>
        <w:gridCol w:w="1844"/>
        <w:gridCol w:w="1916"/>
        <w:gridCol w:w="1349"/>
        <w:gridCol w:w="2223"/>
      </w:tblGrid>
      <w:tr w:rsidR="00852927">
        <w:trPr>
          <w:trHeight w:val="100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Родная страна и страна (страны) изучаемого языка (подготовка и реализация проекта)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694" w:firstLine="0"/>
            </w:pPr>
            <w:r>
              <w:rPr>
                <w:sz w:val="24"/>
              </w:rPr>
              <w:t>Родная страна и страна (страны) изучаемого языка (праздники, традиции)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Родная страна и страна (страны) изучаемого языка.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9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93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Родная страна и страна (страны) изучаемого языка. Контроль по теме / Всероссийская проверочная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4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4" w:line="274" w:lineRule="auto"/>
              <w:ind w:left="134" w:firstLine="0"/>
              <w:jc w:val="left"/>
            </w:pPr>
            <w:r>
              <w:rPr>
                <w:sz w:val="24"/>
              </w:rPr>
              <w:t xml:space="preserve">Выдающиеся люди родной страны и страны (стран) изучаемого языка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(писатели)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8" w:lineRule="auto"/>
              <w:ind w:left="134" w:firstLine="0"/>
              <w:jc w:val="left"/>
            </w:pPr>
            <w:r>
              <w:rPr>
                <w:sz w:val="24"/>
              </w:rPr>
              <w:t xml:space="preserve">Выдающиеся люди родной страны и страны (стран) изучаемого языка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(учёные)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3" w:lineRule="auto"/>
              <w:ind w:left="134" w:firstLine="0"/>
              <w:jc w:val="left"/>
            </w:pPr>
            <w:r>
              <w:rPr>
                <w:sz w:val="24"/>
              </w:rPr>
              <w:t xml:space="preserve">Выдающиеся люди родной страны и страны (стран) изучаемого языка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(спортсмены)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3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267" w:firstLine="0"/>
            </w:pPr>
            <w:r>
              <w:rPr>
                <w:sz w:val="24"/>
              </w:rPr>
              <w:t>Выдающиеся люди родной страны и страны (стран) изучаемого языка (подготовка и реализация проекта)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3" w:lineRule="auto"/>
              <w:ind w:left="134" w:firstLine="0"/>
              <w:jc w:val="left"/>
            </w:pPr>
            <w:r>
              <w:rPr>
                <w:sz w:val="24"/>
              </w:rPr>
              <w:t xml:space="preserve">Выдающиеся люди родной страны и страны (стран) изучаемого языка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(музыканты)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11"/>
        <w:gridCol w:w="4475"/>
        <w:gridCol w:w="1100"/>
        <w:gridCol w:w="1844"/>
        <w:gridCol w:w="1916"/>
        <w:gridCol w:w="1349"/>
        <w:gridCol w:w="2223"/>
      </w:tblGrid>
      <w:tr w:rsidR="00852927">
        <w:trPr>
          <w:trHeight w:val="100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4" w:lineRule="auto"/>
              <w:ind w:left="134" w:firstLine="0"/>
              <w:jc w:val="left"/>
            </w:pPr>
            <w:r>
              <w:rPr>
                <w:sz w:val="24"/>
              </w:rPr>
              <w:t xml:space="preserve">Выдающиеся люди родной страны и страны (стран) изучаемого языка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(поэты)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3" w:lineRule="auto"/>
              <w:ind w:left="134" w:firstLine="0"/>
              <w:jc w:val="left"/>
            </w:pPr>
            <w:r>
              <w:rPr>
                <w:sz w:val="24"/>
              </w:rPr>
              <w:t xml:space="preserve">Выдающиеся люди родной страны и страны (стран) изучаемого языка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(художники)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9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" w:line="273" w:lineRule="auto"/>
              <w:ind w:left="134" w:firstLine="0"/>
              <w:jc w:val="left"/>
            </w:pPr>
            <w:r>
              <w:rPr>
                <w:sz w:val="24"/>
              </w:rPr>
              <w:t xml:space="preserve">Выдающиеся люди родной страны и страны (стран) изучаемого языка.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3"/>
        </w:trPr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3" w:lineRule="auto"/>
              <w:ind w:left="134" w:firstLine="0"/>
              <w:jc w:val="left"/>
            </w:pPr>
            <w:r>
              <w:rPr>
                <w:sz w:val="24"/>
              </w:rPr>
              <w:t xml:space="preserve">Выдающиеся люди родной страны и страны (стран) изучаемого языка.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2"/>
        </w:trPr>
        <w:tc>
          <w:tcPr>
            <w:tcW w:w="528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21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ОБЩЕЕ КОЛИЧЕСТВО ЧАСОВ ПО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2" w:firstLine="0"/>
              <w:jc w:val="left"/>
            </w:pPr>
            <w:r>
              <w:rPr>
                <w:sz w:val="24"/>
              </w:rPr>
              <w:t xml:space="preserve"> 102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7672F9">
      <w:pPr>
        <w:pStyle w:val="1"/>
        <w:ind w:left="130"/>
      </w:pPr>
      <w:r>
        <w:t xml:space="preserve"> 8 КЛАСС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3718" w:type="dxa"/>
        <w:tblInd w:w="-100" w:type="dxa"/>
        <w:tblCellMar>
          <w:top w:w="56" w:type="dxa"/>
          <w:left w:w="101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368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52927" w:rsidRDefault="007672F9">
            <w:pPr>
              <w:spacing w:after="13" w:line="259" w:lineRule="auto"/>
              <w:ind w:right="90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14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Дата 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4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19" w:line="259" w:lineRule="auto"/>
              <w:ind w:right="118" w:firstLine="0"/>
              <w:jc w:val="center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21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Взаимоотношения в семье и с друзьями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(моя семья)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21" w:line="259" w:lineRule="auto"/>
              <w:ind w:right="172" w:firstLine="0"/>
              <w:jc w:val="right"/>
            </w:pPr>
            <w:r>
              <w:rPr>
                <w:sz w:val="24"/>
              </w:rPr>
              <w:t xml:space="preserve">Взаимоотношения в семье и с друзьями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(взаимоотношения с друзьями)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Взаимоотношения в семье и с друзьями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(моя семья и 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903" w:firstLine="0"/>
            </w:pPr>
            <w:r>
              <w:rPr>
                <w:sz w:val="24"/>
              </w:rPr>
              <w:t>Внешность и характер человека (литературного персонажа). (как описать внешность человека?)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Внешность и характер человека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(литературного персонажа). (что можно рассказать о друге / подруге?)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113" w:firstLine="0"/>
              <w:jc w:val="left"/>
            </w:pPr>
            <w:r>
              <w:rPr>
                <w:sz w:val="24"/>
              </w:rPr>
              <w:t>Взаимоотношения в семье и с друзьями.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91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113" w:firstLine="0"/>
            </w:pPr>
            <w:r>
              <w:rPr>
                <w:sz w:val="24"/>
              </w:rPr>
              <w:t>Взаимоотношения в семье и с друзьями.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24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 (интересы современного подростка)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5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Досуг и увлечения (хобби)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bottom w:w="0" w:type="dxa"/>
          <w:right w:w="142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68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современного подростка (любимые занятия)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 (чем увлекаются мои друзья?)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1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Досуг и увлечения (хобби) </w:t>
            </w:r>
          </w:p>
          <w:p w:rsidR="00852927" w:rsidRDefault="007672F9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>современного подростка (выбор хобби)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1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9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463" w:firstLine="0"/>
            </w:pPr>
            <w:r>
              <w:rPr>
                <w:sz w:val="24"/>
              </w:rPr>
              <w:t>Досуг и увлечения (хобби) современного подростка (мир моих книг)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1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463" w:firstLine="0"/>
            </w:pPr>
            <w:r>
              <w:rPr>
                <w:sz w:val="24"/>
              </w:rPr>
              <w:t>Досуг и увлечения (хобби) современного подростка (театр или кино?)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1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3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 (музей, который мне нравится)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1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Досуг и увлечения (хобби) современного подростка (музеи мира)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6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1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 (всемирно известные музеи и галереи)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1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563" w:firstLine="0"/>
            </w:pPr>
            <w:r>
              <w:rPr>
                <w:sz w:val="24"/>
              </w:rPr>
              <w:t>Досуг и увлечения (хобби) современного подростка (спорт на свежем водухе)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1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2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Досуг и увлечения (хобби) </w:t>
            </w:r>
          </w:p>
          <w:p w:rsidR="00852927" w:rsidRDefault="007672F9">
            <w:pPr>
              <w:spacing w:after="0" w:line="259" w:lineRule="auto"/>
              <w:ind w:left="52" w:firstLine="0"/>
              <w:jc w:val="center"/>
            </w:pPr>
            <w:r>
              <w:rPr>
                <w:sz w:val="24"/>
              </w:rPr>
              <w:t xml:space="preserve">современного подростка (какая музыка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1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bottom w:w="0" w:type="dxa"/>
          <w:right w:w="167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36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мне нравится?)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482" w:firstLine="0"/>
            </w:pPr>
            <w:r>
              <w:rPr>
                <w:sz w:val="24"/>
              </w:rPr>
              <w:t>Досуг и увлечения (хобби) современного подростка (музыка и подростки)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Досуг и увлечения (хобби)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современного подростка (подготовка и реализация проекта)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9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Досуг и увлечения (хобби)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современного подростка.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Здоровый образ жизни (что нужно, чтобы быть здоровым?)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 (часто ли вы болеете?)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 (правильно ли я питаюсь?)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Здоровый образ жизни (урок физкультуры в школе)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447" w:firstLine="0"/>
            </w:pPr>
            <w:r>
              <w:rPr>
                <w:sz w:val="24"/>
              </w:rPr>
              <w:t>Здоровый образ жизни. правильное питание (за и против (подготовка и реализация проекта)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2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56" w:type="dxa"/>
          <w:left w:w="101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68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Покупки: одежда, обувь и продукты питания (одежда)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476" w:firstLine="0"/>
            </w:pPr>
            <w:r>
              <w:rPr>
                <w:sz w:val="24"/>
              </w:rPr>
              <w:t>Покупки: одежда, обувь и продукты питания (в магазине одежды с родителями)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Покупки: одежда, обувь и продукты питания (беседа с продавцом)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Покупки (продукты питания)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Покупки (выбор продуктов питания)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Покупки (подготовка и реализация проекта)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8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4" w:lineRule="auto"/>
              <w:ind w:left="134" w:firstLine="0"/>
              <w:jc w:val="left"/>
            </w:pPr>
            <w:r>
              <w:rPr>
                <w:sz w:val="24"/>
              </w:rPr>
              <w:t xml:space="preserve">Покупки: одежда, обувь и продукты питания. Карманные деньги.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Покупки: одежда, обувь и продукты питания. Карманные деньги.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Школа, школьная жизнь (виды школ в стране изучаемого языка)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Школа, школьная жизнь (система образования в стране изучаемого языка)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39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(школьная жизнь)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и система оценивания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(мне нравится моя школа)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5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(моя школа и мои учителя)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56" w:type="dxa"/>
          <w:left w:w="101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36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(предметы в школе)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(предметы в моей школе)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(посещение школьной библиотеки)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(переписка с иностранными сверстниками)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(школьная форма)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(встреча одноклассников после каникул)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(правила поведения)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 (школьная жизнь (подготовка и реализация проекта)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Школа, школьная жизнь.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Школа, школьная жизнь.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53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Виды отдыха в различное время года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(моё классное лето)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Виды отдыха в различное время года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(лето моих друзей)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Виды отдыха в различное время года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(планируем путешествие)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92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Виды отдыха в различное время года </w:t>
            </w:r>
          </w:p>
          <w:p w:rsidR="00852927" w:rsidRDefault="007672F9">
            <w:pPr>
              <w:spacing w:after="0" w:line="259" w:lineRule="auto"/>
              <w:ind w:right="85" w:firstLine="0"/>
              <w:jc w:val="center"/>
            </w:pPr>
            <w:r>
              <w:rPr>
                <w:sz w:val="24"/>
              </w:rPr>
              <w:t>(куда я хотел/ а бы поехать отдыхать?)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Виды отдыха в различное время года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4" w:type="dxa"/>
          <w:left w:w="101" w:type="dxa"/>
          <w:bottom w:w="0" w:type="dxa"/>
          <w:right w:w="286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36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(отпуск)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Виды отдыха в различное время года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(куда в отпуск?)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Виды отдыха в различное время года (путешествие по стране изучаемого языка)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150" w:firstLine="0"/>
            </w:pPr>
            <w:r>
              <w:rPr>
                <w:sz w:val="24"/>
              </w:rPr>
              <w:t>Виды отдыха в различное время года (знакомимся со страной изучаемого языка)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Виды отдыха в различное время года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(программа путешествия)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92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Виды отдыха в различное время года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(собираем чемодан)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63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Виды отдыха в различное время года (путешествие по России, подготовка проекта)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Виды отдыха в различное время года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(мои впечатления от путешествия)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22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Виды отдыха в различное время года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(что я делаю в путешествии?)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Виды отдыха в различное время года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(путешествие)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Виды отдыха в различное время года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(крупные города)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2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Виды отдыха в различное время года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(подготовка и реализация проекта)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56" w:type="dxa"/>
          <w:left w:w="101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100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Виды отдыха в различное время года. Путешествия по России и иностранным странам.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3" w:lineRule="auto"/>
              <w:ind w:left="134" w:firstLine="0"/>
              <w:jc w:val="left"/>
            </w:pPr>
            <w:r>
              <w:rPr>
                <w:sz w:val="24"/>
              </w:rPr>
              <w:t xml:space="preserve">Виды отдыха в различное время года. Путешествия по России и иностранным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странам.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Природа: флора и фауна (климат, погода. Погода в моём регионе)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92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Природа: флора и фауна (описание карты с погодой)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5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73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Природа (животные дома)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92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Природа (растения и животные в городе)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Природа: флора и фауна. Климат, погода.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Условия проживания в городской (сельской) местности (жизнь в большом городе)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Условия проживания в городской (сельской) местности (жизнь в сельской местности)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Условия проживания в городской (сельской) местности (транспорт в большом городе)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2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Условия проживания в городской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(сельской) местности (транспорт)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100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4" w:lineRule="auto"/>
              <w:ind w:left="134" w:firstLine="0"/>
            </w:pPr>
            <w:r>
              <w:rPr>
                <w:sz w:val="24"/>
              </w:rPr>
              <w:t xml:space="preserve">Условия проживания в городской (сельской) местности. Транспорт.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3" w:lineRule="auto"/>
              <w:ind w:left="134" w:firstLine="0"/>
            </w:pPr>
            <w:r>
              <w:rPr>
                <w:sz w:val="24"/>
              </w:rPr>
              <w:t xml:space="preserve">Условия проживания в городской (сельской) местности. Транспорт.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9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82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Средства массовой информации </w:t>
            </w:r>
          </w:p>
          <w:p w:rsidR="00852927" w:rsidRDefault="007672F9">
            <w:pPr>
              <w:spacing w:after="17" w:line="259" w:lineRule="auto"/>
              <w:ind w:right="62" w:firstLine="0"/>
              <w:jc w:val="right"/>
            </w:pPr>
            <w:r>
              <w:rPr>
                <w:sz w:val="24"/>
              </w:rPr>
              <w:t xml:space="preserve">(телевидение, радио, пресса, Интернет).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(интернет в современной жизни)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3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Средства массовой информации </w:t>
            </w:r>
          </w:p>
          <w:p w:rsidR="00852927" w:rsidRDefault="007672F9">
            <w:pPr>
              <w:spacing w:after="16" w:line="259" w:lineRule="auto"/>
              <w:ind w:right="62" w:firstLine="0"/>
              <w:jc w:val="right"/>
            </w:pPr>
            <w:r>
              <w:rPr>
                <w:sz w:val="24"/>
              </w:rPr>
              <w:t xml:space="preserve">(телевидение, радио, пресса, Интернет).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(учащиеся и компьютер)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21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Средства массовой информации </w:t>
            </w:r>
          </w:p>
          <w:p w:rsidR="00852927" w:rsidRDefault="007672F9">
            <w:pPr>
              <w:spacing w:after="16" w:line="259" w:lineRule="auto"/>
              <w:ind w:right="62" w:firstLine="0"/>
              <w:jc w:val="right"/>
            </w:pPr>
            <w:r>
              <w:rPr>
                <w:sz w:val="24"/>
              </w:rPr>
              <w:t xml:space="preserve">(телевидение, радио, пресса, Интернет).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(смартфоны в школе: за и против)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Средства массовой информации </w:t>
            </w:r>
          </w:p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(телевидение, радио, пресса,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Интернет).Обобщение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Средства массовой информации </w:t>
            </w:r>
          </w:p>
          <w:p w:rsidR="00852927" w:rsidRDefault="007672F9">
            <w:pPr>
              <w:spacing w:after="17" w:line="259" w:lineRule="auto"/>
              <w:ind w:right="62" w:firstLine="0"/>
              <w:jc w:val="right"/>
            </w:pPr>
            <w:r>
              <w:rPr>
                <w:sz w:val="24"/>
              </w:rPr>
              <w:t xml:space="preserve">(телевидение, радио, пресса, Интернет).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8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834" w:firstLine="0"/>
            </w:pPr>
            <w:r>
              <w:rPr>
                <w:sz w:val="24"/>
              </w:rPr>
              <w:t>Родная страна и страна (страны) изучаемого языка. (достопримечательности)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2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Родная страна и страна (страны) изучаемого языка (интересные места)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100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4" w:lineRule="auto"/>
              <w:ind w:left="134" w:firstLine="0"/>
              <w:jc w:val="left"/>
            </w:pPr>
            <w:r>
              <w:rPr>
                <w:sz w:val="24"/>
              </w:rPr>
              <w:t xml:space="preserve">Родная страна и страна (страны) изучаемого языка (путешествие по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Германии)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90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378" w:firstLine="0"/>
            </w:pPr>
            <w:r>
              <w:rPr>
                <w:sz w:val="24"/>
              </w:rPr>
              <w:t>Родная страна и страна (страны) изучаемого языка (праздники страны изучаемого языка)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9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764" w:firstLine="0"/>
            </w:pPr>
            <w:r>
              <w:rPr>
                <w:sz w:val="24"/>
              </w:rPr>
              <w:t>Родная страна и страна (страны) изучаемого языка (национальные праздники в России)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3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872" w:firstLine="0"/>
            </w:pPr>
            <w:r>
              <w:rPr>
                <w:sz w:val="24"/>
              </w:rPr>
              <w:t>Родная страна и страна (страны) изучаемого языка (традиции немецкоязычных стран)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Родная страна и страна (страны) изучаемого языка.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Родная страна и страна (страны) изучаемого языка. Контроль по теме / Всероссийская проверочная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63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Выдающиеся люди родной страны и страны (стран) изучаемого языка: писатели, художники, музыканты (известные писатели страны изучаемого языка)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63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65" w:firstLine="0"/>
            </w:pPr>
            <w:r>
              <w:rPr>
                <w:sz w:val="24"/>
              </w:rPr>
              <w:t>Выдающиеся люди родной страны и страны (стран) изучаемого языка: писатели, художники, музыканты (известные писатели страны изучаемого языка и их произведения)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bottom w:w="0" w:type="dxa"/>
          <w:right w:w="286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131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97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Выдающиеся люди родной страны и страны (стран) изучаемого языка: писатели, художники, музыканты (всемирно известные художники)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325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Выдающиеся люди родной страны и страны (стран) изучаемого языка: писатели, художники, музыканты (великие художники и их картины)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638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5" w:lineRule="auto"/>
              <w:ind w:left="134" w:firstLine="0"/>
              <w:jc w:val="left"/>
            </w:pPr>
            <w:r>
              <w:rPr>
                <w:sz w:val="24"/>
              </w:rPr>
              <w:t xml:space="preserve">Выдающиеся люди родной страны и страны (стран) изучаемого языка: писатели, художники, музыканты (всемирно известные учёные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(подготовка и реализация проекта)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63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87" w:lineRule="auto"/>
              <w:ind w:left="134" w:firstLine="0"/>
              <w:jc w:val="left"/>
            </w:pPr>
            <w:r>
              <w:rPr>
                <w:sz w:val="24"/>
              </w:rPr>
              <w:t xml:space="preserve">Выдающиеся люди родной страны и страны (стран) изучаемого языка: писатели, художники, музыканты (всемирно известные музыканты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(подготовка и реализация проекта)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325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4" w:lineRule="auto"/>
              <w:ind w:left="134" w:firstLine="0"/>
              <w:jc w:val="left"/>
            </w:pPr>
            <w:r>
              <w:rPr>
                <w:sz w:val="24"/>
              </w:rPr>
              <w:t xml:space="preserve">Выдающиеся люди родной страны и страны (стран) изучаемого языка: писатели, художники, музыканты.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31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102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6" w:lineRule="auto"/>
              <w:ind w:left="134" w:right="213" w:firstLine="0"/>
            </w:pPr>
            <w:r>
              <w:rPr>
                <w:sz w:val="24"/>
              </w:rPr>
              <w:t xml:space="preserve">Выдающиеся люди родной страны и страны (стран) изучаемого языка: писатели, художники, музыканты.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91"/>
        <w:gridCol w:w="1095"/>
        <w:gridCol w:w="1844"/>
        <w:gridCol w:w="1916"/>
        <w:gridCol w:w="3572"/>
      </w:tblGrid>
      <w:tr w:rsidR="00852927">
        <w:trPr>
          <w:trHeight w:val="680"/>
        </w:trPr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ОБЩЕЕ КОЛИЧЕСТВО ЧАСОВ ПО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8" w:firstLine="0"/>
              <w:jc w:val="left"/>
            </w:pPr>
            <w:r>
              <w:rPr>
                <w:sz w:val="24"/>
              </w:rPr>
              <w:t xml:space="preserve"> 102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7672F9">
      <w:r>
        <w:br w:type="page"/>
      </w:r>
    </w:p>
    <w:p w:rsidR="00852927" w:rsidRDefault="007672F9">
      <w:pPr>
        <w:pStyle w:val="1"/>
        <w:ind w:left="130"/>
      </w:pPr>
      <w:r>
        <w:lastRenderedPageBreak/>
        <w:t xml:space="preserve"> 9 КЛАСС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368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52927" w:rsidRDefault="007672F9">
            <w:pPr>
              <w:spacing w:after="13" w:line="259" w:lineRule="auto"/>
              <w:ind w:right="90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14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Дата 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4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19" w:line="259" w:lineRule="auto"/>
              <w:ind w:right="118" w:firstLine="0"/>
              <w:jc w:val="center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1321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176" w:firstLine="0"/>
            </w:pPr>
            <w:r>
              <w:rPr>
                <w:sz w:val="24"/>
              </w:rPr>
              <w:t>Взаимоотношения в семье и с друзьями. Конфликты и их решения (здороваемся и прощаемся в различных ситуациях)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3" w:lineRule="auto"/>
              <w:ind w:left="134" w:right="113" w:firstLine="0"/>
            </w:pPr>
            <w:r>
              <w:rPr>
                <w:sz w:val="24"/>
              </w:rPr>
              <w:t xml:space="preserve">Взаимоотношения в семье и с друзьями. Конфликты и их решения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(семья в России)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3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3" w:lineRule="auto"/>
              <w:ind w:left="134" w:right="110" w:firstLine="0"/>
              <w:jc w:val="left"/>
            </w:pPr>
            <w:r>
              <w:rPr>
                <w:sz w:val="24"/>
              </w:rPr>
              <w:t xml:space="preserve">Взаимоотношения в семье и с друзьями. Конфликты и их решения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(семья в Германии)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8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45" w:line="273" w:lineRule="auto"/>
              <w:ind w:left="134" w:right="113" w:firstLine="0"/>
            </w:pPr>
            <w:r>
              <w:rPr>
                <w:sz w:val="24"/>
              </w:rPr>
              <w:t xml:space="preserve">Взаимоотношения в семье и с друзьями. Конфликты и их решения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(почему семья - это важно?)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4" w:line="274" w:lineRule="auto"/>
              <w:ind w:left="134" w:right="113" w:firstLine="0"/>
            </w:pPr>
            <w:r>
              <w:rPr>
                <w:sz w:val="24"/>
              </w:rPr>
              <w:t xml:space="preserve">Взаимоотношения в семье и с друзьями. Конфликты и их решения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(конфликты в семье)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113" w:firstLine="0"/>
              <w:jc w:val="left"/>
            </w:pPr>
            <w:r>
              <w:rPr>
                <w:sz w:val="24"/>
              </w:rPr>
              <w:t>Взаимоотношения в семье и с друзьями. Конфликты и их решения (конфликты в семье и пути их решения)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5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Взаимоотношения в семье и с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68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друзьями. Конфликты и их решения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(моя будущая семья)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456" w:firstLine="0"/>
            </w:pPr>
            <w:r>
              <w:rPr>
                <w:sz w:val="24"/>
              </w:rPr>
              <w:t>Взаимоотношения в семье и с друзьями. Конфликты и их решения (подготовка и реализация проекта)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3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3" w:lineRule="auto"/>
              <w:ind w:left="134" w:right="41" w:firstLine="0"/>
            </w:pPr>
            <w:r>
              <w:rPr>
                <w:sz w:val="24"/>
              </w:rPr>
              <w:t xml:space="preserve">Взаимоотношения в семье и с друзьями. Конфликты и их решения.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9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3" w:lineRule="auto"/>
              <w:ind w:left="134" w:right="41" w:firstLine="0"/>
            </w:pPr>
            <w:r>
              <w:rPr>
                <w:sz w:val="24"/>
              </w:rPr>
              <w:t xml:space="preserve">Взаимоотношения в семье и с друзьями. Конфликты и их решения.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830" w:firstLine="0"/>
            </w:pPr>
            <w:r>
              <w:rPr>
                <w:sz w:val="24"/>
              </w:rPr>
              <w:t>Внешность и характер человека (литературного персонажа). (как выгляжу я?)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Внешность и характер человека, литературного персонажа (как выглят мои друзья?)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Внешность и характер человека (литературного персонажа). (черты характера)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3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Внешность и характер человека (литературного персонажа). (описание литературного персонажа)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Внешность и характер человека </w:t>
            </w:r>
          </w:p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(литературного персонажа).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bottom w:w="0" w:type="dxa"/>
          <w:right w:w="227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131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63" w:firstLine="0"/>
            </w:pPr>
            <w:r>
              <w:rPr>
                <w:sz w:val="24"/>
              </w:rPr>
              <w:t>Досуг и увлечения (хобби) современного подростка. Интересы современного подростка. Роль книги в жизни подростка (культура чтения)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643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подростка. Интересы современного подростка. Роль книги в жизни подростка (современный подросток - интересы и увлечения)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63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подростка. Интересы современного подростка. Роль книги в жизни подростка (современный подросток. Описание книг, какие они)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32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подростка. Интересы современного подростка. Роль книги в жизни подростка (я люблю читать)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325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подростка. Интересы современного подростка (cтили в музыке)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32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подростка. Интересы современного подростка (музыка в жизни современного подростка)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5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Досуг и увлечения (хобби)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5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30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9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100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171" w:firstLine="0"/>
            </w:pPr>
            <w:r>
              <w:rPr>
                <w:sz w:val="24"/>
              </w:rPr>
              <w:t>современного подростка. Интересы современного подростка (на экскурсии в музее)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1325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подростка. Интересы современного подростка (занятия спортом)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321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подростка. Интересы современного подростка (живопись и рисование)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32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516" w:firstLine="0"/>
            </w:pPr>
            <w:r>
              <w:rPr>
                <w:sz w:val="24"/>
              </w:rPr>
              <w:t>Досуг и увлечения (хобби) современного подростка. Интересы современного подростка (компьютерные игры)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подростка. Интересы современного подростка (компьютер)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9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23"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Досуг и увлечения (хобби)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современного подростка.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2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 (что полезно для здоровья?)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0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5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bottom w:w="0" w:type="dxa"/>
          <w:right w:w="209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68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 (движение – жизнь: за и против)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8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7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 (занятия спортом)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8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7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 (правильно и вовремя питаться – важно)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8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7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7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>Здоровый образ жизни (идём к врачу?)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3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8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7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8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7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Здоровый образ жизни.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7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8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36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332" w:firstLine="0"/>
            </w:pPr>
            <w:r>
              <w:rPr>
                <w:sz w:val="24"/>
              </w:rPr>
              <w:t>Покупки: одежда, обувь и продукты питания. Карманные деньги (мои покупки)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8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7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172" w:firstLine="0"/>
            </w:pPr>
            <w:r>
              <w:rPr>
                <w:sz w:val="24"/>
              </w:rPr>
              <w:t>Покупки: одежда, обувь и продукты питания. Карманные деньги (покупки моих друзей)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8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7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321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Покупки: одежда, обувь и продукты питания. Карманные деньги (как правильно обращаться с карманными деньгами?)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8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7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324" w:firstLine="0"/>
            </w:pPr>
            <w:r>
              <w:rPr>
                <w:sz w:val="24"/>
              </w:rPr>
              <w:t>Покупки: одежда, обувь и продукты питания. Карманные деньги (размер суммы карманных денег)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8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7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2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 xml:space="preserve">Покупки: одежда, обувь и продукты питания. Карманные деньги Родители.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8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7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36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(за или против карманных денег?)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3" w:lineRule="auto"/>
              <w:ind w:left="134" w:firstLine="0"/>
              <w:jc w:val="left"/>
            </w:pPr>
            <w:r>
              <w:rPr>
                <w:sz w:val="24"/>
              </w:rPr>
              <w:t xml:space="preserve">Покупки: одежда, обувь и продукты питания. Карманные деньги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(молодёжная мода)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4" w:lineRule="auto"/>
              <w:ind w:left="134" w:firstLine="0"/>
              <w:jc w:val="left"/>
            </w:pPr>
            <w:r>
              <w:rPr>
                <w:sz w:val="24"/>
              </w:rPr>
              <w:t xml:space="preserve">Покупки: одежда, обувь и продукты питания. Карманные деньги.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9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43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Покупки: одежда, обувь и продукты питания. Карманные деньги.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Школа, школьная жизнь (система школьного и высшего образования)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Школа, школьная жизнь (школьные друзья)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Школа, школьная жизнь (школьные проекты)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Школа, школьная жизнь (изучаемые предметы и моё отношение к ним)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Школа, школьная жизнь (отношение к школе)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Школа, школьная жизнь (мои друзья по переписке)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4" w:lineRule="auto"/>
              <w:ind w:left="134" w:firstLine="0"/>
              <w:jc w:val="left"/>
            </w:pPr>
            <w:r>
              <w:rPr>
                <w:sz w:val="24"/>
              </w:rPr>
              <w:t xml:space="preserve">Школа, школьная жизнь (школы в России и в странах изучаемого языка: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сравнение, проект)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5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13" w:firstLine="0"/>
              <w:jc w:val="center"/>
            </w:pPr>
            <w:r>
              <w:rPr>
                <w:sz w:val="24"/>
              </w:rPr>
              <w:t xml:space="preserve">Школа, школьная жизнь (возможности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2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6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36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продолжения образования)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Школа, школьная жизнь (куда пойти учиться после школы?)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53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Школа, школьная жизнь (иностранный язык и будущая профессия)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Школа, школьная жизнь (моя будущая профессия)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Школа, школьная библиотека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(подготовка и реализация проекта)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Школа, школьная жизнь.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Школа, школьная жизнь.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8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100" w:firstLine="0"/>
            </w:pPr>
            <w:r>
              <w:rPr>
                <w:sz w:val="24"/>
              </w:rPr>
              <w:t>Виды отдыха в различное время года. Путешествия по России и иностранным странам (отдых на море)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321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Виды отдыха в различное время года. Путешествия по России и иностранным странам (отдых в стране изучаемого языка)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3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Виды отдыха в различное время года. Путешествия по России и иностранным странам (отдых в большом городе)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999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Виды отдыха в различное время года. Путешествия по России и иностранным странам (путешествие автостопом)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131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62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95" w:firstLine="0"/>
            </w:pPr>
            <w:r>
              <w:rPr>
                <w:sz w:val="24"/>
              </w:rPr>
              <w:t>Виды отдыха в различное время года. Путешествия по России и иностранным странам (выбор транспорта для путешествия)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8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Виды отдыха в различное время года. Путешествия по России и иностранным странам.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Виды отдыха в различное время года. Путешествия по России и иностранным странам.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273" w:firstLine="0"/>
            </w:pPr>
            <w:r>
              <w:rPr>
                <w:sz w:val="24"/>
              </w:rPr>
              <w:t>Природа: флора и фауна. Проблемы экологии. Защита окружающей среды (климат, погода. стихийные бедствия)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Природа: флора и фауна. Проблемы экологии. Защита окружающей среды.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4" w:lineRule="auto"/>
              <w:ind w:left="134" w:firstLine="0"/>
              <w:jc w:val="left"/>
            </w:pPr>
            <w:r>
              <w:rPr>
                <w:sz w:val="24"/>
              </w:rPr>
              <w:t xml:space="preserve">Природа: флора и фауна. Проблемы экологии. Защита окружающей среды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(зачем сажать деревья?)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321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Природа: флора и фауна. Проблемы экологии. Стихийные бедствия (участие в проектах по защите окружающей среды)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32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69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Природа: флора и фауна. Проблемы экологии. Стихийные бедствия (что я могу сделать для защиты окружающей среды?)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56" w:type="dxa"/>
          <w:left w:w="101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131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4" w:lineRule="auto"/>
              <w:ind w:left="134" w:firstLine="0"/>
              <w:jc w:val="left"/>
            </w:pPr>
            <w:r>
              <w:rPr>
                <w:sz w:val="24"/>
              </w:rPr>
              <w:t xml:space="preserve">Природа: флора и фауна. Проблемы экологии. Защита окружающей среды. </w:t>
            </w:r>
          </w:p>
          <w:p w:rsidR="00852927" w:rsidRDefault="007672F9">
            <w:pPr>
              <w:spacing w:after="17" w:line="259" w:lineRule="auto"/>
              <w:ind w:right="139" w:firstLine="0"/>
              <w:jc w:val="center"/>
            </w:pPr>
            <w:r>
              <w:rPr>
                <w:sz w:val="24"/>
              </w:rPr>
              <w:t xml:space="preserve">Климат, погода. Стихийные бедствия.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325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4" w:lineRule="auto"/>
              <w:ind w:left="134" w:firstLine="0"/>
              <w:jc w:val="left"/>
            </w:pPr>
            <w:r>
              <w:rPr>
                <w:sz w:val="24"/>
              </w:rPr>
              <w:t xml:space="preserve">Природа: флора и фауна. Проблемы экологии. Защита окружающей среды. </w:t>
            </w:r>
          </w:p>
          <w:p w:rsidR="00852927" w:rsidRDefault="007672F9">
            <w:pPr>
              <w:spacing w:after="17" w:line="259" w:lineRule="auto"/>
              <w:ind w:right="139" w:firstLine="0"/>
              <w:jc w:val="center"/>
            </w:pPr>
            <w:r>
              <w:rPr>
                <w:sz w:val="24"/>
              </w:rPr>
              <w:t xml:space="preserve">Климат, погода. Стихийные бедствия.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321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Средства массовой информации </w:t>
            </w:r>
          </w:p>
          <w:p w:rsidR="00852927" w:rsidRDefault="007672F9">
            <w:pPr>
              <w:spacing w:after="0" w:line="259" w:lineRule="auto"/>
              <w:ind w:left="134" w:right="86" w:firstLine="0"/>
            </w:pPr>
            <w:r>
              <w:rPr>
                <w:sz w:val="24"/>
              </w:rPr>
              <w:t>(телевидение, радио, пресса, Интернет). (зачем нужны средства массовой информации?)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Средства массовой информации </w:t>
            </w:r>
          </w:p>
          <w:p w:rsidR="00852927" w:rsidRDefault="007672F9">
            <w:pPr>
              <w:spacing w:after="17" w:line="259" w:lineRule="auto"/>
              <w:ind w:right="86" w:firstLine="0"/>
              <w:jc w:val="right"/>
            </w:pPr>
            <w:r>
              <w:rPr>
                <w:sz w:val="24"/>
              </w:rPr>
              <w:t xml:space="preserve">(телевидение, радио, пресса, Интернет).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(интернет)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Средства массовой информации </w:t>
            </w:r>
          </w:p>
          <w:p w:rsidR="00852927" w:rsidRDefault="007672F9">
            <w:pPr>
              <w:spacing w:after="17" w:line="259" w:lineRule="auto"/>
              <w:ind w:right="86" w:firstLine="0"/>
              <w:jc w:val="right"/>
            </w:pPr>
            <w:r>
              <w:rPr>
                <w:sz w:val="24"/>
              </w:rPr>
              <w:t xml:space="preserve">(телевидение, радио, пресса, Интернет).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(интернет или книги)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9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75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Средства массовой информации </w:t>
            </w:r>
          </w:p>
          <w:p w:rsidR="00852927" w:rsidRDefault="007672F9">
            <w:pPr>
              <w:spacing w:after="17" w:line="259" w:lineRule="auto"/>
              <w:ind w:right="86" w:firstLine="0"/>
              <w:jc w:val="right"/>
            </w:pPr>
            <w:r>
              <w:rPr>
                <w:sz w:val="24"/>
              </w:rPr>
              <w:t xml:space="preserve">(телевидение, радио, пресса, Интернет).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(телевидение: за и против)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Средства массовой информации </w:t>
            </w:r>
          </w:p>
          <w:p w:rsidR="00852927" w:rsidRDefault="007672F9">
            <w:pPr>
              <w:spacing w:after="0" w:line="259" w:lineRule="auto"/>
              <w:ind w:right="9" w:firstLine="0"/>
              <w:jc w:val="center"/>
            </w:pPr>
            <w:r>
              <w:rPr>
                <w:sz w:val="24"/>
              </w:rPr>
              <w:t>(телевидение, радио, пресса, Интернет)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Средства массовой информации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(высказываем своё мнение)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5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8" w:firstLine="0"/>
              <w:jc w:val="right"/>
            </w:pPr>
            <w:r>
              <w:rPr>
                <w:sz w:val="24"/>
              </w:rPr>
              <w:t xml:space="preserve">Средства массовой информации (газеты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36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 журналы)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Средства массовой информации </w:t>
            </w:r>
          </w:p>
          <w:p w:rsidR="00852927" w:rsidRDefault="007672F9">
            <w:pPr>
              <w:spacing w:after="16" w:line="259" w:lineRule="auto"/>
              <w:ind w:right="62" w:firstLine="0"/>
              <w:jc w:val="right"/>
            </w:pPr>
            <w:r>
              <w:rPr>
                <w:sz w:val="24"/>
              </w:rPr>
              <w:t xml:space="preserve">(телевидение, радио, пресса, Интернет).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(интернет или телевидение)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Средства массовой информации </w:t>
            </w:r>
          </w:p>
          <w:p w:rsidR="00852927" w:rsidRDefault="007672F9">
            <w:pPr>
              <w:spacing w:after="62" w:line="259" w:lineRule="auto"/>
              <w:ind w:right="62" w:firstLine="0"/>
              <w:jc w:val="right"/>
            </w:pPr>
            <w:r>
              <w:rPr>
                <w:sz w:val="24"/>
              </w:rPr>
              <w:t xml:space="preserve">(телевидение, радио, пресса, Интернет).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(интернет-безопасность)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9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Средства массовой информации </w:t>
            </w:r>
          </w:p>
          <w:p w:rsidR="00852927" w:rsidRDefault="007672F9">
            <w:pPr>
              <w:spacing w:after="17" w:line="259" w:lineRule="auto"/>
              <w:ind w:right="62" w:firstLine="0"/>
              <w:jc w:val="right"/>
            </w:pPr>
            <w:r>
              <w:rPr>
                <w:sz w:val="24"/>
              </w:rPr>
              <w:t xml:space="preserve">(телевидение, радио, пресса, Интернет).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(радио)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Средства массовой информации </w:t>
            </w:r>
          </w:p>
          <w:p w:rsidR="00852927" w:rsidRDefault="007672F9">
            <w:pPr>
              <w:spacing w:after="17" w:line="259" w:lineRule="auto"/>
              <w:ind w:right="62" w:firstLine="0"/>
              <w:jc w:val="right"/>
            </w:pPr>
            <w:r>
              <w:rPr>
                <w:sz w:val="24"/>
              </w:rPr>
              <w:t xml:space="preserve">(телевидение, радио, пресса, Интернет).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(подготовка и реализация проекта)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3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83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Средства массовой информации </w:t>
            </w:r>
          </w:p>
          <w:p w:rsidR="00852927" w:rsidRDefault="007672F9">
            <w:pPr>
              <w:spacing w:after="21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(телевидение, радио, пресса,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Интернет).Обобщение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Средства массовой информации </w:t>
            </w:r>
          </w:p>
          <w:p w:rsidR="00852927" w:rsidRDefault="007672F9">
            <w:pPr>
              <w:spacing w:after="17" w:line="259" w:lineRule="auto"/>
              <w:ind w:right="62" w:firstLine="0"/>
              <w:jc w:val="right"/>
            </w:pPr>
            <w:r>
              <w:rPr>
                <w:sz w:val="24"/>
              </w:rPr>
              <w:t xml:space="preserve">(телевидение, радио, пресса, Интернет).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832" w:firstLine="0"/>
            </w:pPr>
            <w:r>
              <w:rPr>
                <w:sz w:val="24"/>
              </w:rPr>
              <w:t>Родная страна и страна (страны) изучаемого языка (достопримечательности)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583" w:firstLine="0"/>
            </w:pPr>
            <w:r>
              <w:rPr>
                <w:sz w:val="24"/>
              </w:rPr>
              <w:t>Родная страна и страна (страны) изучаемого языка (путешествие по родной стране)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5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Родная страна и страна (страны)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1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6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bottom w:w="0" w:type="dxa"/>
          <w:right w:w="233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68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изучаемого языка (традиции родной страны)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right="464" w:firstLine="0"/>
            </w:pPr>
            <w:r>
              <w:rPr>
                <w:sz w:val="24"/>
              </w:rPr>
              <w:t>Родная страна и страна (страны) изучаемого языка (традиции стран изучаемого языка)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Родная страна и страна (страны) изучаемого языка (крупные города)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9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Родная страна и страна (страны) изучаемого языка (подготовка и реализация проекта)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6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91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Родная страна и страна (страны) изучаемого языка.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Родная страна и страна (страны) изучаемого языка.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637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Выдающиеся люди родной страны и страны (стран) изучаемого языка, их вклад в мировую науку и культуру (государственные деятели, писатели, поэты)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321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3" w:lineRule="auto"/>
              <w:ind w:left="134" w:firstLine="0"/>
              <w:jc w:val="left"/>
            </w:pPr>
            <w:r>
              <w:rPr>
                <w:sz w:val="24"/>
              </w:rPr>
              <w:t xml:space="preserve">Выдающиеся люди родной страны и страны (стран) изучаемого языка, их вклад в мировую науку и культуру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(музыканты, спортсмены)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004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Выдающиеся люди родной страны и страны (стран) изучаемого языка, их вклад в мировую науку и культуру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5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0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58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36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(великие музыканты)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1638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Выдающиеся люди родной страны и страны (стран) изучаемого языка, их вклад в мировую науку и культуру (известные спортсмены и их достижения)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642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97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Выдающиеся </w:t>
            </w:r>
            <w:r>
              <w:rPr>
                <w:sz w:val="24"/>
              </w:rPr>
              <w:t>люди родной страны и страны (стран) изучаемого языка, их вклад в мировую науку и культуру (великие учёные родной страны и их вклад в науку)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320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 xml:space="preserve">Выдающиеся люди родной страны и страны (стран) изучаемого языка, их вклад в мировую науку и культуру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(великие поэты)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642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Выдающиеся люди родной страны и страны (стран) изучаемого языка, их вклад в мировую науку и культуру (классики немецкой и русской литературы)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55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Выдающиеся люди родной страны и страны (стран) изучаемого языка, их вклад </w:t>
            </w:r>
            <w:r>
              <w:rPr>
                <w:sz w:val="24"/>
              </w:rPr>
              <w:t>в мировую науку и культуру (классики немецкой и русской литературы (подготовка и реализация проектат)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5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Выдающиеся люди родной страны и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06"/>
        <w:gridCol w:w="4485"/>
        <w:gridCol w:w="1095"/>
        <w:gridCol w:w="1844"/>
        <w:gridCol w:w="1916"/>
        <w:gridCol w:w="1349"/>
        <w:gridCol w:w="2223"/>
      </w:tblGrid>
      <w:tr w:rsidR="00852927">
        <w:trPr>
          <w:trHeight w:val="163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страны (стран) изучаемого языка, их вклад в мировую науку и культуру: государственные деятели, писатели, поэты, художники, музыканты, спортсмены. Обобщение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</w:tr>
      <w:tr w:rsidR="00852927">
        <w:trPr>
          <w:trHeight w:val="1959"/>
        </w:trPr>
        <w:tc>
          <w:tcPr>
            <w:tcW w:w="8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Выдающиеся люди родной страны и страны (стран) изучаемого языка, их вклад в мировую науку и культуру: государственные деятели, писатели, поэты, художники, музыканты, спортсмены. Контроль по теме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682"/>
        </w:trPr>
        <w:tc>
          <w:tcPr>
            <w:tcW w:w="529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ОБЩЕЕ КОЛИЧЕСТВО ЧАСОВ ПО </w:t>
            </w:r>
          </w:p>
          <w:p w:rsidR="00852927" w:rsidRDefault="007672F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98" w:firstLine="0"/>
              <w:jc w:val="left"/>
            </w:pPr>
            <w:r>
              <w:rPr>
                <w:sz w:val="24"/>
              </w:rPr>
              <w:t xml:space="preserve"> 102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ectPr w:rsidR="00852927">
          <w:pgSz w:w="16382" w:h="11904" w:orient="landscape"/>
          <w:pgMar w:top="1440" w:right="1440" w:bottom="1440" w:left="1440" w:header="720" w:footer="720" w:gutter="0"/>
          <w:cols w:space="720"/>
        </w:sectPr>
      </w:pPr>
    </w:p>
    <w:p w:rsidR="00852927" w:rsidRDefault="00852927">
      <w:pPr>
        <w:spacing w:after="0" w:line="259" w:lineRule="auto"/>
        <w:ind w:firstLine="0"/>
        <w:jc w:val="left"/>
      </w:pPr>
    </w:p>
    <w:p w:rsidR="00852927" w:rsidRDefault="00852927">
      <w:pPr>
        <w:sectPr w:rsidR="00852927">
          <w:pgSz w:w="16382" w:h="11904" w:orient="landscape"/>
          <w:pgMar w:top="1440" w:right="1440" w:bottom="1440" w:left="1440" w:header="720" w:footer="720" w:gutter="0"/>
          <w:cols w:space="720"/>
        </w:sectPr>
      </w:pPr>
    </w:p>
    <w:p w:rsidR="00852927" w:rsidRDefault="007672F9">
      <w:pPr>
        <w:spacing w:after="254" w:line="262" w:lineRule="auto"/>
        <w:ind w:left="10" w:hanging="10"/>
        <w:jc w:val="left"/>
      </w:pPr>
      <w:r>
        <w:rPr>
          <w:b/>
        </w:rPr>
        <w:lastRenderedPageBreak/>
        <w:t>ПРОВЕРЯЕМЫЕ ТРЕБОВАНИЯ К РЕЗУЛЬТАТАМ ОСВОЕНИЯ ОСНОВНОЙ ОБРАЗОВАТЕЛЬНОЙ ПРОГРАММЫ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329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spacing w:after="249"/>
        <w:ind w:left="10"/>
      </w:pPr>
      <w:r>
        <w:t>5 КЛАСС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239" w:type="dxa"/>
        <w:tblInd w:w="-221" w:type="dxa"/>
        <w:tblCellMar>
          <w:top w:w="55" w:type="dxa"/>
          <w:left w:w="235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859"/>
        <w:gridCol w:w="7380"/>
      </w:tblGrid>
      <w:tr w:rsidR="00852927">
        <w:trPr>
          <w:trHeight w:val="100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Код проверяемого результата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>Коммуникативные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i/>
                <w:sz w:val="24"/>
              </w:rPr>
              <w:t>Говорение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75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>1.1.1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right="63" w:firstLine="0"/>
            </w:pPr>
            <w:r>
              <w:rPr>
                <w:sz w:val="24"/>
              </w:rPr>
              <w:t xml:space="preserve">Вести разные виды диалогов (диалог этикетного характера, диалог – </w:t>
            </w:r>
            <w:r>
              <w:rPr>
                <w:sz w:val="24"/>
              </w:rPr>
              <w:t>побуждение к действию, диалог-расспрос) в рамках тематического содержания речи для 5 класса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</w:t>
            </w:r>
            <w:r>
              <w:rPr>
                <w:sz w:val="24"/>
              </w:rPr>
              <w:t>го языка (до 5 реплик со стороны каждого собеседника)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3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>1.1.2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32" w:line="346" w:lineRule="auto"/>
              <w:ind w:left="91" w:right="67" w:firstLine="0"/>
            </w:pPr>
            <w:r>
              <w:rPr>
                <w:sz w:val="24"/>
              </w:rPr>
              <w:t xml:space="preserve">Создавать разные виды монологических высказываний (описание, в том числе характеристика, повествование или сообщение) с вербальными и (или) зрительными опорами в рамках тематического содержания речи для 5 класса (объём </w:t>
            </w:r>
          </w:p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>монологического высказывания – 5 – 6</w:t>
            </w:r>
            <w:r>
              <w:rPr>
                <w:sz w:val="24"/>
              </w:rPr>
              <w:t xml:space="preserve"> фраз)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>1.1.3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1" w:firstLine="0"/>
            </w:pPr>
            <w:r>
              <w:rPr>
                <w:sz w:val="24"/>
              </w:rPr>
              <w:t>Излагать основное содержание прочитанного текста с вербальными и (или) зрительными опорами (объём – 5-6 фраз)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>1.1.4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30" w:line="259" w:lineRule="auto"/>
              <w:ind w:right="70" w:firstLine="0"/>
              <w:jc w:val="right"/>
            </w:pPr>
            <w:r>
              <w:rPr>
                <w:sz w:val="24"/>
              </w:rPr>
              <w:t xml:space="preserve">Кратко излагать результаты выполненной проектной работы </w:t>
            </w:r>
          </w:p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>(объём – до 6 фраз)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i/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i/>
                <w:sz w:val="24"/>
              </w:rPr>
              <w:t>Аудирование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78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lastRenderedPageBreak/>
              <w:t>1.2.1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28" w:line="346" w:lineRule="auto"/>
              <w:ind w:left="91" w:right="65" w:firstLine="0"/>
            </w:pPr>
            <w:r>
              <w:rPr>
                <w:sz w:val="24"/>
              </w:rPr>
      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основного содержания (время звучания текста (текстов) для аудирования – до </w:t>
            </w:r>
          </w:p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>1 минуты)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5" w:type="dxa"/>
          <w:left w:w="32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859"/>
        <w:gridCol w:w="7380"/>
      </w:tblGrid>
      <w:tr w:rsidR="00852927">
        <w:trPr>
          <w:trHeight w:val="198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8" w:firstLine="0"/>
            </w:pPr>
            <w:r>
              <w:rPr>
                <w:sz w:val="24"/>
              </w:rPr>
      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запрашиваемой информации (время звучания текста (текстов) для аудирования – </w:t>
            </w:r>
            <w:r>
              <w:rPr>
                <w:sz w:val="24"/>
              </w:rPr>
              <w:t>до 1 минуты)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Смысловое чтение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4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8" w:firstLine="0"/>
            </w:pPr>
            <w:r>
              <w:rPr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слова, с пониманием основного содержания (объём текста (текстов) для чтения – 180 – 200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6" w:firstLine="0"/>
            </w:pPr>
            <w:r>
              <w:rPr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слова, с пониманием запрашиваемой информации (объём текста (текстов) для чтения – 180 – 200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Читать про себя несплошные тексты (таблицы) и</w:t>
            </w:r>
            <w:r>
              <w:rPr>
                <w:sz w:val="24"/>
              </w:rPr>
              <w:t xml:space="preserve"> понимать представленную в них информацию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Письменная речь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Писать короткие поздравления с праздниками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7" w:firstLine="0"/>
            </w:pPr>
            <w:r>
              <w:rPr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52" w:line="331" w:lineRule="auto"/>
              <w:ind w:firstLine="0"/>
            </w:pPr>
            <w:r>
              <w:rPr>
                <w:sz w:val="24"/>
              </w:rPr>
              <w:t xml:space="preserve">Писать электронное сообщение личного характера, соблюдая речевой этикет, принятый в стране (странах) изучаемого языка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(объём сообщения – до 60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Языковые знания и навыки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lastRenderedPageBreak/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Фонетическая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3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5" w:firstLine="0"/>
            </w:pPr>
            <w:r>
              <w:rPr>
                <w:sz w:val="24"/>
              </w:rPr>
              <w:t>Различать на слух и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Выра</w:t>
            </w:r>
            <w:r>
              <w:rPr>
                <w:sz w:val="24"/>
              </w:rPr>
              <w:t xml:space="preserve">зительно читать вслух небольшие адаптированные аутентичные тексты объёмом до 90 слов, построенные на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2" w:type="dxa"/>
          <w:left w:w="326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859"/>
        <w:gridCol w:w="7380"/>
      </w:tblGrid>
      <w:tr w:rsidR="00852927">
        <w:trPr>
          <w:trHeight w:val="82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изученном языковом материале, с соблюдением правил чтения и соответствующей интонацией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2.1.3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Читать новые слова согласно основным правилам чтения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i/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Орфография и пунктуация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2.2.1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Правильно писать изученные слова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2.2.2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Использовать точку, вопросительный и восклицательный знаки в конце предложения, запятую при перечислении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2.2.3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Пунктуационно правильно оформлять электронное сообщение личного характера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i/>
                <w:sz w:val="24"/>
              </w:rP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Лексическая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75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2.3.1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5" w:firstLine="0"/>
            </w:pPr>
            <w:r>
              <w:rPr>
                <w:sz w:val="24"/>
              </w:rPr>
              <w:t>Распознавать в устной речи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</w:t>
            </w:r>
            <w:r>
              <w:rPr>
                <w:sz w:val="24"/>
              </w:rPr>
              <w:t>азования), обслуживающих ситуации общения в рамках отобранного тематического содержания, с соблюдением существующей нормы лексической сочетаемости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2.3.2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372" w:lineRule="auto"/>
              <w:ind w:firstLine="0"/>
            </w:pPr>
            <w:r>
              <w:rPr>
                <w:sz w:val="24"/>
              </w:rPr>
              <w:t>Распознавать и употреблять в устной и письменной речи родственные слова, образованные с использовани</w:t>
            </w:r>
            <w:r>
              <w:rPr>
                <w:sz w:val="24"/>
              </w:rPr>
              <w:t xml:space="preserve">ем аффиксации: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имена существительные с суффиксами </w:t>
            </w:r>
            <w:r>
              <w:rPr>
                <w:i/>
                <w:sz w:val="24"/>
              </w:rPr>
              <w:t>-er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-ler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-in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-chen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4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lastRenderedPageBreak/>
              <w:t>2.3.3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8" w:firstLine="0"/>
            </w:pPr>
            <w:r>
              <w:rPr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с суффиксами </w:t>
            </w:r>
            <w:r>
              <w:rPr>
                <w:i/>
                <w:sz w:val="24"/>
              </w:rPr>
              <w:t>-ig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-lich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4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2.3.4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числительные, образованные при помощи суффиксов </w:t>
            </w:r>
            <w:r>
              <w:rPr>
                <w:i/>
                <w:sz w:val="24"/>
              </w:rPr>
              <w:t>-zehn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-zig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te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-ste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2.3.5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7" w:firstLine="0"/>
            </w:pPr>
            <w:r>
              <w:rPr>
                <w:sz w:val="24"/>
              </w:rPr>
              <w:t>Распознавать и употреблять в устной и письменной речи имена существительные, образованные путём соединения основ существительных (</w:t>
            </w:r>
            <w:r>
              <w:rPr>
                <w:i/>
                <w:sz w:val="24"/>
              </w:rPr>
              <w:t>das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Klassenzimmer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2.3.6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Распознавать и употреблять в устной и письменной речи изученные синонимы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2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2.3.7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8" w:firstLine="0"/>
              <w:jc w:val="right"/>
            </w:pPr>
            <w:r>
              <w:rPr>
                <w:sz w:val="24"/>
              </w:rPr>
              <w:t xml:space="preserve">Распознавать и употреблять в устной и письменной речи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9" w:type="dxa"/>
          <w:left w:w="32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859"/>
        <w:gridCol w:w="7380"/>
      </w:tblGrid>
      <w:tr w:rsidR="00852927">
        <w:trPr>
          <w:trHeight w:val="43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изученные интернациональные слова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Грамматическая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7" w:firstLine="0"/>
            </w:pPr>
            <w:r>
              <w:rPr>
                <w:sz w:val="24"/>
              </w:rPr>
              <w:t>Понимать особенности структуры простых и сложных предложений немецкого языка, различных коммуникативных типов предложений немецкого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3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7" w:firstLine="0"/>
            </w:pPr>
            <w:r>
              <w:rPr>
                <w:sz w:val="24"/>
              </w:rPr>
              <w:t>Распознавать и употреблять в устной и письменной речи нераспространённые и распространённые простые предложен</w:t>
            </w:r>
            <w:r>
              <w:rPr>
                <w:sz w:val="24"/>
              </w:rPr>
              <w:t>ия (с простым и составным глагольным сказуемым, с составным именным сказуемым), в том числе с дополнениями в дательном и винительном падежах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Распознавать и употреблять в устной и письменной речи </w:t>
            </w:r>
            <w:r>
              <w:rPr>
                <w:sz w:val="24"/>
              </w:rPr>
              <w:t>побудительные предложения (в том числе в отрицательной форме)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70" w:firstLine="0"/>
            </w:pPr>
            <w:r>
              <w:rPr>
                <w:sz w:val="24"/>
              </w:rPr>
              <w:t>Распознавать и употреблять в устной и письменной речи глаголы в видовременных формах действительного залога в изъявительном наклонении в Futur I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Распознавать и употреблять в устной и письменной речи модальный глагол </w:t>
            </w:r>
            <w:r>
              <w:rPr>
                <w:i/>
                <w:sz w:val="24"/>
              </w:rPr>
              <w:t>dürfen</w:t>
            </w:r>
            <w:r>
              <w:rPr>
                <w:sz w:val="24"/>
              </w:rPr>
              <w:t xml:space="preserve"> (в Präsens)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lastRenderedPageBreak/>
              <w:t>2.4.6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line="331" w:lineRule="auto"/>
              <w:ind w:firstLine="0"/>
            </w:pPr>
            <w:r>
              <w:rPr>
                <w:sz w:val="24"/>
              </w:rPr>
              <w:t xml:space="preserve">Распознавать и употреблять в устной и письменной речи наречия в положительной, сравнительной и превосходной степенях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сравнения, образованные по правилу и исключения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Распознавать и употреблять в устной и письменной речи указательное местоимение </w:t>
            </w:r>
            <w:r>
              <w:rPr>
                <w:i/>
                <w:sz w:val="24"/>
              </w:rPr>
              <w:t>jener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Распознавать и употреблять в устной и письменной речи вопросительные местоимения (</w:t>
            </w:r>
            <w:r>
              <w:rPr>
                <w:i/>
                <w:sz w:val="24"/>
              </w:rPr>
              <w:t>wer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was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wohin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wo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warum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2.4.9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Распознавать и употреблять в устной и письменной речи количественные и порядковые числительные (до 100)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Социокультурные знания и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70" w:firstLine="0"/>
            </w:pPr>
            <w:r>
              <w:rPr>
                <w:sz w:val="24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05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7" w:firstLine="0"/>
            </w:pPr>
            <w:r>
              <w:rPr>
                <w:sz w:val="24"/>
              </w:rPr>
              <w:t>Понимать и использовать в устной и письменной речи наиболее употребительную лексику, обозначающую ф</w:t>
            </w:r>
            <w:r>
              <w:rPr>
                <w:sz w:val="24"/>
              </w:rPr>
              <w:t xml:space="preserve">оновую лексику страны (стран) изучаемого языка в рамках тематического </w:t>
            </w:r>
          </w:p>
        </w:tc>
      </w:tr>
      <w:tr w:rsidR="00852927">
        <w:trPr>
          <w:trHeight w:val="43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содержания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Правильно оформлять адрес, писать фамилии и имена (свои, родственников и друзей) на немецком языке (в анкете, формуляре)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Обладать базовыми знаниями о социокультурном портрете родной страны и страны (стран)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3.5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275" w:firstLine="0"/>
              <w:jc w:val="center"/>
            </w:pPr>
            <w:r>
              <w:rPr>
                <w:sz w:val="24"/>
              </w:rPr>
              <w:t>Кратко представлять Россию и страну (страны)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372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91" w:line="259" w:lineRule="auto"/>
              <w:ind w:firstLine="0"/>
              <w:jc w:val="left"/>
            </w:pPr>
            <w:r>
              <w:rPr>
                <w:sz w:val="24"/>
              </w:rPr>
              <w:t>Компенсаторные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right="64" w:firstLine="0"/>
            </w:pPr>
            <w:r>
              <w:rPr>
                <w:sz w:val="24"/>
              </w:rPr>
              <w:t>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</w:t>
            </w:r>
            <w:r>
              <w:rPr>
                <w:sz w:val="24"/>
              </w:rPr>
              <w:t>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lastRenderedPageBreak/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372" w:lineRule="auto"/>
              <w:ind w:firstLine="0"/>
            </w:pPr>
            <w:r>
              <w:rPr>
                <w:sz w:val="24"/>
              </w:rPr>
              <w:t>Участвовать в несложных учебных проектах с использованием материалов на немецком языке с применением информационно-</w:t>
            </w:r>
          </w:p>
          <w:p w:rsidR="00852927" w:rsidRDefault="007672F9">
            <w:pPr>
              <w:tabs>
                <w:tab w:val="center" w:pos="3179"/>
                <w:tab w:val="center" w:pos="4955"/>
                <w:tab w:val="right" w:pos="7008"/>
              </w:tabs>
              <w:spacing w:after="90" w:line="259" w:lineRule="auto"/>
              <w:ind w:firstLine="0"/>
              <w:jc w:val="left"/>
            </w:pPr>
            <w:r>
              <w:rPr>
                <w:sz w:val="24"/>
              </w:rPr>
              <w:t xml:space="preserve">коммуникативных </w:t>
            </w:r>
            <w:r>
              <w:rPr>
                <w:sz w:val="24"/>
              </w:rPr>
              <w:tab/>
              <w:t xml:space="preserve">технологий, </w:t>
            </w:r>
            <w:r>
              <w:rPr>
                <w:sz w:val="24"/>
              </w:rPr>
              <w:tab/>
              <w:t xml:space="preserve">соблюдая </w:t>
            </w:r>
            <w:r>
              <w:rPr>
                <w:sz w:val="24"/>
              </w:rPr>
              <w:tab/>
              <w:t xml:space="preserve">правила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информационной безопасности при работе в сети Интернет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7672F9">
      <w:pPr>
        <w:spacing w:after="267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spacing w:after="167"/>
        <w:ind w:left="10"/>
      </w:pPr>
      <w:r>
        <w:t>6 КЛАСС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239" w:type="dxa"/>
        <w:tblInd w:w="-221" w:type="dxa"/>
        <w:tblCellMar>
          <w:top w:w="59" w:type="dxa"/>
          <w:left w:w="235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859"/>
        <w:gridCol w:w="7380"/>
      </w:tblGrid>
      <w:tr w:rsidR="00852927">
        <w:trPr>
          <w:trHeight w:val="100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Код проверяемого результата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>Коммуникативные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33" w:firstLine="0"/>
              <w:jc w:val="center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i/>
                <w:sz w:val="24"/>
              </w:rPr>
              <w:t>Говорение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75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2" w:firstLine="0"/>
              <w:jc w:val="center"/>
            </w:pPr>
            <w:r>
              <w:rPr>
                <w:sz w:val="24"/>
              </w:rPr>
              <w:t>1.1.1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right="61" w:firstLine="0"/>
            </w:pPr>
            <w:r>
              <w:rPr>
                <w:sz w:val="24"/>
              </w:rPr>
              <w:t xml:space="preserve">Вести разные виды диалогов (диалог этикетного характера, диалог – </w:t>
            </w:r>
            <w:r>
              <w:rPr>
                <w:sz w:val="24"/>
              </w:rPr>
              <w:t>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</w:t>
            </w:r>
            <w:r>
              <w:rPr>
                <w:sz w:val="24"/>
              </w:rPr>
              <w:t>о языка (до 5 реплик со стороны каждого собеседника)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5" w:type="dxa"/>
          <w:left w:w="32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859"/>
        <w:gridCol w:w="7380"/>
      </w:tblGrid>
      <w:tr w:rsidR="00852927">
        <w:trPr>
          <w:trHeight w:val="198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6" w:firstLine="0"/>
            </w:pPr>
            <w:r>
              <w:rPr>
                <w:sz w:val="24"/>
              </w:rPr>
              <w:t>Создавать разные виды монологических высказываний (описание, в том числе характеристика, повествование или сообщение) с вербальными и (или) зрительными опорами в рамках тематического содержания речи (объём монологического высказывания – 7 – 8 фраз)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Излагать основное содержание прочитанного текста с вербальными и (или) зрительными опорами (объём – 7 – 8 фраз)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24" w:line="259" w:lineRule="auto"/>
              <w:ind w:right="69" w:firstLine="0"/>
              <w:jc w:val="right"/>
            </w:pPr>
            <w:r>
              <w:rPr>
                <w:sz w:val="24"/>
              </w:rPr>
              <w:t xml:space="preserve">Кратко излагать результаты выполненной проектной работы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(объём – 7 – 8 фраз)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lastRenderedPageBreak/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Аудирование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8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5" w:firstLine="0"/>
            </w:pPr>
            <w:r>
              <w:rPr>
                <w:sz w:val="24"/>
              </w:rPr>
      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основного содержания (время звучания текста (текстов) для аудирования – до 1 минуты)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3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запрашиваемой информации (время звучания текста (текстов) для аудирования – </w:t>
            </w:r>
            <w:r>
              <w:rPr>
                <w:sz w:val="24"/>
              </w:rPr>
              <w:t>до 1 минуты)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Смысловое чтение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слова, с пониманием основного содержания (объём текста (текстов) для чтения – 250 – 300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</w:pPr>
            <w:r>
              <w:rPr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слова, с пониманием запрашиваемой информации (объём текста (текстов) для чтения – 250 – 300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Читать про себя несплошные тексты (таблицы) и понимать представленную в них информацию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Письменная речь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2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 xml:space="preserve">Заполнять анкеты и формуляры, сообщая о себе основные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2" w:type="dxa"/>
          <w:left w:w="32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859"/>
        <w:gridCol w:w="7380"/>
      </w:tblGrid>
      <w:tr w:rsidR="00852927">
        <w:trPr>
          <w:trHeight w:val="82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сведения, в соответствии с нормами, принятыми в стране (странах)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42" w:line="336" w:lineRule="auto"/>
              <w:ind w:firstLine="0"/>
            </w:pPr>
            <w:r>
              <w:rPr>
                <w:sz w:val="24"/>
              </w:rPr>
              <w:t xml:space="preserve">Писать электронное сообщение личного характера, соблюдая речевой этикет, принятый в стране (странах) изучаемого языка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(объём сообщения – до 70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lastRenderedPageBreak/>
              <w:t>1.4.3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Создавать небольшое письменное высказывание с использованием образца, плана, ключевых слов, картинок (объём высказывания – до 70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Языковые знания и навыки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Фонетическая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3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</w:pPr>
            <w:r>
              <w:rPr>
                <w:sz w:val="24"/>
              </w:rPr>
              <w:t>Различать на слух и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8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6" w:firstLine="0"/>
            </w:pPr>
            <w:r>
              <w:rPr>
                <w:sz w:val="24"/>
              </w:rPr>
              <w:t>Выра</w:t>
            </w:r>
            <w:r>
              <w:rPr>
                <w:sz w:val="24"/>
              </w:rPr>
              <w:t>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Читать новые слова согласно основным правилам чтения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Орфография и пунктуация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Правильно писать изученные слова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Использовать точку, вопросительный и восклицательный знаки в конце предложения, запятую при перечислении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Пунктуационно правильно оформлять электронное сообщение личного характера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Лексическая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367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 xml:space="preserve">Распознавать в устной речи и письменном тексте </w:t>
            </w:r>
            <w:r>
              <w:rPr>
                <w:sz w:val="24"/>
              </w:rPr>
              <w:t>800 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</w:t>
            </w:r>
            <w:r>
              <w:rPr>
                <w:sz w:val="24"/>
              </w:rPr>
              <w:t xml:space="preserve">блюдением существующей нормы лексической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9" w:type="dxa"/>
          <w:left w:w="32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859"/>
        <w:gridCol w:w="7380"/>
      </w:tblGrid>
      <w:tr w:rsidR="00852927">
        <w:trPr>
          <w:trHeight w:val="43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сочетаемости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lastRenderedPageBreak/>
              <w:t>2.3.2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6" w:firstLine="0"/>
            </w:pPr>
            <w:r>
              <w:rPr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при помощи суффиксов </w:t>
            </w:r>
            <w:r>
              <w:rPr>
                <w:i/>
                <w:sz w:val="24"/>
              </w:rPr>
              <w:t>-keit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-heit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-ung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2.3.3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38" w:line="336" w:lineRule="auto"/>
              <w:ind w:firstLine="0"/>
            </w:pPr>
            <w:r>
              <w:rPr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имена прилагательные – при помощи суффикса </w:t>
            </w:r>
            <w:r>
              <w:rPr>
                <w:i/>
                <w:sz w:val="24"/>
              </w:rPr>
              <w:t>-isch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2.3.4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5" w:firstLine="0"/>
            </w:pPr>
            <w:r>
              <w:rPr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и наречия – при помощи отрицательного префикса </w:t>
            </w:r>
            <w:r>
              <w:rPr>
                <w:i/>
                <w:sz w:val="24"/>
              </w:rPr>
              <w:t>un-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2.3.5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6" w:firstLine="0"/>
            </w:pPr>
            <w:r>
              <w:rPr>
                <w:sz w:val="24"/>
              </w:rPr>
              <w:t>Распознавать и употреблять в устной и письменной речи родственные слова, образованные при помощи конверсии: имена существительные от глагола (</w:t>
            </w:r>
            <w:r>
              <w:rPr>
                <w:i/>
                <w:sz w:val="24"/>
              </w:rPr>
              <w:t>das Lesen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2.3.6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40" w:line="332" w:lineRule="auto"/>
              <w:ind w:firstLine="0"/>
            </w:pPr>
            <w:r>
              <w:rPr>
                <w:sz w:val="24"/>
              </w:rPr>
              <w:t>Распознавать и употреблять в устной и письменной речи родственные слова, образованные при помо</w:t>
            </w:r>
            <w:r>
              <w:rPr>
                <w:sz w:val="24"/>
              </w:rPr>
              <w:t xml:space="preserve">щи словосложения: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соединения основ глагола и существительного (</w:t>
            </w:r>
            <w:r>
              <w:rPr>
                <w:i/>
                <w:sz w:val="24"/>
              </w:rPr>
              <w:t>der Schreibtisch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2.3.7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Распознавать и употреблять в устной и письменной речи изученные синонимы и антонимы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2.3.8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Распознавать и употреблять в устной и письменной речи интернациональные слова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2.3.9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2" w:firstLine="0"/>
            </w:pPr>
            <w:r>
              <w:rPr>
                <w:sz w:val="24"/>
              </w:rPr>
              <w:t>Распознавать и употреблять в устной и письменной речи различные средства связи в тексте для обеспечения целостности высказывания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i/>
                <w:sz w:val="24"/>
              </w:rP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Грамматическая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2.4.1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</w:pPr>
            <w:r>
              <w:rPr>
                <w:sz w:val="24"/>
              </w:rPr>
              <w:t>Понимать особенности структуры простых и сложных предложений немецкого языка, различных коммуникативных типов предложений немецкого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2.4.2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Распознавать и употреблять в устной и письменной речи сложносочинённые предложения с союзом </w:t>
            </w:r>
            <w:r>
              <w:rPr>
                <w:i/>
                <w:sz w:val="24"/>
              </w:rPr>
              <w:t>denn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05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lastRenderedPageBreak/>
              <w:t>2.4.3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6" w:firstLine="0"/>
            </w:pPr>
            <w:r>
              <w:rPr>
                <w:sz w:val="24"/>
              </w:rPr>
              <w:t>Распознавать и употреблять в устной и письменной речи глаголы в видовременных формах действительного залога в изъявительном наклонении в Präteritum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9" w:type="dxa"/>
          <w:left w:w="32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859"/>
        <w:gridCol w:w="7380"/>
      </w:tblGrid>
      <w:tr w:rsidR="00852927">
        <w:trPr>
          <w:trHeight w:val="82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Распознавать и употреблять в устной и письменной речи глаголы с отделяемыми и неотделяемыми приставками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Распознавать и употреблять в устной и письменной речи глаголы с возвратным местоимением </w:t>
            </w:r>
            <w:r>
              <w:rPr>
                <w:i/>
                <w:sz w:val="24"/>
              </w:rPr>
              <w:t>sich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 w:rsidRPr="007672F9">
        <w:trPr>
          <w:trHeight w:val="821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92" w:line="259" w:lineRule="auto"/>
              <w:ind w:right="65" w:firstLine="0"/>
              <w:jc w:val="right"/>
            </w:pPr>
            <w:r>
              <w:rPr>
                <w:sz w:val="24"/>
              </w:rPr>
              <w:t xml:space="preserve">Распознавать и употреблять в устной и письменной речи глаголы </w:t>
            </w:r>
          </w:p>
          <w:p w:rsidR="00852927" w:rsidRPr="007672F9" w:rsidRDefault="007672F9">
            <w:pPr>
              <w:spacing w:after="0" w:line="259" w:lineRule="auto"/>
              <w:ind w:firstLine="0"/>
              <w:jc w:val="left"/>
              <w:rPr>
                <w:lang w:val="en-US"/>
              </w:rPr>
            </w:pPr>
            <w:r w:rsidRPr="007672F9">
              <w:rPr>
                <w:i/>
                <w:sz w:val="24"/>
                <w:lang w:val="en-US"/>
              </w:rPr>
              <w:t>sitzen – setzen</w:t>
            </w:r>
            <w:r w:rsidRPr="007672F9">
              <w:rPr>
                <w:sz w:val="24"/>
                <w:lang w:val="en-US"/>
              </w:rPr>
              <w:t xml:space="preserve">, </w:t>
            </w:r>
            <w:r w:rsidRPr="007672F9">
              <w:rPr>
                <w:i/>
                <w:sz w:val="24"/>
                <w:lang w:val="en-US"/>
              </w:rPr>
              <w:t>liegen – legen</w:t>
            </w:r>
            <w:r w:rsidRPr="007672F9">
              <w:rPr>
                <w:sz w:val="24"/>
                <w:lang w:val="en-US"/>
              </w:rPr>
              <w:t xml:space="preserve">, </w:t>
            </w:r>
            <w:r w:rsidRPr="007672F9">
              <w:rPr>
                <w:i/>
                <w:sz w:val="24"/>
                <w:lang w:val="en-US"/>
              </w:rPr>
              <w:t>stehen</w:t>
            </w:r>
            <w:r w:rsidRPr="007672F9">
              <w:rPr>
                <w:sz w:val="24"/>
                <w:lang w:val="en-US"/>
              </w:rPr>
              <w:t xml:space="preserve"> – </w:t>
            </w:r>
            <w:r w:rsidRPr="007672F9">
              <w:rPr>
                <w:i/>
                <w:sz w:val="24"/>
                <w:lang w:val="en-US"/>
              </w:rPr>
              <w:t>stellen</w:t>
            </w:r>
            <w:r w:rsidRPr="007672F9">
              <w:rPr>
                <w:sz w:val="24"/>
                <w:lang w:val="en-US"/>
              </w:rPr>
              <w:t xml:space="preserve">, </w:t>
            </w:r>
            <w:r w:rsidRPr="007672F9">
              <w:rPr>
                <w:i/>
                <w:sz w:val="24"/>
                <w:lang w:val="en-US"/>
              </w:rPr>
              <w:t>hängen</w:t>
            </w:r>
            <w:r w:rsidRPr="007672F9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Распознавать и употреблять в устной и письменной речи модальный глагол </w:t>
            </w:r>
            <w:r>
              <w:rPr>
                <w:i/>
                <w:sz w:val="24"/>
              </w:rPr>
              <w:t>sollen</w:t>
            </w:r>
            <w:r>
              <w:rPr>
                <w:sz w:val="24"/>
              </w:rPr>
              <w:t xml:space="preserve"> (в Präsens)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9" w:firstLine="0"/>
            </w:pPr>
            <w:r>
              <w:rPr>
                <w:sz w:val="24"/>
              </w:rPr>
              <w:t>Распознавать и употреблять в устной и письменной речи имена существительные в единственном и множественном числе в родительном падеже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2.4.9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Распознавать и употреблять в устной и письменной речи личные местоимения в винительном и дательном падежах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>2.4.10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Распознавать и употреблять в устной и письменной речи вопросительное местоимение </w:t>
            </w:r>
            <w:r>
              <w:rPr>
                <w:i/>
                <w:sz w:val="24"/>
              </w:rPr>
              <w:t>welch-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>2.4.11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Распознавать и употреблять в устной и письменной речи числительные для обозначения дат и больших чисел (100 – 1000)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>2.4.12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 xml:space="preserve">Распознавать и употреблять в устной и письменной речи предлоги, требующие дательного падежа при ответе на вопрос </w:t>
            </w:r>
            <w:r>
              <w:rPr>
                <w:i/>
                <w:sz w:val="24"/>
              </w:rPr>
              <w:t xml:space="preserve">Wo? </w:t>
            </w:r>
            <w:r>
              <w:rPr>
                <w:sz w:val="24"/>
              </w:rPr>
              <w:t xml:space="preserve">и винительного при ответе на вопрос </w:t>
            </w:r>
            <w:r>
              <w:rPr>
                <w:i/>
                <w:sz w:val="24"/>
              </w:rPr>
              <w:t>Wohin?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Социокультурные знания и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70" w:firstLine="0"/>
            </w:pPr>
            <w:r>
              <w:rPr>
                <w:sz w:val="24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9" w:firstLine="0"/>
            </w:pPr>
            <w:r>
              <w:rPr>
                <w:sz w:val="24"/>
              </w:rPr>
              <w:t xml:space="preserve">Понимать и использовать в устной и письменной речи наиболее употребительную лексику страны (стран) </w:t>
            </w:r>
            <w:r>
              <w:rPr>
                <w:sz w:val="24"/>
              </w:rPr>
              <w:t>изучаемого языка в рамках тематического содержания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lastRenderedPageBreak/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Обладать базовыми знаниями о социокультурном портрете родной страны и страны (стран)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278" w:firstLine="0"/>
              <w:jc w:val="center"/>
            </w:pPr>
            <w:r>
              <w:rPr>
                <w:sz w:val="24"/>
              </w:rPr>
              <w:t>Кратко представлять Россию и страну (страны)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96" w:line="259" w:lineRule="auto"/>
              <w:ind w:firstLine="0"/>
              <w:jc w:val="left"/>
            </w:pPr>
            <w:r>
              <w:rPr>
                <w:sz w:val="24"/>
              </w:rPr>
              <w:t>Компенсаторные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right="61" w:firstLine="0"/>
              <w:jc w:val="right"/>
            </w:pPr>
            <w:r>
              <w:rPr>
                <w:sz w:val="24"/>
              </w:rPr>
              <w:t xml:space="preserve">Владеть компенсаторными умениями: использовать при чтении и </w:t>
            </w:r>
          </w:p>
        </w:tc>
      </w:tr>
      <w:tr w:rsidR="00852927">
        <w:trPr>
          <w:trHeight w:val="159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9" w:firstLine="0"/>
            </w:pPr>
            <w:r>
              <w:rPr>
                <w:sz w:val="24"/>
              </w:rPr>
              <w:t>аудировании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</w:t>
            </w:r>
            <w:r>
              <w:rPr>
                <w:sz w:val="24"/>
              </w:rPr>
              <w:t>го) текста или для нахождения в тексте запрашиваемой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376" w:lineRule="auto"/>
              <w:ind w:firstLine="0"/>
            </w:pPr>
            <w:r>
              <w:rPr>
                <w:sz w:val="24"/>
              </w:rPr>
              <w:t>Участвовать в несложных учебных проектах с использованием материалов на немецком языке с применением информационно-</w:t>
            </w:r>
          </w:p>
          <w:p w:rsidR="00852927" w:rsidRDefault="007672F9">
            <w:pPr>
              <w:tabs>
                <w:tab w:val="center" w:pos="3179"/>
                <w:tab w:val="center" w:pos="4955"/>
                <w:tab w:val="right" w:pos="7008"/>
              </w:tabs>
              <w:spacing w:after="95" w:line="259" w:lineRule="auto"/>
              <w:ind w:firstLine="0"/>
              <w:jc w:val="left"/>
            </w:pPr>
            <w:r>
              <w:rPr>
                <w:sz w:val="24"/>
              </w:rPr>
              <w:t xml:space="preserve">коммуникативных </w:t>
            </w:r>
            <w:r>
              <w:rPr>
                <w:sz w:val="24"/>
              </w:rPr>
              <w:tab/>
              <w:t xml:space="preserve">технологий, </w:t>
            </w:r>
            <w:r>
              <w:rPr>
                <w:sz w:val="24"/>
              </w:rPr>
              <w:tab/>
              <w:t xml:space="preserve">соблюдая </w:t>
            </w:r>
            <w:r>
              <w:rPr>
                <w:sz w:val="24"/>
              </w:rPr>
              <w:tab/>
              <w:t xml:space="preserve">правила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информационной безопасности при работе в сети Интернет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9" w:firstLine="0"/>
            </w:pPr>
            <w:r>
              <w:rPr>
                <w:sz w:val="24"/>
              </w:rPr>
              <w:t>Достигать взаимопонимания в процессе устного и письменного общения с носителями иностранного языка, с людьми другой культуры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7672F9">
      <w:pPr>
        <w:spacing w:after="267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spacing w:after="167"/>
        <w:ind w:left="10"/>
      </w:pPr>
      <w:r>
        <w:t>7 КЛАСС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239" w:type="dxa"/>
        <w:tblInd w:w="-221" w:type="dxa"/>
        <w:tblCellMar>
          <w:top w:w="59" w:type="dxa"/>
          <w:left w:w="235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1868"/>
        <w:gridCol w:w="7371"/>
      </w:tblGrid>
      <w:tr w:rsidR="00852927">
        <w:trPr>
          <w:trHeight w:val="1006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Код проверяемого результата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</w:t>
            </w:r>
            <w:r>
              <w:rPr>
                <w:b/>
                <w:sz w:val="24"/>
              </w:rPr>
              <w:t xml:space="preserve">ого общего образования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>Коммуникативные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37" w:firstLine="0"/>
              <w:jc w:val="center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i/>
                <w:sz w:val="24"/>
              </w:rPr>
              <w:t>Говорение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145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7" w:firstLine="0"/>
              <w:jc w:val="center"/>
            </w:pPr>
            <w:r>
              <w:rPr>
                <w:sz w:val="24"/>
              </w:rPr>
              <w:lastRenderedPageBreak/>
              <w:t>1.1.1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right="58" w:firstLine="0"/>
            </w:pPr>
            <w:r>
              <w:rPr>
                <w:sz w:val="24"/>
              </w:rPr>
              <w:t>Вести разные виды диалогов (диалог этикетного характера, диалог – побуждение к действию, диалог-</w:t>
            </w:r>
            <w:r>
              <w:rPr>
                <w:sz w:val="24"/>
              </w:rPr>
              <w:t>расспрос, комбинированный диалог, включающий разные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</w:t>
            </w:r>
            <w:r>
              <w:rPr>
                <w:sz w:val="24"/>
              </w:rPr>
              <w:t>анах) изучаемого языка (до 6 реплик со стороны каждого собеседника)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4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5" w:firstLine="0"/>
              <w:jc w:val="center"/>
            </w:pPr>
            <w:r>
              <w:rPr>
                <w:sz w:val="24"/>
              </w:rPr>
              <w:t>1.1.2.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right="60" w:firstLine="0"/>
            </w:pPr>
            <w:r>
              <w:rPr>
                <w:sz w:val="24"/>
              </w:rPr>
              <w:t xml:space="preserve">Создавать разные виды монологических высказываний (описание, в том числе характеристика, повествование или сообщение) с вербальными и (или) зрительными опорами в рамках тематического содержания речи (объём монологического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9" w:type="dxa"/>
          <w:left w:w="32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868"/>
        <w:gridCol w:w="7371"/>
      </w:tblGrid>
      <w:tr w:rsidR="00852927">
        <w:trPr>
          <w:trHeight w:val="434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высказывания – 8 – 9 фраз)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1.1.3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5" w:firstLine="0"/>
            </w:pPr>
            <w:r>
              <w:rPr>
                <w:sz w:val="24"/>
              </w:rPr>
              <w:t>Излагать основное содержание прочитанного (прослушанного) текста с вербальными и (или) зрительными опорами (объём – 8 – 9 фраз)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1.1.4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25" w:line="259" w:lineRule="auto"/>
              <w:ind w:right="66" w:firstLine="0"/>
              <w:jc w:val="right"/>
            </w:pPr>
            <w:r>
              <w:rPr>
                <w:sz w:val="24"/>
              </w:rPr>
              <w:t xml:space="preserve">Кратко излагать результаты выполненной проектной работы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(объём – 8 – 9 фраз)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i/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Аудирование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1.2.1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6" w:firstLine="0"/>
            </w:pPr>
            <w:r>
              <w:rPr>
                <w:sz w:val="24"/>
              </w:rPr>
              <w:t>Воспринимать на слух и понимать несложные аутентичные тексты, содержащие отдельные незнакомые слова, с пониманием основного содержания (время звучания текста (текстов) для аудирования – до 1,5 минут)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4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1.2.2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</w:pPr>
            <w:r>
              <w:rPr>
                <w:sz w:val="24"/>
              </w:rPr>
              <w:t>Воспринимать на слух и понимать несложные аутен</w:t>
            </w:r>
            <w:r>
              <w:rPr>
                <w:sz w:val="24"/>
              </w:rPr>
              <w:t>тичные тексты, содержащие отдельные незнакомые слова, с пониманием запрашиваемой информации (время звучания текста (текстов) для аудирования – до 1,5 минут)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i/>
                <w:sz w:val="24"/>
              </w:rP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Смысловое чтение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lastRenderedPageBreak/>
              <w:t>1.3.1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9" w:firstLine="0"/>
            </w:pPr>
            <w:r>
              <w:rPr>
                <w:sz w:val="24"/>
              </w:rPr>
              <w:t>Читать про себя и понимать несложные аутентичные тексты, содержащие отдельные незнакомые слова, с пониманием основного содержания (объём текста (текстов) для чтения – до 350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4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1.3.2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5" w:firstLine="0"/>
            </w:pPr>
            <w:r>
              <w:rPr>
                <w:sz w:val="24"/>
              </w:rPr>
              <w:t>Читать про себя и понимать несложные аутентичные тексты, содержащие</w:t>
            </w:r>
            <w:r>
              <w:rPr>
                <w:sz w:val="24"/>
              </w:rPr>
              <w:t xml:space="preserve"> отдельные незнакомые слова, с пониманием нужной (запрашиваемой) информации (объём текста (текстов) для чтения – до 350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1.3.3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9" w:firstLine="0"/>
            </w:pPr>
            <w:r>
              <w:rPr>
                <w:sz w:val="24"/>
              </w:rPr>
              <w:t>Читать про себя и понимать несложные аутентичные тексты, содержащие отдельные незнакомые слова, с полным пониманием информации, представленной в эксплицитном (явном) виде (объём текста (текстов) для чтения – до 350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1.3.4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Читать про себя несплошные тексты (таблицы, диаграммы) и понимать представленную в них информацию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i/>
                <w:sz w:val="24"/>
              </w:rPr>
              <w:t>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Письменная речь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1.4.1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Заполнять анкеты и формуляры, сообщая о себе основные сведения, в соответствии с нормами, принятыми в стране (странах)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2" w:type="dxa"/>
          <w:left w:w="32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868"/>
        <w:gridCol w:w="7371"/>
      </w:tblGrid>
      <w:tr w:rsidR="00852927">
        <w:trPr>
          <w:trHeight w:val="434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1.4.2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51" w:line="332" w:lineRule="auto"/>
              <w:ind w:firstLine="0"/>
            </w:pPr>
            <w:r>
              <w:rPr>
                <w:sz w:val="24"/>
              </w:rPr>
              <w:t xml:space="preserve">Писать электронное сообщение личного характера, соблюдая речевой этикет, принятый в стране (странах) изучаемого языка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(объём сообщения – до 90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1.4.3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Создавать небольшое письменное высказывание с использованием образца, плана, ключевых слов, таблиц (объём высказывания – до 90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Языковые знания и навыки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i/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Фонетическая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3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lastRenderedPageBreak/>
              <w:t>2.1.1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2" w:firstLine="0"/>
            </w:pPr>
            <w:r>
              <w:rPr>
                <w:sz w:val="24"/>
              </w:rPr>
              <w:t>Различать на слух и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5" w:firstLine="0"/>
            </w:pPr>
            <w:r>
              <w:rPr>
                <w:sz w:val="24"/>
              </w:rPr>
              <w:t>Выразительно читать вслух небольшие адаптированные аутентичные тексты объёмом до 100 слов, построенные на изученном языковом материале, с соблюдением правил чтения и соответствующей интонацией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Читать новые слова согласно основным правилам чтения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i/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Орфография и пунктуация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Правильно писать изученные слова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Использовать точку, вопросительный и восклицательный знаки в конце предложения, запятую при перечислении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Пунктуационно правильно оформлять электронное сообщение личного характера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i/>
                <w:sz w:val="24"/>
              </w:rP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Лексическая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363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7" w:firstLine="0"/>
            </w:pPr>
            <w:r>
              <w:rPr>
                <w:sz w:val="24"/>
              </w:rPr>
              <w:t>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содержания, с собл</w:t>
            </w:r>
            <w:r>
              <w:rPr>
                <w:sz w:val="24"/>
              </w:rPr>
              <w:t>юдением существующей нормы лексической сочетаемости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2" w:type="dxa"/>
          <w:left w:w="32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868"/>
        <w:gridCol w:w="7371"/>
      </w:tblGrid>
      <w:tr w:rsidR="00852927">
        <w:trPr>
          <w:trHeight w:val="1208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45" w:line="331" w:lineRule="auto"/>
              <w:ind w:firstLine="0"/>
            </w:pPr>
            <w:r>
              <w:rPr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глаголы – при помощи суффикса </w:t>
            </w:r>
            <w:r>
              <w:rPr>
                <w:i/>
                <w:sz w:val="24"/>
              </w:rPr>
              <w:t>-ieren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4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372" w:lineRule="auto"/>
              <w:ind w:firstLine="0"/>
            </w:pPr>
            <w:r>
              <w:rPr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имена существительные – при помощи суффиксов </w:t>
            </w:r>
            <w:r>
              <w:rPr>
                <w:i/>
                <w:sz w:val="24"/>
              </w:rPr>
              <w:t>-schaft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-tion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lastRenderedPageBreak/>
              <w:t>2.3.4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39" w:line="336" w:lineRule="auto"/>
              <w:ind w:firstLine="0"/>
            </w:pPr>
            <w:r>
              <w:rPr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имена существительные – при помощи префикса </w:t>
            </w:r>
            <w:r>
              <w:rPr>
                <w:i/>
                <w:sz w:val="24"/>
              </w:rPr>
              <w:t>un-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2.3.5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8" w:firstLine="0"/>
            </w:pPr>
            <w:r>
              <w:rPr>
                <w:sz w:val="24"/>
              </w:rPr>
              <w:t>Распознавать и употреблять в устной и письменной речи родственные слова, образованные при помощи конверсии: имена существительные от прилагательных (</w:t>
            </w:r>
            <w:r>
              <w:rPr>
                <w:i/>
                <w:sz w:val="24"/>
              </w:rPr>
              <w:t>das Grün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2.3.6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353" w:lineRule="auto"/>
              <w:ind w:right="54" w:firstLine="0"/>
            </w:pPr>
            <w:r>
              <w:rPr>
                <w:sz w:val="24"/>
              </w:rPr>
              <w:t>Распознавать и употреблять в устной и письменной речи родственные слова, образованные пр</w:t>
            </w:r>
            <w:r>
              <w:rPr>
                <w:sz w:val="24"/>
              </w:rPr>
              <w:t>и помощи словосложения: соединения основ прилагательного и существительного (</w:t>
            </w:r>
            <w:r>
              <w:rPr>
                <w:i/>
                <w:sz w:val="24"/>
              </w:rPr>
              <w:t xml:space="preserve">die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Kleinstadt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2.3.7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Распознавать и употреблять в устной и письменной речи изученные синонимы и антонимы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2.3.8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</w:pPr>
            <w:r>
              <w:rPr>
                <w:sz w:val="24"/>
              </w:rPr>
              <w:t>Распознавать и употреблять в устной и письменной речи различные средства связи в тексте для обеспечения логичности и целостности высказывания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i/>
                <w:sz w:val="24"/>
              </w:rP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Грамматическая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Понимать особенности структуры простых и сложных предложений и различных коммуникативных типов предложений немецкого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Распознавать и употреблять в устной и письменной речи сложносочинённые предложения с наречием </w:t>
            </w:r>
            <w:r>
              <w:rPr>
                <w:i/>
                <w:sz w:val="24"/>
              </w:rPr>
              <w:t>darum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5" w:firstLine="0"/>
            </w:pPr>
            <w:r>
              <w:rPr>
                <w:sz w:val="24"/>
              </w:rPr>
              <w:t xml:space="preserve">Распознавать и употреблять в устной и письменной речи сложноподчинённые предложения дополнительные (с союзом </w:t>
            </w:r>
            <w:r>
              <w:rPr>
                <w:i/>
                <w:sz w:val="24"/>
              </w:rPr>
              <w:t>dass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Распознавать и употреблять в устной и письменной речи сложноподчинённые предложения причины (с союзом </w:t>
            </w:r>
            <w:r>
              <w:rPr>
                <w:i/>
                <w:sz w:val="24"/>
              </w:rPr>
              <w:t>weil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2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2.4.5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5" w:firstLine="0"/>
              <w:jc w:val="right"/>
            </w:pPr>
            <w:r>
              <w:rPr>
                <w:sz w:val="24"/>
              </w:rPr>
              <w:t xml:space="preserve">Распознавать и употреблять в устной и письменной речи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5" w:type="dxa"/>
          <w:left w:w="326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868"/>
        <w:gridCol w:w="7371"/>
      </w:tblGrid>
      <w:tr w:rsidR="00852927">
        <w:trPr>
          <w:trHeight w:val="434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сложноподчинённые предложения условия (с союзом </w:t>
            </w:r>
            <w:r>
              <w:rPr>
                <w:i/>
                <w:sz w:val="24"/>
              </w:rPr>
              <w:t>wenn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lastRenderedPageBreak/>
              <w:t>2.4.6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 xml:space="preserve">Распознавать и употреблять в устной и письменной речи предложения с глаголами, требующими употребления после них частицы </w:t>
            </w:r>
            <w:r>
              <w:rPr>
                <w:i/>
                <w:sz w:val="24"/>
              </w:rPr>
              <w:t>zu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 инфинитива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4" w:firstLine="0"/>
              <w:jc w:val="center"/>
            </w:pPr>
            <w:r>
              <w:rPr>
                <w:sz w:val="24"/>
              </w:rPr>
              <w:t>2.4.7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 xml:space="preserve">Распознавать и употреблять в устной и письменной речи предложения с неопределённо-личным местоимением </w:t>
            </w:r>
            <w:r>
              <w:rPr>
                <w:i/>
                <w:sz w:val="24"/>
              </w:rPr>
              <w:t>man</w:t>
            </w:r>
            <w:r>
              <w:rPr>
                <w:sz w:val="24"/>
              </w:rPr>
              <w:t>, в том числе с модальными глаголами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2.4.8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Распознавать и употреблять в устной и письменной речи модальные глаголы в Präteritum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2.4.9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Распознавать и употреблять в устной и письменной речи отрицания </w:t>
            </w:r>
            <w:r>
              <w:rPr>
                <w:i/>
                <w:sz w:val="24"/>
              </w:rPr>
              <w:t>kein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nicht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doch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2.4.10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Распознавать и употреблять в устной и письменной речи числительные для обозначения дат и больших чисел (до 1 000 000)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Социокультурные знания и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7" w:firstLine="0"/>
            </w:pPr>
            <w:r>
              <w:rPr>
                <w:sz w:val="24"/>
              </w:rPr>
              <w:t>Использовать отдельные социокультурные элементы речевого поведенческого этикета, принятые в стране (странах) изучаемого языка, в рамках тематического содержания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5" w:firstLine="0"/>
            </w:pPr>
            <w:r>
              <w:rPr>
                <w:sz w:val="24"/>
              </w:rPr>
              <w:t>Понимать и использовать в устной и письменной речи наиболее употребительную тематическую</w:t>
            </w:r>
            <w:r>
              <w:rPr>
                <w:sz w:val="24"/>
              </w:rPr>
              <w:t xml:space="preserve"> фоновую лексику страны (стран) изучаемого языка в рамках тематического содержания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4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Обладать базовыми знаниями о социокультурном портрете и культурном наследии родной страны и страны (стран)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259" w:firstLine="0"/>
              <w:jc w:val="center"/>
            </w:pPr>
            <w:r>
              <w:rPr>
                <w:sz w:val="24"/>
              </w:rPr>
              <w:t>Кратко представлять Россию и страну (страны)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145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91" w:line="259" w:lineRule="auto"/>
              <w:ind w:firstLine="0"/>
              <w:jc w:val="left"/>
            </w:pPr>
            <w:r>
              <w:rPr>
                <w:sz w:val="24"/>
              </w:rPr>
              <w:t>Компенсаторные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 xml:space="preserve">Владеть компенсаторными умениями: использовать при чтении и аудировании языковую догадку, в том числе контекстуальную, при непосредственном общении – </w:t>
            </w:r>
            <w:r>
              <w:rPr>
                <w:sz w:val="24"/>
              </w:rPr>
              <w:t>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2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lastRenderedPageBreak/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  <w:jc w:val="right"/>
            </w:pPr>
            <w:r>
              <w:rPr>
                <w:sz w:val="24"/>
              </w:rPr>
              <w:t>Участво</w:t>
            </w:r>
            <w:r>
              <w:rPr>
                <w:sz w:val="24"/>
              </w:rPr>
              <w:t xml:space="preserve">вать в несложных учебных проектах с использованием </w:t>
            </w:r>
          </w:p>
        </w:tc>
      </w:tr>
      <w:tr w:rsidR="00852927">
        <w:trPr>
          <w:trHeight w:val="1208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13" w:line="259" w:lineRule="auto"/>
              <w:ind w:right="51" w:firstLine="0"/>
              <w:jc w:val="right"/>
            </w:pPr>
            <w:r>
              <w:rPr>
                <w:sz w:val="24"/>
              </w:rPr>
              <w:t>материалов на немецком языке с применением информационно-</w:t>
            </w:r>
          </w:p>
          <w:p w:rsidR="00852927" w:rsidRDefault="007672F9">
            <w:pPr>
              <w:tabs>
                <w:tab w:val="center" w:pos="3176"/>
                <w:tab w:val="center" w:pos="4948"/>
                <w:tab w:val="right" w:pos="6993"/>
              </w:tabs>
              <w:spacing w:after="95" w:line="259" w:lineRule="auto"/>
              <w:ind w:firstLine="0"/>
              <w:jc w:val="left"/>
            </w:pPr>
            <w:r>
              <w:rPr>
                <w:sz w:val="24"/>
              </w:rPr>
              <w:t xml:space="preserve">коммуникативных </w:t>
            </w:r>
            <w:r>
              <w:rPr>
                <w:sz w:val="24"/>
              </w:rPr>
              <w:tab/>
              <w:t xml:space="preserve">технологий, </w:t>
            </w:r>
            <w:r>
              <w:rPr>
                <w:sz w:val="24"/>
              </w:rPr>
              <w:tab/>
              <w:t xml:space="preserve">соблюдая </w:t>
            </w:r>
            <w:r>
              <w:rPr>
                <w:sz w:val="24"/>
              </w:rPr>
              <w:tab/>
              <w:t xml:space="preserve">правила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информационной безопасности при работе в сети Интернет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05"/>
        </w:trPr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9" w:firstLine="0"/>
            </w:pPr>
            <w:r>
              <w:rPr>
                <w:sz w:val="24"/>
              </w:rPr>
              <w:t>Достигать взаимопонимания в процессе устного и письменного общения с носителями иностранного языка, с людьми другой культуры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7672F9">
      <w:pPr>
        <w:spacing w:after="271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spacing w:after="168"/>
        <w:ind w:left="10"/>
      </w:pPr>
      <w:r>
        <w:t>8 КЛАСС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239" w:type="dxa"/>
        <w:tblInd w:w="-221" w:type="dxa"/>
        <w:tblCellMar>
          <w:top w:w="55" w:type="dxa"/>
          <w:left w:w="235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921"/>
        <w:gridCol w:w="7318"/>
      </w:tblGrid>
      <w:tr w:rsidR="00852927">
        <w:trPr>
          <w:trHeight w:val="1001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Код проверяемого результата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>Коммуникативные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>Говорение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145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>1.1.1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right="60" w:firstLine="0"/>
            </w:pPr>
            <w:r>
              <w:rPr>
                <w:sz w:val="24"/>
              </w:rPr>
              <w:t>Вести разные виды диалогов (диалог этикетного характера, диалог – побуждение к действию, диалог-расспрос, комбинированный диалог, включающий разные виды диалогов) в рамках тематического содержания речи для 8 класса в стандартных ситуациях неофициального об</w:t>
            </w:r>
            <w:r>
              <w:rPr>
                <w:sz w:val="24"/>
              </w:rPr>
              <w:t>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каждого собеседника)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3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>1.1.2.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right="56" w:firstLine="0"/>
            </w:pPr>
            <w:r>
              <w:rPr>
                <w:sz w:val="24"/>
              </w:rPr>
              <w:t>Создавать разные виды монологических высказываний (описание, в том числе характеристика, повествование или сообщение) с вербальными и (или) зрительными опорами в рамках тематического содержания речи (объём монологического высказывания – 9 – 10 фраз)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>1.1.3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>Выражать и кратко аргументировать своё мнение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lastRenderedPageBreak/>
              <w:t>1.1.4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374" w:lineRule="auto"/>
              <w:ind w:left="91" w:firstLine="0"/>
            </w:pPr>
            <w:r>
              <w:rPr>
                <w:sz w:val="24"/>
              </w:rPr>
              <w:t xml:space="preserve">Излагать основное содержание прочитанного (прослушанного) текста с вербальными и (или) зрительными опорами (объём – 9 – </w:t>
            </w:r>
          </w:p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>10 фраз)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5" w:type="dxa"/>
          <w:left w:w="32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921"/>
        <w:gridCol w:w="7318"/>
      </w:tblGrid>
      <w:tr w:rsidR="00852927">
        <w:trPr>
          <w:trHeight w:val="823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1.1.5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84" w:line="259" w:lineRule="auto"/>
              <w:ind w:right="55" w:firstLine="0"/>
              <w:jc w:val="right"/>
            </w:pPr>
            <w:r>
              <w:rPr>
                <w:sz w:val="24"/>
              </w:rPr>
              <w:t xml:space="preserve">Излагать результаты выполненной проектной работы (объём – 9 –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 фраз)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Аудирование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44" w:line="333" w:lineRule="auto"/>
              <w:ind w:right="64" w:firstLine="0"/>
            </w:pPr>
            <w:r>
              <w:rPr>
                <w:sz w:val="24"/>
              </w:rPr>
              <w:t xml:space="preserve">Воспринимать на слух и понимать несложные аутентичные тексты, содержащие отдельные неизученные языковые явления, с пониманием основного содержания (время звучания текста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(текстов) для аудирования – до 2 минут)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3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Воспринимать на слух и понимать несл</w:t>
            </w:r>
            <w:r>
              <w:rPr>
                <w:sz w:val="24"/>
              </w:rPr>
              <w:t xml:space="preserve">ожные аутентичные тексты, содержащие отдельные неизученные языковые явления, с пониманием </w:t>
            </w:r>
            <w:r>
              <w:rPr>
                <w:sz w:val="24"/>
              </w:rPr>
              <w:tab/>
              <w:t xml:space="preserve">нужной </w:t>
            </w:r>
            <w:r>
              <w:rPr>
                <w:sz w:val="24"/>
              </w:rPr>
              <w:tab/>
              <w:t xml:space="preserve">(интересующей, </w:t>
            </w:r>
            <w:r>
              <w:rPr>
                <w:sz w:val="24"/>
              </w:rPr>
              <w:tab/>
              <w:t>запрашиваемой) информации (время звучания текста (текстов) для аудирования – до 2 минут)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Смысловое чтение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4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2" w:firstLine="0"/>
            </w:pPr>
            <w:r>
              <w:rPr>
                <w:sz w:val="24"/>
              </w:rPr>
              <w:t>Читать про себя и понимать несложные аутентичные тексты, содержащие отдельные неизученные языковые явления, с пониманием основного содержания (объём текста (текстов) для чтения – 350 – 500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41" w:line="334" w:lineRule="auto"/>
              <w:ind w:right="63" w:firstLine="0"/>
            </w:pPr>
            <w:r>
              <w:rPr>
                <w:sz w:val="24"/>
              </w:rPr>
              <w:t>Читать про себя и понимать несложные аутентичные тек</w:t>
            </w:r>
            <w:r>
              <w:rPr>
                <w:sz w:val="24"/>
              </w:rPr>
              <w:t xml:space="preserve">сты, содержащие отдельные неизученные языковые явления, с пониманием нужной (интересующей, запрашиваемой) </w:t>
            </w:r>
          </w:p>
          <w:p w:rsidR="00852927" w:rsidRDefault="007672F9">
            <w:pPr>
              <w:spacing w:after="0" w:line="259" w:lineRule="auto"/>
              <w:ind w:right="206" w:firstLine="0"/>
              <w:jc w:val="center"/>
            </w:pPr>
            <w:r>
              <w:rPr>
                <w:sz w:val="24"/>
              </w:rPr>
              <w:t>информации (объём текста (текстов) для чтения – 350 – 500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20" w:line="353" w:lineRule="auto"/>
              <w:ind w:right="55" w:firstLine="0"/>
            </w:pPr>
            <w:r>
              <w:rPr>
                <w:sz w:val="24"/>
              </w:rPr>
              <w:t xml:space="preserve">Читать про себя и понимать несложные аутентичные тексты, содержащие отдельные неизученные языковые явления, с полным пониманием содержания (объём текста (текстов) для чтения – 350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– 500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Читать про себя несплошные тексты (таблицы, диаграммы)</w:t>
            </w:r>
            <w:r>
              <w:rPr>
                <w:sz w:val="24"/>
              </w:rPr>
              <w:t xml:space="preserve"> и понимать представленную в них информацию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lastRenderedPageBreak/>
              <w:t>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Письменная речь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line="331" w:lineRule="auto"/>
              <w:ind w:firstLine="0"/>
            </w:pPr>
            <w:r>
              <w:rPr>
                <w:sz w:val="24"/>
              </w:rPr>
              <w:t xml:space="preserve">Заполнять анкеты и формуляры, сообщая о себе основные сведения, в соответствии с нормами, принятыми в стране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(странах)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Писать электронное сообщение личного характера, соблюдая речевой этикет, принятый в стране (странах) изучаемого языка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2" w:type="dxa"/>
          <w:left w:w="326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1921"/>
        <w:gridCol w:w="7318"/>
      </w:tblGrid>
      <w:tr w:rsidR="00852927">
        <w:trPr>
          <w:trHeight w:val="434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(объём сообщения – до 110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1.4.3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51" w:line="332" w:lineRule="auto"/>
              <w:ind w:firstLine="0"/>
            </w:pPr>
            <w:r>
              <w:rPr>
                <w:sz w:val="24"/>
              </w:rPr>
              <w:t xml:space="preserve">Создавать небольшое письменное высказывание с использованием образца, плана, таблицы и (или) прочитанного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(прослушанного) текста (объём высказывания – до 110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Языковые знания и навыки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Фонетическая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8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8" w:firstLine="0"/>
            </w:pPr>
            <w:r>
              <w:rPr>
                <w:sz w:val="24"/>
              </w:rPr>
              <w:t>Различать на слух и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3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6" w:firstLine="0"/>
            </w:pPr>
            <w:r>
              <w:rPr>
                <w:sz w:val="24"/>
              </w:rPr>
              <w:t>Владеть правилами чтения и выразительно читать вслух 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содержания текста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Читать но</w:t>
            </w:r>
            <w:r>
              <w:rPr>
                <w:sz w:val="24"/>
              </w:rPr>
              <w:t>вые слова согласно основным правилам чтения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Орфография и пунктуация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Правильно писать изученные слова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Использовать точку, вопросительный и восклицательный знаки в конце предложения, запятую при перечислении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Пунктуационно правильно оформлять электронное сообщение личного характера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lastRenderedPageBreak/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Лексическая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372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</w:t>
            </w:r>
            <w:r>
              <w:rPr>
                <w:sz w:val="24"/>
              </w:rPr>
              <w:t>людением существующих норм лексической сочетаемости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05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2.3.2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39" w:line="336" w:lineRule="auto"/>
              <w:ind w:firstLine="0"/>
            </w:pPr>
            <w:r>
              <w:rPr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имена существительные – при помощи суффикса </w:t>
            </w:r>
            <w:r>
              <w:rPr>
                <w:i/>
                <w:sz w:val="24"/>
              </w:rPr>
              <w:t>-ik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5" w:type="dxa"/>
          <w:left w:w="32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921"/>
        <w:gridCol w:w="7318"/>
      </w:tblGrid>
      <w:tr w:rsidR="00852927">
        <w:trPr>
          <w:trHeight w:val="120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49" w:line="331" w:lineRule="auto"/>
              <w:ind w:firstLine="0"/>
            </w:pPr>
            <w:r>
              <w:rPr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имена прилагательные – при помощи суффикса </w:t>
            </w:r>
            <w:r>
              <w:rPr>
                <w:i/>
                <w:sz w:val="24"/>
              </w:rPr>
              <w:t>-los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4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9" w:firstLine="0"/>
            </w:pPr>
            <w:r>
              <w:rPr>
                <w:sz w:val="24"/>
              </w:rPr>
              <w:t>Распознавать и употреблять в устной и письменной речи имена прилагательные, образованные путём соединения основ двух прилагательных (</w:t>
            </w:r>
            <w:r>
              <w:rPr>
                <w:i/>
                <w:sz w:val="24"/>
              </w:rPr>
              <w:t>dunkelblau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2.3.5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Распознавать и употреблять в устной и письменной речи изученные многозначные слова, синонимы и антонимы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2.3.6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Распознавать и употреблять в устной и письменной речи изученные сокращения и аббревиатуры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2.3.7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5" w:firstLine="0"/>
            </w:pPr>
            <w:r>
              <w:rPr>
                <w:sz w:val="24"/>
              </w:rPr>
              <w:t>Распознавать и употреблять в устной и письменной речи различные средства связи в тексте для обеспечения логичности и целостности высказывания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Грамматическая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Понимать особенности структуры простых и сложных предложений немецкого языка, различных коммуникативных типов предложений немецкого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Распознавать и употреблять в устной и письменной речи сложноподчинённые предложения времени с союзами </w:t>
            </w:r>
            <w:r>
              <w:rPr>
                <w:i/>
                <w:sz w:val="24"/>
              </w:rPr>
              <w:t>wenn, als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lastRenderedPageBreak/>
              <w:t>2.4.3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366" w:lineRule="auto"/>
              <w:ind w:firstLine="0"/>
            </w:pPr>
            <w:r>
              <w:rPr>
                <w:sz w:val="24"/>
              </w:rPr>
              <w:t>Распознавать и употреблять в устной и письменной речи глаголы в видовременных формах страдательного залога (</w:t>
            </w:r>
            <w:r>
              <w:rPr>
                <w:i/>
                <w:sz w:val="24"/>
              </w:rPr>
              <w:t xml:space="preserve">Präsens,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Prästeritum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Распознавать и употреблять в устной и письменной речи наиболее распространённые глаголы с управлением и местоимённые наречия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Распознавать и употреблять в устной и письменной речи формы склонения прилагательных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Распознавать и употреблять в устной и письменной речи предлоги, используемые с дательным падежом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Распознавать и употреблять в устной и письменной речи предлоги, используемые с винительным падежом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3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Социокультурные знания и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369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8" w:firstLine="0"/>
            </w:pPr>
            <w:r>
              <w:rPr>
                <w:sz w:val="24"/>
              </w:rPr>
      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(странах) изучаемо</w:t>
            </w:r>
            <w:r>
              <w:rPr>
                <w:sz w:val="24"/>
              </w:rPr>
              <w:t>го языка в рамках тематического содержания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Кратко представлять родную страну. малую родину и страну (страны) изучаемого языка (культурные явления и события; достопримечательности, выдающиеся люди)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2" w:firstLine="0"/>
            </w:pPr>
            <w:r>
              <w:rPr>
                <w:sz w:val="24"/>
              </w:rPr>
              <w:t>Оказывать помощь зарубежным гостям в ситуациях повседневного общения (объяснить местонахождение объекта, сообщить возможный маршрут)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145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lastRenderedPageBreak/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96" w:line="259" w:lineRule="auto"/>
              <w:ind w:firstLine="0"/>
              <w:jc w:val="left"/>
            </w:pPr>
            <w:r>
              <w:rPr>
                <w:sz w:val="24"/>
              </w:rPr>
              <w:t>Компенсаторные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right="58" w:firstLine="0"/>
            </w:pPr>
            <w:r>
              <w:rPr>
                <w:sz w:val="24"/>
              </w:rPr>
              <w:t>Владеть компенсаторными умениями: использовать при чтении и аудировании языковую, в том числе контекстуальную, догадку, при непосредственном общении – переспрашивать, просить повторить, уточняя значение незнакомых слов, игнорировать информацию, не являющую</w:t>
            </w:r>
            <w:r>
              <w:rPr>
                <w:sz w:val="24"/>
              </w:rPr>
              <w:t>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372" w:lineRule="auto"/>
              <w:ind w:firstLine="0"/>
            </w:pPr>
            <w:r>
              <w:rPr>
                <w:sz w:val="24"/>
              </w:rPr>
              <w:t>Участвовать в несложных учебных проектах с использованием материалов на немецком языке с применением информацион</w:t>
            </w:r>
            <w:r>
              <w:rPr>
                <w:sz w:val="24"/>
              </w:rPr>
              <w:t>но-</w:t>
            </w:r>
          </w:p>
          <w:p w:rsidR="00852927" w:rsidRDefault="007672F9">
            <w:pPr>
              <w:tabs>
                <w:tab w:val="center" w:pos="3159"/>
                <w:tab w:val="center" w:pos="4912"/>
                <w:tab w:val="right" w:pos="6941"/>
              </w:tabs>
              <w:spacing w:after="90" w:line="259" w:lineRule="auto"/>
              <w:ind w:firstLine="0"/>
              <w:jc w:val="left"/>
            </w:pPr>
            <w:r>
              <w:rPr>
                <w:sz w:val="24"/>
              </w:rPr>
              <w:t xml:space="preserve">коммуникативных </w:t>
            </w:r>
            <w:r>
              <w:rPr>
                <w:sz w:val="24"/>
              </w:rPr>
              <w:tab/>
              <w:t xml:space="preserve">технологий, </w:t>
            </w:r>
            <w:r>
              <w:rPr>
                <w:sz w:val="24"/>
              </w:rPr>
              <w:tab/>
              <w:t xml:space="preserve">соблюдая </w:t>
            </w:r>
            <w:r>
              <w:rPr>
                <w:sz w:val="24"/>
              </w:rPr>
              <w:tab/>
              <w:t xml:space="preserve">правила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информационной безопасности при работе в сети Интернет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05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9" w:firstLine="0"/>
            </w:pPr>
            <w:r>
              <w:rPr>
                <w:sz w:val="24"/>
              </w:rPr>
              <w:t>Достигать взаимопонимания в процессе устного и письменного общения с носителями иностранного языка, с людьми другой культуры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7672F9">
      <w:pPr>
        <w:spacing w:after="267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pPr w:vertAnchor="page" w:horzAnchor="page" w:tblpX="1340" w:tblpY="14404"/>
        <w:tblOverlap w:val="never"/>
        <w:tblW w:w="9239" w:type="dxa"/>
        <w:tblInd w:w="0" w:type="dxa"/>
        <w:tblCellMar>
          <w:top w:w="100" w:type="dxa"/>
          <w:left w:w="23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21"/>
        <w:gridCol w:w="7318"/>
      </w:tblGrid>
      <w:tr w:rsidR="00852927">
        <w:trPr>
          <w:trHeight w:val="362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Код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Проверяемые предметные результаты освоения основной </w:t>
            </w:r>
          </w:p>
        </w:tc>
      </w:tr>
    </w:tbl>
    <w:p w:rsidR="00852927" w:rsidRDefault="007672F9">
      <w:pPr>
        <w:pStyle w:val="1"/>
        <w:spacing w:after="172"/>
        <w:ind w:left="10"/>
      </w:pPr>
      <w:r>
        <w:t>9 КЛАСС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9" w:type="dxa"/>
          <w:left w:w="23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921"/>
        <w:gridCol w:w="7318"/>
      </w:tblGrid>
      <w:tr w:rsidR="00852927">
        <w:trPr>
          <w:trHeight w:val="684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проверяемого результата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образовательной программы основного общего образования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>Коммуникативные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i/>
                <w:sz w:val="24"/>
              </w:rPr>
              <w:t>Говорение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145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lastRenderedPageBreak/>
              <w:t>1.1.1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right="64" w:firstLine="0"/>
            </w:pPr>
            <w:r>
              <w:rPr>
                <w:sz w:val="24"/>
              </w:rPr>
              <w:t>Вести комбинированный диалог, включающий различные виды диалогов (диалог этикетного характера, диалог – побуждение к действию, диалог-</w:t>
            </w:r>
            <w:r>
              <w:rPr>
                <w:sz w:val="24"/>
              </w:rPr>
              <w:t>расспрос), диалог – обмен мнениями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</w:t>
            </w:r>
            <w:r>
              <w:rPr>
                <w:sz w:val="24"/>
              </w:rPr>
              <w:t>ыка (до 6 – 8 реплик со стороны каждого собеседника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3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>1.1.2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right="65" w:firstLine="0"/>
            </w:pPr>
            <w:r>
              <w:rPr>
                <w:sz w:val="24"/>
              </w:rPr>
              <w:t>Создавать разные виды монологических высказываний (описание, в том числе характеристика, повествование или сообщение, рассуждение) с вербальными и (или) зрительными опорами или без опор в рамках тематического содержания речи (объём монологического высказыв</w:t>
            </w:r>
            <w:r>
              <w:rPr>
                <w:sz w:val="24"/>
              </w:rPr>
              <w:t>ания – до 10 – 12 фраз)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>1.1.3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374" w:lineRule="auto"/>
              <w:ind w:left="91" w:firstLine="0"/>
            </w:pPr>
            <w:r>
              <w:rPr>
                <w:sz w:val="24"/>
              </w:rPr>
              <w:t xml:space="preserve">Излагать основное содержание прочитанного (прослушанного) текста со зрительными и (или) вербальными опорами (объём – 10 – </w:t>
            </w:r>
          </w:p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>12 фраз)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>1.1.4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29" w:line="259" w:lineRule="auto"/>
              <w:ind w:right="60" w:firstLine="0"/>
              <w:jc w:val="right"/>
            </w:pPr>
            <w:r>
              <w:rPr>
                <w:sz w:val="24"/>
              </w:rPr>
              <w:t xml:space="preserve">Излагать результаты выполненной проектной работы (объём – 10 </w:t>
            </w:r>
          </w:p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>– 12 фраз)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i/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i/>
                <w:sz w:val="24"/>
              </w:rPr>
              <w:t>Аудирование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>1.2.1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44" w:line="334" w:lineRule="auto"/>
              <w:ind w:left="91" w:right="68" w:firstLine="0"/>
            </w:pPr>
            <w:r>
              <w:rPr>
                <w:sz w:val="24"/>
              </w:rPr>
              <w:t xml:space="preserve">Воспринимать на слух и понимать несложные аутентичные тексты, содержащие отдельные неизученные языковые явления, с пониманием основного содержания (время звучания текста </w:t>
            </w:r>
          </w:p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>(текстов) для аудирования – до 2 минут)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3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>1.2.2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 xml:space="preserve">Воспринимать на слух и понимать несложные аутентичные тексты, содержащие отдельные неизученные языковые явления, с пониманием </w:t>
            </w:r>
            <w:r>
              <w:rPr>
                <w:sz w:val="24"/>
              </w:rPr>
              <w:tab/>
              <w:t xml:space="preserve">нужной </w:t>
            </w:r>
            <w:r>
              <w:rPr>
                <w:sz w:val="24"/>
              </w:rPr>
              <w:tab/>
              <w:t xml:space="preserve">(интересующей, </w:t>
            </w:r>
            <w:r>
              <w:rPr>
                <w:sz w:val="24"/>
              </w:rPr>
              <w:tab/>
              <w:t>запрашиваемой) информации (время звучания текста (текстов) для аудирования – до 2 минут)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i/>
                <w:sz w:val="24"/>
              </w:rP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i/>
                <w:sz w:val="24"/>
              </w:rPr>
              <w:t>Смысловое чтение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9" w:type="dxa"/>
          <w:left w:w="322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921"/>
        <w:gridCol w:w="7318"/>
      </w:tblGrid>
      <w:tr w:rsidR="00852927">
        <w:trPr>
          <w:trHeight w:val="1597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lastRenderedPageBreak/>
              <w:t>1.3.1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8" w:firstLine="0"/>
            </w:pPr>
            <w:r>
              <w:rPr>
                <w:sz w:val="24"/>
              </w:rPr>
              <w:t>Читать про себя и понимать несложные аутентичные тексты, содержащие отдельные неизученные языковые явления, с пониманием основного содержания (объём текста (текстов) для чтения – 450 – 500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46" w:line="333" w:lineRule="auto"/>
              <w:ind w:right="70" w:firstLine="0"/>
            </w:pPr>
            <w:r>
              <w:rPr>
                <w:sz w:val="24"/>
              </w:rPr>
              <w:t xml:space="preserve">Читать про себя и понимать несложные аутентичные тексты, содержащие отдельные неизученные языковые явления, с пониманием нужной (интересующей, запрашиваемой) </w:t>
            </w:r>
          </w:p>
          <w:p w:rsidR="00852927" w:rsidRDefault="007672F9">
            <w:pPr>
              <w:spacing w:after="0" w:line="259" w:lineRule="auto"/>
              <w:ind w:right="216" w:firstLine="0"/>
              <w:jc w:val="center"/>
            </w:pPr>
            <w:r>
              <w:rPr>
                <w:sz w:val="24"/>
              </w:rPr>
              <w:t>информации (объём текста (текстов) для чтения – 450 – 500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4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26" w:line="353" w:lineRule="auto"/>
              <w:ind w:right="60" w:firstLine="0"/>
            </w:pPr>
            <w:r>
              <w:rPr>
                <w:sz w:val="24"/>
              </w:rPr>
              <w:t xml:space="preserve">Читать про себя и понимать несложные аутентичные тексты, содержащие отдельные неизученные языковые явления, с полным пониманием содержания (объём текста (текстов) для чтения – 450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– 500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Читать про себя несплошные тексты (таблицы, диаграммы) и понимать представленную в них информацию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Письменная речь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336" w:lineRule="auto"/>
              <w:ind w:firstLine="0"/>
            </w:pPr>
            <w:r>
              <w:rPr>
                <w:sz w:val="24"/>
              </w:rPr>
              <w:t xml:space="preserve">Заполнять анкеты и формуляры, сообщая о себе основные сведения, в соответствии с нормами, принятыми в стране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(странах)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46" w:line="332" w:lineRule="auto"/>
              <w:ind w:firstLine="0"/>
            </w:pPr>
            <w:r>
              <w:rPr>
                <w:sz w:val="24"/>
              </w:rPr>
              <w:t xml:space="preserve">Писать электронное сообщение личного характера, соблюдая речевой этикет, принятый в стране (странах) изучаемого языка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(объём сообщения – до 120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52" w:line="331" w:lineRule="auto"/>
              <w:ind w:firstLine="0"/>
            </w:pPr>
            <w:r>
              <w:rPr>
                <w:sz w:val="24"/>
              </w:rPr>
              <w:t xml:space="preserve">Создавать небольшое письменное высказывание с использованием образца, плана, таблицы, прочитанного (прослушанного) текста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(объём высказывания – до 120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88" w:line="259" w:lineRule="auto"/>
              <w:ind w:right="73" w:firstLine="0"/>
              <w:jc w:val="right"/>
            </w:pPr>
            <w:r>
              <w:rPr>
                <w:sz w:val="24"/>
              </w:rPr>
              <w:t xml:space="preserve">Заполнять таблицу, кратко фиксируя содержание прочитанного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(прослушанного) текста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1.4.5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Письменно представлять результаты выполненной проектной работы (объём – 100 – 120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Языковые знания и навыки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Фонетическая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05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lastRenderedPageBreak/>
              <w:t>2.1.1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7" w:firstLine="0"/>
            </w:pPr>
            <w:r>
              <w:rPr>
                <w:sz w:val="24"/>
              </w:rPr>
              <w:t xml:space="preserve">Различать на слух и без ошибок, ведущих к сбою коммуникации, произносить слова с правильным ударением и фразы с соблюдением их ритмико-интонационных особенностей, в том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2" w:type="dxa"/>
          <w:left w:w="322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921"/>
        <w:gridCol w:w="7318"/>
      </w:tblGrid>
      <w:tr w:rsidR="00852927">
        <w:trPr>
          <w:trHeight w:val="823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числе применять правило отсутствия фразового ударения на служебных словах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6" w:firstLine="0"/>
            </w:pPr>
            <w:r>
              <w:rPr>
                <w:sz w:val="24"/>
              </w:rPr>
              <w:t>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Читать новые слова согласно основным правилам чтения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Орфография и пунктуация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Правильно писать изученные слова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Использовать точку, вопросительный и восклицательный знаки в конце предложения, запятую при перечислении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Пунктуационно правильно оформлять электронное сообщение личного характера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Лексическая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367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8" w:firstLine="0"/>
            </w:pPr>
            <w:r>
              <w:rPr>
                <w:sz w:val="24"/>
              </w:rPr>
              <w:t>Распознавать в устной речи и письменном 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тематического содержания, с соб</w:t>
            </w:r>
            <w:r>
              <w:rPr>
                <w:sz w:val="24"/>
              </w:rPr>
              <w:t>людением существующих норм лексической сочетаемости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4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9" w:firstLine="0"/>
            </w:pPr>
            <w:r>
              <w:rPr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при помощи суффиксов </w:t>
            </w:r>
            <w:r>
              <w:rPr>
                <w:i/>
                <w:sz w:val="24"/>
              </w:rPr>
              <w:t>-ie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-um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9" w:firstLine="0"/>
            </w:pPr>
            <w:r>
              <w:rPr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– при помощи суффиксов </w:t>
            </w:r>
            <w:r>
              <w:rPr>
                <w:i/>
                <w:sz w:val="24"/>
              </w:rPr>
              <w:t>-sam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-bar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lastRenderedPageBreak/>
              <w:t>2.3.4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Распознавать и употреблять в устной и письменной речи изученные синонимы и ан</w:t>
            </w:r>
            <w:r>
              <w:rPr>
                <w:sz w:val="24"/>
              </w:rPr>
              <w:t>тонимы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2.3.5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Распознавать и употреблять в устной и письменной речи сокращения и аббревиатуры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05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2.3.6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</w:pPr>
            <w:r>
              <w:rPr>
                <w:sz w:val="24"/>
              </w:rPr>
              <w:t>Распознавать и употреблять в устной и письменной речи различные средства связи в тексте для обеспечения логичности и целостности высказывания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5" w:type="dxa"/>
          <w:left w:w="322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921"/>
        <w:gridCol w:w="7318"/>
      </w:tblGrid>
      <w:tr w:rsidR="00852927">
        <w:trPr>
          <w:trHeight w:val="434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Грамматическая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8" w:firstLine="0"/>
            </w:pPr>
            <w:r>
              <w:rPr>
                <w:sz w:val="24"/>
              </w:rPr>
              <w:t>Понимать особенности структуры простых и сложных предложений немецкого языка, различных коммуникативных типов предложений немецкого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Распознавать и употреблять в устной и письменной речи сложносочинённые предложения с наречием </w:t>
            </w:r>
            <w:r>
              <w:rPr>
                <w:i/>
                <w:sz w:val="24"/>
              </w:rPr>
              <w:t>deshalb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Распознавать и употреблять в устной и письменной речи сложноподчинённые предложения времени с союзом </w:t>
            </w:r>
            <w:r>
              <w:rPr>
                <w:i/>
                <w:sz w:val="24"/>
              </w:rPr>
              <w:t>nachdem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Распознавать и употреблять в устной и письменной речи сложноподчинённые предложения цели с союзом </w:t>
            </w:r>
            <w:r>
              <w:rPr>
                <w:i/>
                <w:sz w:val="24"/>
              </w:rPr>
              <w:t>damit</w:t>
            </w: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2.4.5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7" w:firstLine="0"/>
            </w:pPr>
            <w:r>
              <w:rPr>
                <w:sz w:val="24"/>
              </w:rPr>
              <w:t xml:space="preserve">Распознавать и употреблять в устной и письменной речи формы сослагательного наклонения от глаголов </w:t>
            </w:r>
            <w:r>
              <w:rPr>
                <w:i/>
                <w:sz w:val="24"/>
              </w:rPr>
              <w:t>haben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sein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werden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können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mögen</w:t>
            </w:r>
            <w:r>
              <w:rPr>
                <w:sz w:val="24"/>
              </w:rPr>
              <w:t>, сочетан</w:t>
            </w:r>
            <w:r>
              <w:rPr>
                <w:sz w:val="24"/>
              </w:rPr>
              <w:t xml:space="preserve">ие </w:t>
            </w:r>
            <w:r>
              <w:rPr>
                <w:i/>
                <w:sz w:val="24"/>
              </w:rPr>
              <w:t>würde</w:t>
            </w:r>
            <w:r>
              <w:rPr>
                <w:sz w:val="24"/>
              </w:rPr>
              <w:t xml:space="preserve"> + Infinitiv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Социокультурные знания и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2" w:line="334" w:lineRule="auto"/>
              <w:ind w:right="68" w:firstLine="0"/>
            </w:pPr>
            <w:r>
              <w:rPr>
                <w:sz w:val="24"/>
              </w:rPr>
              <w:t xml:space="preserve"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(основные национальные праздники, обычаи, традиции)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70" w:firstLine="0"/>
            </w:pPr>
            <w:r>
              <w:rPr>
                <w:sz w:val="24"/>
              </w:rPr>
              <w:t>Обладать базовыми знаниями о социокультурном портрете и культурном наследии родной страны и страны (стран)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Иметь элементарные представления о различных вариантах немецкого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lastRenderedPageBreak/>
              <w:t>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Представлять Россию и страну (страны)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3.5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Оказывать </w:t>
            </w:r>
            <w:r>
              <w:rPr>
                <w:sz w:val="24"/>
              </w:rPr>
              <w:tab/>
              <w:t xml:space="preserve">помощь </w:t>
            </w:r>
            <w:r>
              <w:rPr>
                <w:sz w:val="24"/>
              </w:rPr>
              <w:tab/>
              <w:t xml:space="preserve">иностранным </w:t>
            </w:r>
            <w:r>
              <w:rPr>
                <w:sz w:val="24"/>
              </w:rPr>
              <w:tab/>
              <w:t xml:space="preserve">гостям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ситуациях повседневного общения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751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96" w:line="259" w:lineRule="auto"/>
              <w:ind w:firstLine="0"/>
              <w:jc w:val="left"/>
            </w:pPr>
            <w:r>
              <w:rPr>
                <w:sz w:val="24"/>
              </w:rPr>
              <w:t>Компенсаторные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right="67" w:firstLine="0"/>
            </w:pPr>
            <w:r>
              <w:rPr>
                <w:sz w:val="24"/>
              </w:rPr>
              <w:t>Владеть компенсаторными умениями: использовать при говорении переспрос, использовать при говорении и письме перифраз (толкование), синонимические средства, описание предмета вместо его названия, при чтении и аудировании языковую догадку, в том числе контек</w:t>
            </w:r>
            <w:r>
              <w:rPr>
                <w:sz w:val="24"/>
              </w:rPr>
              <w:t xml:space="preserve">стуальную, игнорировать информацию, не являющуюся необходимой для понимания </w:t>
            </w:r>
          </w:p>
        </w:tc>
      </w:tr>
      <w:tr w:rsidR="00852927">
        <w:trPr>
          <w:trHeight w:val="823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основного содержания прочитанного (прослушанного) текста или для нахождения в тексте запрашиваемой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376" w:lineRule="auto"/>
              <w:ind w:firstLine="0"/>
            </w:pPr>
            <w:r>
              <w:rPr>
                <w:sz w:val="24"/>
              </w:rPr>
              <w:t>Участвовать в несложных учебных проектах с использованием материалов на немецком языке с применением информационно-</w:t>
            </w:r>
          </w:p>
          <w:p w:rsidR="00852927" w:rsidRDefault="007672F9">
            <w:pPr>
              <w:tabs>
                <w:tab w:val="center" w:pos="3160"/>
                <w:tab w:val="center" w:pos="4917"/>
                <w:tab w:val="right" w:pos="6950"/>
              </w:tabs>
              <w:spacing w:after="95" w:line="259" w:lineRule="auto"/>
              <w:ind w:firstLine="0"/>
              <w:jc w:val="left"/>
            </w:pPr>
            <w:r>
              <w:rPr>
                <w:sz w:val="24"/>
              </w:rPr>
              <w:t xml:space="preserve">коммуникативных </w:t>
            </w:r>
            <w:r>
              <w:rPr>
                <w:sz w:val="24"/>
              </w:rPr>
              <w:tab/>
              <w:t xml:space="preserve">технологий, </w:t>
            </w:r>
            <w:r>
              <w:rPr>
                <w:sz w:val="24"/>
              </w:rPr>
              <w:tab/>
              <w:t xml:space="preserve">соблюдая </w:t>
            </w:r>
            <w:r>
              <w:rPr>
                <w:sz w:val="24"/>
              </w:rPr>
              <w:tab/>
              <w:t xml:space="preserve">правила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информационной безопасности при работе в сети Интернет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9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>Достигать взаимопонимания в процессе устного и письменного общения с носителями иностранного языка, с людьми другой культуры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7672F9">
      <w:pPr>
        <w:spacing w:after="0" w:line="259" w:lineRule="auto"/>
        <w:ind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br w:type="page"/>
      </w:r>
    </w:p>
    <w:p w:rsidR="00852927" w:rsidRDefault="007672F9">
      <w:pPr>
        <w:spacing w:after="253" w:line="262" w:lineRule="auto"/>
        <w:ind w:left="10" w:hanging="10"/>
        <w:jc w:val="left"/>
      </w:pPr>
      <w:r>
        <w:rPr>
          <w:b/>
        </w:rPr>
        <w:lastRenderedPageBreak/>
        <w:t>ПРОВЕРЯЕМЫЕ ЭЛЕМЕНТЫ СОДЕРЖАНИЯ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33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spacing w:after="253"/>
        <w:ind w:left="10"/>
      </w:pPr>
      <w:r>
        <w:t>5 КЛАСС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239" w:type="dxa"/>
        <w:tblInd w:w="-221" w:type="dxa"/>
        <w:tblCellMar>
          <w:top w:w="59" w:type="dxa"/>
          <w:left w:w="202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268"/>
        <w:gridCol w:w="7971"/>
      </w:tblGrid>
      <w:tr w:rsidR="00852927">
        <w:trPr>
          <w:trHeight w:val="36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Код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Проверяемый элемент содержания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37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>Коммуникативные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37" w:firstLine="0"/>
              <w:jc w:val="center"/>
            </w:pPr>
            <w:r>
              <w:rPr>
                <w:i/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i/>
                <w:sz w:val="24"/>
              </w:rPr>
              <w:t>Говорение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145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83" w:firstLine="0"/>
              <w:jc w:val="left"/>
            </w:pPr>
            <w:r>
              <w:rPr>
                <w:sz w:val="24"/>
              </w:rPr>
              <w:t>1.1.1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96" w:line="259" w:lineRule="auto"/>
              <w:ind w:left="91" w:firstLine="0"/>
              <w:jc w:val="left"/>
            </w:pPr>
            <w:r>
              <w:rPr>
                <w:sz w:val="24"/>
              </w:rPr>
              <w:t>Диалогическая речь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91" w:right="66" w:firstLine="0"/>
            </w:pPr>
            <w:r>
              <w:rPr>
                <w:sz w:val="24"/>
              </w:rPr>
              <w:t>Развитие коммуникативных умений диалогической речи на базе умений, сформированных на уровне начального общего образования, в стандартных ситуациях неофициального общения в рамках тематического содержания речи с использованием речевых ситуаций, ключевых сло</w:t>
            </w:r>
            <w:r>
              <w:rPr>
                <w:sz w:val="24"/>
              </w:rPr>
              <w:t>в и (или) иллюстраций, фотографий, с соблюдением норм речевого этикета, принятых в стране (странах) изучаемого языка (объём диалога – до 5 реплик со стороны каждого собеседника)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8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7" w:firstLine="0"/>
              <w:jc w:val="left"/>
            </w:pPr>
            <w:r>
              <w:rPr>
                <w:sz w:val="24"/>
              </w:rPr>
              <w:t>1.1.1.1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right="66" w:firstLine="0"/>
            </w:pPr>
            <w:r>
              <w:rPr>
                <w:sz w:val="24"/>
              </w:rPr>
              <w:t>Диалог этикетного характера: начинать, поддерживать и заканчивать р</w:t>
            </w:r>
            <w:r>
              <w:rPr>
                <w:sz w:val="24"/>
              </w:rPr>
              <w:t>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4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7" w:firstLine="0"/>
              <w:jc w:val="left"/>
            </w:pPr>
            <w:r>
              <w:rPr>
                <w:sz w:val="24"/>
              </w:rPr>
              <w:t>1.1.1.2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right="58" w:firstLine="0"/>
            </w:pPr>
            <w:r>
              <w:rPr>
                <w:sz w:val="24"/>
              </w:rPr>
              <w:t xml:space="preserve">Диалог – </w:t>
            </w:r>
            <w:r>
              <w:rPr>
                <w:sz w:val="24"/>
              </w:rPr>
              <w:t>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7" w:firstLine="0"/>
              <w:jc w:val="left"/>
            </w:pPr>
            <w:r>
              <w:rPr>
                <w:sz w:val="24"/>
              </w:rPr>
              <w:t>1.1.1.3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firstLine="0"/>
            </w:pPr>
            <w:r>
              <w:rPr>
                <w:sz w:val="24"/>
              </w:rPr>
              <w:t>Диалог-расспрос: сообщать фак</w:t>
            </w:r>
            <w:r>
              <w:rPr>
                <w:sz w:val="24"/>
              </w:rPr>
              <w:t>тическую информацию, отвечая на вопросы разных видов, запрашивать интересующую информацию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367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83" w:firstLine="0"/>
              <w:jc w:val="left"/>
            </w:pPr>
            <w:r>
              <w:rPr>
                <w:sz w:val="24"/>
              </w:rPr>
              <w:lastRenderedPageBreak/>
              <w:t>1.1.2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91" w:line="259" w:lineRule="auto"/>
              <w:ind w:left="91" w:firstLine="0"/>
              <w:jc w:val="left"/>
            </w:pPr>
            <w:r>
              <w:rPr>
                <w:sz w:val="24"/>
              </w:rPr>
              <w:t xml:space="preserve">Монологическая речь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91" w:right="55" w:firstLine="0"/>
            </w:pPr>
            <w:r>
              <w:rPr>
                <w:sz w:val="24"/>
              </w:rPr>
              <w:t>Развитие коммуникативных умений монологической речи на базе умений, сформированных на уровне начального общего образования: создание устных связных монологических высказываний с использованием основных коммуникативных типов речи в стандартных ситуациях нео</w:t>
            </w:r>
            <w:r>
              <w:rPr>
                <w:sz w:val="24"/>
              </w:rPr>
              <w:t xml:space="preserve">фициального общения в рамках тематического содержания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1" w:type="dxa"/>
          <w:left w:w="293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268"/>
        <w:gridCol w:w="7971"/>
      </w:tblGrid>
      <w:tr w:rsidR="00852927">
        <w:trPr>
          <w:trHeight w:val="1208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речи с использованием ключевых слов, вопросов, плана и (или) иллюстраций, фотографий (объём монологического высказывания – 5 – 6 фраз)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4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1.1.2.1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Описание (предмета, внешности и одежды человека), в том числе характеристика (черты характера реального человека или литературного персонажа)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1.1.2.2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Повествование или сообщение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1.1.2.3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Изложение (пересказ) основного содержания прочитанного текста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1.1.2.4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Краткое изложение результатов выполненной проектной работы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5075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i/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96" w:line="259" w:lineRule="auto"/>
              <w:ind w:firstLine="0"/>
              <w:jc w:val="left"/>
            </w:pPr>
            <w:r>
              <w:rPr>
                <w:i/>
                <w:sz w:val="24"/>
              </w:rPr>
              <w:t>Аудирование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Развитие коммуникативных умений аудирования на базе умений, сформированных на уровне начального общего образования. При непосредственном общении: понимание на слух речи учителя и одноклассников и вербальная (невербальная) реакция на услышанное.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4"/>
              </w:rPr>
              <w:t>При опосред</w:t>
            </w:r>
            <w:r>
              <w:rPr>
                <w:sz w:val="24"/>
              </w:rPr>
              <w:t>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</w:t>
            </w:r>
            <w:r>
              <w:rPr>
                <w:sz w:val="24"/>
              </w:rPr>
              <w:t>дачи: с пониманием основного содержания, с пониманием запрашиваемой информации – с использованием и без использования иллюстраций (время звучания текста (текстов) для аудирования – до 1 минуты)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lastRenderedPageBreak/>
              <w:t>1.2.1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2" w:line="334" w:lineRule="auto"/>
              <w:ind w:right="65" w:firstLine="0"/>
            </w:pPr>
            <w:r>
              <w:rPr>
                <w:sz w:val="24"/>
              </w:rPr>
              <w:t xml:space="preserve">Аудирование с пониманием основного содержания текста </w:t>
            </w:r>
            <w:r>
              <w:rPr>
                <w:sz w:val="24"/>
              </w:rPr>
              <w:t xml:space="preserve">– умение определять основную тему и главные факты (события) в воспринимаемом на слух тексте, игнорировать незнакомые слова,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несущественные для понимания основного содержания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1.2.2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336" w:lineRule="auto"/>
              <w:ind w:firstLine="0"/>
            </w:pPr>
            <w:r>
              <w:rPr>
                <w:sz w:val="24"/>
              </w:rPr>
              <w:t xml:space="preserve">Аудирование с пониманием запрашиваемой информации – </w:t>
            </w:r>
            <w:r>
              <w:rPr>
                <w:sz w:val="24"/>
              </w:rPr>
              <w:t xml:space="preserve">умение выделять запрашиваемую информацию, представленную в эксплицитной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(явной) форме, в воспринимаемом на слух тексте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4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i/>
                <w:sz w:val="24"/>
              </w:rP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91" w:line="259" w:lineRule="auto"/>
              <w:ind w:firstLine="0"/>
              <w:jc w:val="left"/>
            </w:pPr>
            <w:r>
              <w:rPr>
                <w:i/>
                <w:sz w:val="24"/>
              </w:rPr>
              <w:t>Смысловое чтение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right="59" w:firstLine="0"/>
            </w:pPr>
            <w:r>
              <w:rPr>
                <w:sz w:val="24"/>
              </w:rPr>
              <w:t xml:space="preserve">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стилей,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9" w:type="dxa"/>
          <w:left w:w="293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268"/>
        <w:gridCol w:w="7971"/>
      </w:tblGrid>
      <w:tr w:rsidR="00852927">
        <w:trPr>
          <w:trHeight w:val="1981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</w:t>
            </w:r>
            <w:r>
              <w:rPr>
                <w:sz w:val="24"/>
              </w:rPr>
              <w:t>0 – 200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1.3.1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2" w:firstLine="0"/>
            </w:pPr>
            <w:r>
              <w:rPr>
                <w:sz w:val="24"/>
              </w:rPr>
              <w:t>Чтение с пониманием основного содержания текста –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1.3.2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</w:pPr>
            <w:r>
              <w:rPr>
                <w:sz w:val="24"/>
              </w:rPr>
              <w:t>Чтение с пониманием запрашиваемой информации – умение находить в прочитанном тексте и понимать запрашиваемую информацию, представленную в эксплицитной (явной) форме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1.3.3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Чтение несплошных текстов (таблиц) и понимание представленной в них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i/>
                <w:sz w:val="24"/>
              </w:rPr>
              <w:t>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91" w:line="259" w:lineRule="auto"/>
              <w:ind w:firstLine="0"/>
              <w:jc w:val="left"/>
            </w:pPr>
            <w:r>
              <w:rPr>
                <w:i/>
                <w:sz w:val="24"/>
              </w:rPr>
              <w:t>Письменная речь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Развитие умений письменной речи на базе умений, сформированных на уровне начального общего образования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1.4.1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Списывание текста и выписывание из него слов, словосочетаний, предложений в соответствии с решаемой коммуникативной задачей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lastRenderedPageBreak/>
              <w:t>1.4.2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84" w:line="259" w:lineRule="auto"/>
              <w:ind w:right="72" w:firstLine="0"/>
              <w:jc w:val="right"/>
            </w:pPr>
            <w:r>
              <w:rPr>
                <w:sz w:val="24"/>
              </w:rPr>
              <w:t xml:space="preserve">Написание коротких поздравлений с праздниками (с Новым годом,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Рождеством, днём рождения)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1.4.3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6" w:firstLine="0"/>
            </w:pPr>
            <w:r>
              <w:rPr>
                <w:sz w:val="24"/>
              </w:rPr>
              <w:t>Заполнение анкет и формуляров, сообщение о себе основных сведений (имя, фамилия, пол, возраст, адрес) в соответствии с нормами, принятыми в стране (странах)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3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1.4.4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5" w:firstLine="0"/>
            </w:pPr>
            <w:r>
              <w:rPr>
                <w:sz w:val="24"/>
              </w:rPr>
              <w:t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 (странах) изучаемого языка (объём сообщения – до 60</w:t>
            </w:r>
            <w:r>
              <w:rPr>
                <w:sz w:val="24"/>
              </w:rPr>
              <w:t xml:space="preserve">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4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Языковые знания и навыки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i/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Фонетическая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2.1.1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Различение на слух и без ошибок, ведущих к сбою в коммуникации, произнесение слов с соблюдением правильного ударения и фраз с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7" w:type="dxa"/>
          <w:left w:w="293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268"/>
        <w:gridCol w:w="7971"/>
      </w:tblGrid>
      <w:tr w:rsidR="00852927">
        <w:trPr>
          <w:trHeight w:val="1208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5" w:firstLine="0"/>
            </w:pPr>
            <w:r>
              <w:rPr>
                <w:sz w:val="24"/>
              </w:rPr>
              <w:t>соблюдением их ритмико-</w:t>
            </w:r>
            <w:r>
              <w:rPr>
                <w:sz w:val="24"/>
              </w:rPr>
              <w:t>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2.1.2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45" w:line="333" w:lineRule="auto"/>
              <w:ind w:right="66" w:firstLine="0"/>
            </w:pPr>
            <w:r>
              <w:rPr>
                <w:sz w:val="24"/>
              </w:rPr>
      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текста (объём текста для чтения вслух – до 90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i/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Графика, орфография и пунктуация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2.2.1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Правильное написание изученных слов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2.2.2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7" w:firstLine="0"/>
            </w:pPr>
            <w:r>
              <w:rPr>
                <w:sz w:val="24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2.2.3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2" w:firstLine="0"/>
            </w:pPr>
            <w:r>
              <w:rPr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i/>
                <w:sz w:val="24"/>
              </w:rP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Лексическая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3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lastRenderedPageBreak/>
              <w:t>2.3.1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</w:t>
            </w:r>
            <w:r>
              <w:rPr>
                <w:sz w:val="24"/>
              </w:rPr>
              <w:t>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2.3.2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Синонимы. Интернациональные слова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2.3.3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Основные способы словообразования – аффиксация: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 w:rsidRPr="007672F9">
        <w:trPr>
          <w:trHeight w:val="826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2.3.3.1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89" w:line="259" w:lineRule="auto"/>
              <w:ind w:right="58" w:firstLine="0"/>
              <w:jc w:val="right"/>
            </w:pPr>
            <w:r>
              <w:rPr>
                <w:sz w:val="24"/>
              </w:rPr>
              <w:t xml:space="preserve">образование имён существительных при помощи суффиксов </w:t>
            </w:r>
            <w:r>
              <w:rPr>
                <w:i/>
                <w:sz w:val="24"/>
              </w:rPr>
              <w:t>-er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 xml:space="preserve">der </w:t>
            </w:r>
          </w:p>
          <w:p w:rsidR="00852927" w:rsidRPr="007672F9" w:rsidRDefault="007672F9">
            <w:pPr>
              <w:spacing w:after="0" w:line="259" w:lineRule="auto"/>
              <w:ind w:firstLine="0"/>
              <w:jc w:val="left"/>
              <w:rPr>
                <w:lang w:val="en-US"/>
              </w:rPr>
            </w:pPr>
            <w:r w:rsidRPr="007672F9">
              <w:rPr>
                <w:i/>
                <w:sz w:val="24"/>
                <w:lang w:val="en-US"/>
              </w:rPr>
              <w:t>Lehrer</w:t>
            </w:r>
            <w:r w:rsidRPr="007672F9">
              <w:rPr>
                <w:sz w:val="24"/>
                <w:lang w:val="en-US"/>
              </w:rPr>
              <w:t>), -</w:t>
            </w:r>
            <w:r w:rsidRPr="007672F9">
              <w:rPr>
                <w:i/>
                <w:sz w:val="24"/>
                <w:lang w:val="en-US"/>
              </w:rPr>
              <w:t xml:space="preserve">ler </w:t>
            </w:r>
            <w:r w:rsidRPr="007672F9">
              <w:rPr>
                <w:sz w:val="24"/>
                <w:lang w:val="en-US"/>
              </w:rPr>
              <w:t>(</w:t>
            </w:r>
            <w:r w:rsidRPr="007672F9">
              <w:rPr>
                <w:i/>
                <w:sz w:val="24"/>
                <w:lang w:val="en-US"/>
              </w:rPr>
              <w:t>der Sportler</w:t>
            </w:r>
            <w:r w:rsidRPr="007672F9">
              <w:rPr>
                <w:sz w:val="24"/>
                <w:lang w:val="en-US"/>
              </w:rPr>
              <w:t xml:space="preserve">), </w:t>
            </w:r>
            <w:r w:rsidRPr="007672F9">
              <w:rPr>
                <w:i/>
                <w:sz w:val="24"/>
                <w:lang w:val="en-US"/>
              </w:rPr>
              <w:t>-in</w:t>
            </w:r>
            <w:r w:rsidRPr="007672F9">
              <w:rPr>
                <w:sz w:val="24"/>
                <w:lang w:val="en-US"/>
              </w:rPr>
              <w:t xml:space="preserve"> (</w:t>
            </w:r>
            <w:r w:rsidRPr="007672F9">
              <w:rPr>
                <w:i/>
                <w:sz w:val="24"/>
                <w:lang w:val="en-US"/>
              </w:rPr>
              <w:t>die Lehrerin</w:t>
            </w:r>
            <w:r w:rsidRPr="007672F9">
              <w:rPr>
                <w:sz w:val="24"/>
                <w:lang w:val="en-US"/>
              </w:rPr>
              <w:t xml:space="preserve">), </w:t>
            </w:r>
            <w:r w:rsidRPr="007672F9">
              <w:rPr>
                <w:i/>
                <w:sz w:val="24"/>
                <w:lang w:val="en-US"/>
              </w:rPr>
              <w:t>-chen</w:t>
            </w:r>
            <w:r w:rsidRPr="007672F9">
              <w:rPr>
                <w:sz w:val="24"/>
                <w:lang w:val="en-US"/>
              </w:rPr>
              <w:t xml:space="preserve"> (</w:t>
            </w:r>
            <w:r w:rsidRPr="007672F9">
              <w:rPr>
                <w:i/>
                <w:sz w:val="24"/>
                <w:lang w:val="en-US"/>
              </w:rPr>
              <w:t>das Tischchen</w:t>
            </w:r>
            <w:r w:rsidRPr="007672F9">
              <w:rPr>
                <w:sz w:val="24"/>
                <w:lang w:val="en-US"/>
              </w:rPr>
              <w:t>)</w:t>
            </w:r>
            <w:r w:rsidRPr="007672F9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2.3.3.2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i/>
                <w:sz w:val="24"/>
              </w:rPr>
              <w:t>-ig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sonnig</w:t>
            </w:r>
            <w:r>
              <w:rPr>
                <w:sz w:val="24"/>
              </w:rPr>
              <w:t xml:space="preserve">), </w:t>
            </w:r>
            <w:r>
              <w:rPr>
                <w:i/>
                <w:sz w:val="24"/>
              </w:rPr>
              <w:t>lich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freundlich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2.3.3.3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84" w:line="259" w:lineRule="auto"/>
              <w:ind w:right="64" w:firstLine="0"/>
              <w:jc w:val="right"/>
            </w:pPr>
            <w:r>
              <w:rPr>
                <w:sz w:val="24"/>
              </w:rPr>
              <w:t xml:space="preserve">образование числительных при помощи суффиксов </w:t>
            </w:r>
            <w:r>
              <w:rPr>
                <w:i/>
                <w:sz w:val="24"/>
              </w:rPr>
              <w:t>-zehn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-zig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-te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-ste</w:t>
            </w:r>
            <w:r>
              <w:rPr>
                <w:sz w:val="24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fünfzehn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fünfzig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fünfte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fünfzigste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2.3.4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Основные способы словообразования – словосложение: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2.3.4.1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образование сложных существительных путём соединения основ существительных (</w:t>
            </w:r>
            <w:r>
              <w:rPr>
                <w:i/>
                <w:sz w:val="24"/>
              </w:rPr>
              <w:t>das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Klassenzimmer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2" w:type="dxa"/>
          <w:left w:w="293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268"/>
        <w:gridCol w:w="7971"/>
      </w:tblGrid>
      <w:tr w:rsidR="00852927">
        <w:trPr>
          <w:trHeight w:val="1208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91" w:line="259" w:lineRule="auto"/>
              <w:ind w:firstLine="0"/>
              <w:jc w:val="left"/>
            </w:pPr>
            <w:r>
              <w:rPr>
                <w:i/>
                <w:sz w:val="24"/>
              </w:rPr>
              <w:t>Грамматическая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Распознавание и употребление в устной и письменной речи изученных морфологических форм и синтаксических конструкций немецкого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2.4.1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6" w:firstLine="0"/>
            </w:pPr>
            <w:r>
              <w:rPr>
                <w:sz w:val="24"/>
              </w:rPr>
              <w:t>Различные коммуникативные типы предложений: повествовательные (утвердительные, отрицательные), вопросительные (общи</w:t>
            </w:r>
            <w:r>
              <w:rPr>
                <w:sz w:val="24"/>
              </w:rPr>
              <w:t>й, специальный вопросы), побудительные (в утвердительной и отрицательной форме)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3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2.4.2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Нераспространённые и распространённые простые предложения: с простым (</w:t>
            </w:r>
            <w:r>
              <w:rPr>
                <w:i/>
                <w:sz w:val="24"/>
              </w:rPr>
              <w:t>Er liest.</w:t>
            </w:r>
            <w:r>
              <w:rPr>
                <w:sz w:val="24"/>
              </w:rPr>
              <w:t>) и составным глагольным сказуемым (</w:t>
            </w:r>
            <w:r>
              <w:rPr>
                <w:i/>
                <w:sz w:val="24"/>
              </w:rPr>
              <w:t>Er kann lesen</w:t>
            </w:r>
            <w:r>
              <w:rPr>
                <w:sz w:val="24"/>
              </w:rPr>
              <w:t>.), с составным именным сказуемым (</w:t>
            </w:r>
            <w:r>
              <w:rPr>
                <w:i/>
                <w:sz w:val="24"/>
              </w:rPr>
              <w:t>Der Tisch ist blau</w:t>
            </w:r>
            <w:r>
              <w:rPr>
                <w:sz w:val="24"/>
              </w:rPr>
              <w:t>.), в том числе с дополнениями в дательном и винительном падежах (</w:t>
            </w:r>
            <w:r>
              <w:rPr>
                <w:i/>
                <w:sz w:val="24"/>
              </w:rPr>
              <w:t>Er liest ein Buch. Sie hilft der Mutter</w:t>
            </w:r>
            <w:r>
              <w:rPr>
                <w:sz w:val="24"/>
              </w:rPr>
              <w:t>.)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 w:rsidRPr="007672F9">
        <w:trPr>
          <w:trHeight w:val="826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2.4.3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89" w:line="259" w:lineRule="auto"/>
              <w:ind w:right="68" w:firstLine="0"/>
              <w:jc w:val="right"/>
            </w:pPr>
            <w:r>
              <w:rPr>
                <w:sz w:val="24"/>
              </w:rPr>
              <w:t xml:space="preserve">Побудительные предложения, в том числе в отрицательной форме </w:t>
            </w:r>
          </w:p>
          <w:p w:rsidR="00852927" w:rsidRPr="007672F9" w:rsidRDefault="007672F9">
            <w:pPr>
              <w:spacing w:after="0" w:line="259" w:lineRule="auto"/>
              <w:ind w:firstLine="0"/>
              <w:jc w:val="left"/>
              <w:rPr>
                <w:lang w:val="en-US"/>
              </w:rPr>
            </w:pPr>
            <w:r w:rsidRPr="007672F9">
              <w:rPr>
                <w:sz w:val="24"/>
                <w:lang w:val="en-US"/>
              </w:rPr>
              <w:t>(</w:t>
            </w:r>
            <w:r w:rsidRPr="007672F9">
              <w:rPr>
                <w:i/>
                <w:sz w:val="24"/>
                <w:lang w:val="en-US"/>
              </w:rPr>
              <w:t>Schreib den Satz! Öffne die Tür nicht!</w:t>
            </w:r>
            <w:r w:rsidRPr="007672F9">
              <w:rPr>
                <w:sz w:val="24"/>
                <w:lang w:val="en-US"/>
              </w:rPr>
              <w:t>)</w:t>
            </w:r>
            <w:r w:rsidRPr="007672F9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lastRenderedPageBreak/>
              <w:t>2.4.4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Глаголы в видовременных формах действительного залога в изъявительном наклонении в Futur I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2.4.5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Модальный глагол </w:t>
            </w:r>
            <w:r>
              <w:rPr>
                <w:i/>
                <w:sz w:val="24"/>
              </w:rPr>
              <w:t>dürfen</w:t>
            </w:r>
            <w:r>
              <w:rPr>
                <w:sz w:val="24"/>
              </w:rPr>
              <w:t xml:space="preserve"> (в Präsens)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2.4.6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Наречия в положительной, сравнительной и превосходной степенях сравнения, образованные по правилу и исключения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2.4.7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Указательные местоимения (</w:t>
            </w:r>
            <w:r>
              <w:rPr>
                <w:i/>
                <w:sz w:val="24"/>
              </w:rPr>
              <w:t>jener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2.4.8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Вопросительные местоимения (</w:t>
            </w:r>
            <w:r>
              <w:rPr>
                <w:i/>
                <w:sz w:val="24"/>
              </w:rPr>
              <w:t>wer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was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wohin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wo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warum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>2.4.9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Количественные и порядковые числительные (до 100)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Социокультурные знания и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4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6" w:firstLine="0"/>
            </w:pPr>
            <w:r>
              <w:rPr>
                <w:sz w:val="24"/>
              </w:rPr>
      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6" w:firstLine="0"/>
            </w:pPr>
            <w:r>
              <w:rPr>
                <w:sz w:val="24"/>
              </w:rPr>
              <w:t>Знание и использование в устно</w:t>
            </w:r>
            <w:r>
              <w:rPr>
                <w:sz w:val="24"/>
              </w:rPr>
              <w:t>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Знание социокультурного портрета родной страны и страны (стран) изучаемого языка: знакомство с традициями проведения основных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9" w:type="dxa"/>
          <w:left w:w="293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268"/>
        <w:gridCol w:w="7971"/>
      </w:tblGrid>
      <w:tr w:rsidR="00852927">
        <w:trPr>
          <w:trHeight w:val="1981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национальных праздников (Рождества, Нового года и других праздников), с особенностями образа жизни и культуры страны (стран) и</w:t>
            </w:r>
            <w:r>
              <w:rPr>
                <w:sz w:val="24"/>
              </w:rPr>
              <w:t>зучаемого языка (с известными достопримечательностями, выдающимися людьми), с доступными в языковом отношении образцами детской поэзии и прозы на немецком языке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3" w:firstLine="0"/>
              <w:jc w:val="center"/>
            </w:pPr>
            <w:r>
              <w:rPr>
                <w:sz w:val="24"/>
              </w:rPr>
              <w:t>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Умение писать свои имя и фамилию, а также имена и фамилии своих родственников и друзей на немецком языке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3" w:firstLine="0"/>
              <w:jc w:val="center"/>
            </w:pPr>
            <w:r>
              <w:rPr>
                <w:sz w:val="24"/>
              </w:rPr>
              <w:t>3.5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Умение правильно оформлять свой адрес на немецком языке (в анкете, формуляре)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3" w:firstLine="0"/>
              <w:jc w:val="center"/>
            </w:pPr>
            <w:r>
              <w:rPr>
                <w:sz w:val="24"/>
              </w:rPr>
              <w:t>3.6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86" w:firstLine="0"/>
              <w:jc w:val="right"/>
            </w:pPr>
            <w:r>
              <w:rPr>
                <w:sz w:val="24"/>
              </w:rPr>
              <w:t>Умение кратко представлять Россию и страну (страны)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3" w:firstLine="0"/>
              <w:jc w:val="center"/>
            </w:pPr>
            <w:r>
              <w:rPr>
                <w:sz w:val="24"/>
              </w:rPr>
              <w:lastRenderedPageBreak/>
              <w:t>3.7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7" w:firstLine="0"/>
            </w:pPr>
            <w:r>
              <w:rPr>
                <w:sz w:val="24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3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Компенсаторные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3" w:firstLine="0"/>
              <w:jc w:val="center"/>
            </w:pPr>
            <w:r>
              <w:rPr>
                <w:sz w:val="24"/>
              </w:rPr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Использование при чтении и аудировании языковой, в том числе контекстуальной, догадки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3" w:firstLine="0"/>
              <w:jc w:val="center"/>
            </w:pPr>
            <w:r>
              <w:rPr>
                <w:sz w:val="24"/>
              </w:rP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Использование </w:t>
            </w:r>
            <w:r>
              <w:rPr>
                <w:sz w:val="24"/>
              </w:rPr>
              <w:tab/>
              <w:t xml:space="preserve">при </w:t>
            </w:r>
            <w:r>
              <w:rPr>
                <w:sz w:val="24"/>
              </w:rPr>
              <w:tab/>
              <w:t xml:space="preserve">формулировании </w:t>
            </w:r>
            <w:r>
              <w:rPr>
                <w:sz w:val="24"/>
              </w:rPr>
              <w:tab/>
              <w:t xml:space="preserve">собственных </w:t>
            </w:r>
            <w:r>
              <w:rPr>
                <w:sz w:val="24"/>
              </w:rPr>
              <w:tab/>
              <w:t>высказываний ключевых слов, плана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3" w:firstLine="0"/>
              <w:jc w:val="center"/>
            </w:pPr>
            <w:r>
              <w:rPr>
                <w:sz w:val="24"/>
              </w:rPr>
              <w:t>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923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Тематическое содержание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Моя семья. Мои друзья. Семейные праздники: день рождения, Новый год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4" w:firstLine="0"/>
              <w:jc w:val="center"/>
            </w:pPr>
            <w:r>
              <w:rPr>
                <w:sz w:val="24"/>
              </w:rPr>
              <w:t>Б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Внешность и характер человека (литературного персонажа)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1" w:firstLine="0"/>
              <w:jc w:val="center"/>
            </w:pPr>
            <w:r>
              <w:rPr>
                <w:sz w:val="24"/>
              </w:rPr>
              <w:t>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75" w:firstLine="0"/>
              <w:jc w:val="right"/>
            </w:pPr>
            <w:r>
              <w:rPr>
                <w:sz w:val="24"/>
              </w:rPr>
              <w:t>Досуг и увлечения (хобби) современного подростка (чтение, кино, спорт)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3" w:firstLine="0"/>
              <w:jc w:val="center"/>
            </w:pPr>
            <w:r>
              <w:rPr>
                <w:sz w:val="24"/>
              </w:rPr>
              <w:t>Г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Здоровый образ жизни: режим труда и отдыха, здоровое питание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Покупки: продукты питания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84" w:line="259" w:lineRule="auto"/>
              <w:ind w:right="58" w:firstLine="0"/>
              <w:jc w:val="right"/>
            </w:pPr>
            <w:r>
              <w:rPr>
                <w:sz w:val="24"/>
              </w:rPr>
              <w:t xml:space="preserve">Школа, школьная жизнь, школьная форма, изучаемые предметы.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Переписка с зарубежными сверстниками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4" w:firstLine="0"/>
              <w:jc w:val="center"/>
            </w:pPr>
            <w:r>
              <w:rPr>
                <w:sz w:val="24"/>
              </w:rPr>
              <w:t>Ж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Каникулы в различное время года. Виды отдыха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3" w:firstLine="0"/>
              <w:jc w:val="center"/>
            </w:pPr>
            <w:r>
              <w:rPr>
                <w:sz w:val="24"/>
              </w:rPr>
              <w:t>З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Природа: дикие и домашние животные. Погода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4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Родной населенный пункт. Транспорт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3" w:firstLine="0"/>
              <w:jc w:val="center"/>
            </w:pPr>
            <w:r>
              <w:rPr>
                <w:sz w:val="24"/>
              </w:rPr>
              <w:t>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4" w:line="332" w:lineRule="auto"/>
              <w:ind w:firstLine="0"/>
            </w:pPr>
            <w:r>
              <w:rPr>
                <w:sz w:val="24"/>
              </w:rPr>
              <w:t xml:space="preserve">Родная страна и страна (страны) изучаемого языка. Их географическое положение, столицы, достопримечательности и культурные особенности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(национальные праздники, традиции, обычаи)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16"/>
        </w:trPr>
        <w:tc>
          <w:tcPr>
            <w:tcW w:w="1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89" w:line="259" w:lineRule="auto"/>
              <w:ind w:right="69" w:firstLine="0"/>
              <w:jc w:val="right"/>
            </w:pPr>
            <w:r>
              <w:rPr>
                <w:sz w:val="24"/>
              </w:rPr>
              <w:t xml:space="preserve">Выдающиеся люди родной страны и страны (стран) изучаемого языка: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писатели, поэты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7672F9">
      <w:pPr>
        <w:spacing w:after="272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spacing w:after="167"/>
        <w:ind w:left="10"/>
      </w:pPr>
      <w:r>
        <w:lastRenderedPageBreak/>
        <w:t>6 КЛАСС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239" w:type="dxa"/>
        <w:tblInd w:w="-221" w:type="dxa"/>
        <w:tblCellMar>
          <w:top w:w="59" w:type="dxa"/>
          <w:left w:w="235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367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Код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Проверяемый элемент содержания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>Коммуникативные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7" w:firstLine="0"/>
              <w:jc w:val="center"/>
            </w:pPr>
            <w:r>
              <w:rPr>
                <w:i/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i/>
                <w:sz w:val="24"/>
              </w:rPr>
              <w:t>Говорение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924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5" w:firstLine="0"/>
              <w:jc w:val="left"/>
            </w:pPr>
            <w:r>
              <w:rPr>
                <w:sz w:val="24"/>
              </w:rPr>
              <w:t>1.1.1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67" w:line="259" w:lineRule="auto"/>
              <w:ind w:left="91" w:firstLine="0"/>
              <w:jc w:val="left"/>
            </w:pPr>
            <w:r>
              <w:rPr>
                <w:sz w:val="24"/>
              </w:rPr>
              <w:t>Диалогическая речь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91" w:right="65" w:firstLine="0"/>
            </w:pPr>
            <w:r>
              <w:rPr>
                <w:sz w:val="24"/>
              </w:rPr>
              <w:t xml:space="preserve"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речевых ситуаций, ключевых слов и </w:t>
            </w:r>
            <w:r>
              <w:rPr>
                <w:sz w:val="24"/>
              </w:rPr>
              <w:t>(или) иллюстраций, фотографий, с соблюдением норм речевого этикета, принятых в стране (странах) изучаемого языка (объём диалога – до 5 реплик со стороны каждого собеседника)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84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left"/>
            </w:pPr>
            <w:r>
              <w:rPr>
                <w:sz w:val="24"/>
              </w:rPr>
              <w:t>1.1.1.1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right="67" w:firstLine="0"/>
            </w:pPr>
            <w:r>
              <w:rPr>
                <w:sz w:val="24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</w:t>
            </w:r>
            <w:r>
              <w:rPr>
                <w:sz w:val="24"/>
              </w:rPr>
              <w:t>я от предложения собеседника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844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left"/>
            </w:pPr>
            <w:r>
              <w:rPr>
                <w:sz w:val="24"/>
              </w:rPr>
              <w:t>1.1.1.2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right="65" w:firstLine="0"/>
            </w:pPr>
            <w:r>
              <w:rPr>
                <w:sz w:val="24"/>
              </w:rPr>
              <w:t xml:space="preserve">Диалог – </w:t>
            </w:r>
            <w:r>
              <w:rPr>
                <w:sz w:val="24"/>
              </w:rPr>
              <w:t>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484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left"/>
            </w:pPr>
            <w:r>
              <w:rPr>
                <w:sz w:val="24"/>
              </w:rPr>
              <w:t>1.1.1</w:t>
            </w:r>
            <w:r>
              <w:rPr>
                <w:sz w:val="24"/>
              </w:rPr>
              <w:t>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right="66" w:firstLine="0"/>
            </w:pPr>
            <w:r>
              <w:rPr>
                <w:sz w:val="24"/>
              </w:rPr>
      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6" w:type="dxa"/>
          <w:left w:w="32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4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наоборот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91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lastRenderedPageBreak/>
              <w:t>1.1.2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68" w:line="259" w:lineRule="auto"/>
              <w:ind w:firstLine="0"/>
              <w:jc w:val="left"/>
            </w:pPr>
            <w:r>
              <w:rPr>
                <w:sz w:val="24"/>
              </w:rPr>
              <w:t xml:space="preserve">Монологическая речь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</w:t>
            </w:r>
            <w:r>
              <w:rPr>
                <w:sz w:val="24"/>
              </w:rPr>
              <w:t xml:space="preserve"> содержания речи с использованием ключевых слов, плана, вопросов, таблиц и (или) иллюстраций, фотографий (объём монологического высказывания – 7 – 8 фраз)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1.1.2.1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9" w:firstLine="0"/>
            </w:pPr>
            <w:r>
              <w:rPr>
                <w:sz w:val="24"/>
              </w:rPr>
              <w:t>Описание (предмета, внешности и одежды человека), в том числе характеристика (черты характера реального человека или литературного персонажа)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1.1.2.2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Повествование или сообщение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1.1.2.3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Изложение (пересказ) основного содержания прочитанного текста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1.1.2.4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Краткое изложение результатов выполненной проектной работы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3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5" w:firstLine="0"/>
              <w:jc w:val="center"/>
            </w:pPr>
            <w:r>
              <w:rPr>
                <w:i/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67" w:line="259" w:lineRule="auto"/>
              <w:ind w:firstLine="0"/>
              <w:jc w:val="left"/>
            </w:pPr>
            <w:r>
              <w:rPr>
                <w:i/>
                <w:sz w:val="24"/>
              </w:rPr>
              <w:t>Аудирование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right="69" w:firstLine="0"/>
            </w:pPr>
            <w:r>
              <w:rPr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4"/>
              </w:rPr>
              <w:t>При опосредованном общении: дальнейшее развитие восприятия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</w:t>
            </w:r>
            <w:r>
              <w:rPr>
                <w:sz w:val="24"/>
              </w:rPr>
              <w:t>тивной задачи: с пониманием основного содержания, с пониманием запрашиваемой информации (время звучания текста (текстов) для аудирования – до 1 минуты)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48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5" w:firstLine="0"/>
            </w:pPr>
            <w:r>
              <w:rPr>
                <w:sz w:val="24"/>
              </w:rPr>
              <w:t xml:space="preserve">Аудирование с пониманием основного содержания текста – </w:t>
            </w:r>
            <w:r>
              <w:rPr>
                <w:sz w:val="24"/>
              </w:rPr>
              <w:t>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311" w:lineRule="auto"/>
              <w:ind w:firstLine="0"/>
            </w:pPr>
            <w:r>
              <w:rPr>
                <w:sz w:val="24"/>
              </w:rPr>
              <w:t xml:space="preserve">Аудирование с пониманием запрашиваемой информации – </w:t>
            </w:r>
            <w:r>
              <w:rPr>
                <w:sz w:val="24"/>
              </w:rPr>
              <w:t xml:space="preserve">умение выделять запрашиваемую информацию, представленную в эксплицитной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(явной) форме, в воспринимаемом на слух тексте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484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5" w:firstLine="0"/>
              <w:jc w:val="center"/>
            </w:pPr>
            <w:r>
              <w:rPr>
                <w:i/>
                <w:sz w:val="24"/>
              </w:rPr>
              <w:lastRenderedPageBreak/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67" w:line="259" w:lineRule="auto"/>
              <w:ind w:firstLine="0"/>
              <w:jc w:val="left"/>
            </w:pPr>
            <w:r>
              <w:rPr>
                <w:i/>
                <w:sz w:val="24"/>
              </w:rPr>
              <w:t>Смысловое чтение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right="67" w:firstLine="0"/>
            </w:pPr>
            <w:r>
              <w:rPr>
                <w:sz w:val="24"/>
              </w:rPr>
              <w:t>Развитие умения читать про себя и понимать адаптированные аутентичные тексты разных жанров и стилей, содержащие</w:t>
            </w:r>
            <w:r>
              <w:rPr>
                <w:sz w:val="24"/>
              </w:rPr>
              <w:t xml:space="preserve"> отдельные незнакомые слова, с различной глубиной проникновения в их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9" w:type="dxa"/>
          <w:left w:w="32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1126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48" w:line="307" w:lineRule="auto"/>
              <w:ind w:firstLine="0"/>
            </w:pPr>
            <w:r>
              <w:rPr>
                <w:sz w:val="24"/>
              </w:rPr>
              <w:t xml:space="preserve">содержание в зависимости от поставленной коммуникативной задачи: с пониманием основного содержания, с пониманием запрашиваемой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информации (объём текста (текстов) для чтения – 250 – </w:t>
            </w:r>
            <w:r>
              <w:rPr>
                <w:sz w:val="24"/>
              </w:rPr>
              <w:t>300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84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 xml:space="preserve">Чтение с пониманием основного содержания текста – умения определять тему (основную мысль), главные факты (события), прогнозировать содержание текста по заголовку (началу </w:t>
            </w:r>
            <w:r>
              <w:rPr>
                <w:sz w:val="24"/>
              </w:rPr>
              <w:t>текста), игнорировать незнакомые слова, несущественные для понимания основного содержания, понимать интернациональные слова в контексте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Чтение с пониманием запрашиваемой информации – </w:t>
            </w:r>
            <w:r>
              <w:rPr>
                <w:sz w:val="24"/>
              </w:rPr>
              <w:t>умение находить в прочитанном тексте и понимать запрашиваемую информацию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Чтение несплошных текстов (таблиц) и понимание представленной в них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7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i/>
                <w:sz w:val="24"/>
              </w:rPr>
              <w:t>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67" w:line="259" w:lineRule="auto"/>
              <w:ind w:firstLine="0"/>
              <w:jc w:val="left"/>
            </w:pPr>
            <w:r>
              <w:rPr>
                <w:i/>
                <w:sz w:val="24"/>
              </w:rPr>
              <w:t>Письменная речь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Развитие умений письменной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Списывание текста и выписывание из него слов, словосочетаний, предложений в соответствии с решаемой коммуникативной задачей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72" w:firstLine="0"/>
            </w:pPr>
            <w:r>
              <w:rPr>
                <w:sz w:val="24"/>
              </w:rPr>
              <w:t>Заполнение анкет и формуляров: сообщение о себе основных сведений (имя, фамилия, пол, возраст, гражданство, адрес) в соответствии с нормами, принятыми в немецкоговорящих странах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2" w:firstLine="0"/>
            </w:pPr>
            <w:r>
              <w:rPr>
                <w:sz w:val="24"/>
              </w:rPr>
              <w:t>Написание электронного сообщения личного характера в соответствии с н</w:t>
            </w:r>
            <w:r>
              <w:rPr>
                <w:sz w:val="24"/>
              </w:rPr>
              <w:t>ормами неофициального общения, принятыми в стране (странах) изучаемого языка (объём письма – до 70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Создание небольшого письменного высказывания с использованием образца, плана, иллюстраций (объём письменного высказывания – до 70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Языковые знания и навыки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i/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Фонетическая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84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lastRenderedPageBreak/>
              <w:t>2.1.1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7" w:firstLine="0"/>
            </w:pPr>
            <w:r>
              <w:rPr>
                <w:sz w:val="24"/>
              </w:rPr>
              <w:t>Различение на слух и без фонематических ошибок, ведущих к сбою в коммуникации, произнесение слов с соблюдением правильного ударения и фраз с соблюдением их ритмико-</w:t>
            </w:r>
            <w:r>
              <w:rPr>
                <w:sz w:val="24"/>
              </w:rPr>
              <w:t>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4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</w:pPr>
            <w:r>
              <w:rPr>
                <w:sz w:val="24"/>
              </w:rPr>
              <w:t xml:space="preserve">Чтение вслух небольших адаптированных аутентичных текстов, построенных на изученном языковом материале, </w:t>
            </w:r>
            <w:r>
              <w:rPr>
                <w:sz w:val="24"/>
              </w:rPr>
              <w:t xml:space="preserve">с соблюдением правил чтения и соответствующей интонации, демонстрирующее понимание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7" w:type="dxa"/>
          <w:left w:w="32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4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текста (объём текста для чтения вслух – до 95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5" w:firstLine="0"/>
              <w:jc w:val="center"/>
            </w:pPr>
            <w:r>
              <w:rPr>
                <w:i/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Графика, орфография и пунктуация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Правильное написание изученных слов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7" w:firstLine="0"/>
            </w:pPr>
            <w:r>
              <w:rPr>
                <w:sz w:val="24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8" w:firstLine="0"/>
            </w:pPr>
            <w:r>
              <w:rPr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5" w:firstLine="0"/>
              <w:jc w:val="center"/>
            </w:pPr>
            <w:r>
              <w:rPr>
                <w:i/>
                <w:sz w:val="24"/>
              </w:rP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Лексическая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84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8" w:firstLine="0"/>
            </w:pPr>
            <w:r>
              <w:rPr>
                <w:sz w:val="24"/>
              </w:rPr>
      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</w:t>
            </w:r>
            <w:r>
              <w:rPr>
                <w:sz w:val="24"/>
              </w:rPr>
              <w:t>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Основные способы словообразования – аффиксация: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 w:rsidRPr="007672F9">
        <w:trPr>
          <w:trHeight w:val="76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2.3.2.1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60" w:line="259" w:lineRule="auto"/>
              <w:ind w:right="60" w:firstLine="0"/>
              <w:jc w:val="right"/>
            </w:pPr>
            <w:r>
              <w:rPr>
                <w:sz w:val="24"/>
              </w:rPr>
              <w:t xml:space="preserve">образование имён существительных при помощи суффиксов </w:t>
            </w:r>
            <w:r>
              <w:rPr>
                <w:i/>
                <w:sz w:val="24"/>
              </w:rPr>
              <w:t>-keit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die</w:t>
            </w:r>
            <w:r>
              <w:rPr>
                <w:sz w:val="24"/>
              </w:rPr>
              <w:t xml:space="preserve"> </w:t>
            </w:r>
          </w:p>
          <w:p w:rsidR="00852927" w:rsidRPr="007672F9" w:rsidRDefault="007672F9">
            <w:pPr>
              <w:spacing w:after="0" w:line="259" w:lineRule="auto"/>
              <w:ind w:firstLine="0"/>
              <w:jc w:val="left"/>
              <w:rPr>
                <w:lang w:val="en-US"/>
              </w:rPr>
            </w:pPr>
            <w:r w:rsidRPr="007672F9">
              <w:rPr>
                <w:i/>
                <w:sz w:val="24"/>
                <w:lang w:val="en-US"/>
              </w:rPr>
              <w:t>Möglichkeit</w:t>
            </w:r>
            <w:r w:rsidRPr="007672F9">
              <w:rPr>
                <w:sz w:val="24"/>
                <w:lang w:val="en-US"/>
              </w:rPr>
              <w:t xml:space="preserve">), </w:t>
            </w:r>
            <w:r w:rsidRPr="007672F9">
              <w:rPr>
                <w:i/>
                <w:sz w:val="24"/>
                <w:lang w:val="en-US"/>
              </w:rPr>
              <w:t>-heit</w:t>
            </w:r>
            <w:r w:rsidRPr="007672F9">
              <w:rPr>
                <w:sz w:val="24"/>
                <w:lang w:val="en-US"/>
              </w:rPr>
              <w:t xml:space="preserve"> (</w:t>
            </w:r>
            <w:r w:rsidRPr="007672F9">
              <w:rPr>
                <w:i/>
                <w:sz w:val="24"/>
                <w:lang w:val="en-US"/>
              </w:rPr>
              <w:t>die</w:t>
            </w:r>
            <w:r w:rsidRPr="007672F9">
              <w:rPr>
                <w:sz w:val="24"/>
                <w:lang w:val="en-US"/>
              </w:rPr>
              <w:t xml:space="preserve"> </w:t>
            </w:r>
            <w:r w:rsidRPr="007672F9">
              <w:rPr>
                <w:i/>
                <w:sz w:val="24"/>
                <w:lang w:val="en-US"/>
              </w:rPr>
              <w:t>Schönheit</w:t>
            </w:r>
            <w:r w:rsidRPr="007672F9">
              <w:rPr>
                <w:sz w:val="24"/>
                <w:lang w:val="en-US"/>
              </w:rPr>
              <w:t>), -</w:t>
            </w:r>
            <w:r w:rsidRPr="007672F9">
              <w:rPr>
                <w:i/>
                <w:sz w:val="24"/>
                <w:lang w:val="en-US"/>
              </w:rPr>
              <w:t xml:space="preserve">ung </w:t>
            </w:r>
            <w:r w:rsidRPr="007672F9">
              <w:rPr>
                <w:sz w:val="24"/>
                <w:lang w:val="en-US"/>
              </w:rPr>
              <w:t>(</w:t>
            </w:r>
            <w:r w:rsidRPr="007672F9">
              <w:rPr>
                <w:i/>
                <w:sz w:val="24"/>
                <w:lang w:val="en-US"/>
              </w:rPr>
              <w:t>die Erzählung</w:t>
            </w:r>
            <w:r w:rsidRPr="007672F9">
              <w:rPr>
                <w:sz w:val="24"/>
                <w:lang w:val="en-US"/>
              </w:rPr>
              <w:t>)</w:t>
            </w:r>
            <w:r w:rsidRPr="007672F9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</w:p>
        </w:tc>
      </w:tr>
      <w:tr w:rsidR="00852927">
        <w:trPr>
          <w:trHeight w:val="76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2.3.2.2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tabs>
                <w:tab w:val="center" w:pos="636"/>
                <w:tab w:val="center" w:pos="1771"/>
                <w:tab w:val="center" w:pos="3103"/>
                <w:tab w:val="center" w:pos="4366"/>
                <w:tab w:val="center" w:pos="5215"/>
                <w:tab w:val="center" w:pos="6372"/>
                <w:tab w:val="center" w:pos="7356"/>
              </w:tabs>
              <w:spacing w:after="63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образование </w:t>
            </w:r>
            <w:r>
              <w:rPr>
                <w:sz w:val="24"/>
              </w:rPr>
              <w:tab/>
              <w:t xml:space="preserve">имён </w:t>
            </w:r>
            <w:r>
              <w:rPr>
                <w:sz w:val="24"/>
              </w:rPr>
              <w:tab/>
              <w:t xml:space="preserve">прилагательных </w:t>
            </w:r>
            <w:r>
              <w:rPr>
                <w:sz w:val="24"/>
              </w:rPr>
              <w:tab/>
              <w:t xml:space="preserve">при </w:t>
            </w:r>
            <w:r>
              <w:rPr>
                <w:sz w:val="24"/>
              </w:rPr>
              <w:tab/>
              <w:t xml:space="preserve">помощи </w:t>
            </w:r>
            <w:r>
              <w:rPr>
                <w:sz w:val="24"/>
              </w:rPr>
              <w:tab/>
              <w:t xml:space="preserve">суффикса 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-isch</w:t>
            </w:r>
            <w:r>
              <w:rPr>
                <w:sz w:val="24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dramatisch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7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2.3.2.3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образование </w:t>
            </w:r>
            <w:r>
              <w:rPr>
                <w:sz w:val="24"/>
              </w:rPr>
              <w:tab/>
              <w:t xml:space="preserve">имён </w:t>
            </w:r>
            <w:r>
              <w:rPr>
                <w:sz w:val="24"/>
              </w:rPr>
              <w:tab/>
              <w:t xml:space="preserve">прилагательных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наречий </w:t>
            </w:r>
            <w:r>
              <w:rPr>
                <w:sz w:val="24"/>
              </w:rPr>
              <w:tab/>
              <w:t xml:space="preserve">при </w:t>
            </w:r>
            <w:r>
              <w:rPr>
                <w:sz w:val="24"/>
              </w:rPr>
              <w:tab/>
              <w:t xml:space="preserve">помощи отрицательного префикса </w:t>
            </w:r>
            <w:r>
              <w:rPr>
                <w:i/>
                <w:sz w:val="24"/>
              </w:rPr>
              <w:t>un-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Основные способы словообразования – словосложение: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lastRenderedPageBreak/>
              <w:t>2.3.3.1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образование сложных существительных путём соединения основ глагола и существительного (</w:t>
            </w:r>
            <w:r>
              <w:rPr>
                <w:i/>
                <w:sz w:val="24"/>
              </w:rPr>
              <w:t>der Schreibtisch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Основные способы словообразования – конверсия: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2.3.4.1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образование имён существительных от глаголов (</w:t>
            </w:r>
            <w:r>
              <w:rPr>
                <w:i/>
                <w:sz w:val="24"/>
              </w:rPr>
              <w:t>das Lesen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5" w:firstLine="0"/>
              <w:jc w:val="center"/>
            </w:pPr>
            <w:r>
              <w:rPr>
                <w:i/>
                <w:sz w:val="24"/>
              </w:rP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67" w:line="259" w:lineRule="auto"/>
              <w:ind w:firstLine="0"/>
              <w:jc w:val="left"/>
            </w:pPr>
            <w:r>
              <w:rPr>
                <w:i/>
                <w:sz w:val="24"/>
              </w:rPr>
              <w:t>Грамматическая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Распознавание и употребление в устной и письменной речи изученных морфологических форм и синтаксических конструкций немецкого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и отрицательной форме)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4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Сложносочинённые предложения с союзом </w:t>
            </w:r>
            <w:r>
              <w:rPr>
                <w:i/>
                <w:sz w:val="24"/>
              </w:rPr>
              <w:t>denn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7" w:type="dxa"/>
          <w:left w:w="32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766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Глаголы в видовременных формах действительного залога в изъявительном наклонении в Präteritum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Глаголы с отделяемыми и неотделяемыми приставками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Глаголы с возвратным местоимением </w:t>
            </w:r>
            <w:r>
              <w:rPr>
                <w:i/>
                <w:sz w:val="24"/>
              </w:rPr>
              <w:t>sich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 w:rsidRPr="007672F9">
        <w:trPr>
          <w:trHeight w:val="41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Pr="007672F9" w:rsidRDefault="007672F9">
            <w:pPr>
              <w:spacing w:after="0" w:line="259" w:lineRule="auto"/>
              <w:ind w:firstLine="0"/>
              <w:jc w:val="left"/>
              <w:rPr>
                <w:lang w:val="en-US"/>
              </w:rPr>
            </w:pPr>
            <w:r>
              <w:rPr>
                <w:sz w:val="24"/>
              </w:rPr>
              <w:t>Глаголы</w:t>
            </w:r>
            <w:r w:rsidRPr="007672F9">
              <w:rPr>
                <w:sz w:val="24"/>
                <w:lang w:val="en-US"/>
              </w:rPr>
              <w:t xml:space="preserve"> </w:t>
            </w:r>
            <w:r w:rsidRPr="007672F9">
              <w:rPr>
                <w:i/>
                <w:sz w:val="24"/>
                <w:lang w:val="en-US"/>
              </w:rPr>
              <w:t>sitzen – setzen</w:t>
            </w:r>
            <w:r w:rsidRPr="007672F9">
              <w:rPr>
                <w:sz w:val="24"/>
                <w:lang w:val="en-US"/>
              </w:rPr>
              <w:t xml:space="preserve">, </w:t>
            </w:r>
            <w:r w:rsidRPr="007672F9">
              <w:rPr>
                <w:i/>
                <w:sz w:val="24"/>
                <w:lang w:val="en-US"/>
              </w:rPr>
              <w:t>liegen – legen</w:t>
            </w:r>
            <w:r w:rsidRPr="007672F9">
              <w:rPr>
                <w:sz w:val="24"/>
                <w:lang w:val="en-US"/>
              </w:rPr>
              <w:t xml:space="preserve">, </w:t>
            </w:r>
            <w:r w:rsidRPr="007672F9">
              <w:rPr>
                <w:i/>
                <w:sz w:val="24"/>
                <w:lang w:val="en-US"/>
              </w:rPr>
              <w:t>stehen – stellen</w:t>
            </w:r>
            <w:r w:rsidRPr="007672F9">
              <w:rPr>
                <w:sz w:val="24"/>
                <w:lang w:val="en-US"/>
              </w:rPr>
              <w:t xml:space="preserve">, </w:t>
            </w:r>
            <w:r w:rsidRPr="007672F9">
              <w:rPr>
                <w:i/>
                <w:sz w:val="24"/>
                <w:lang w:val="en-US"/>
              </w:rPr>
              <w:t>hängen</w:t>
            </w:r>
            <w:r w:rsidRPr="007672F9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Модальный глагол </w:t>
            </w:r>
            <w:r>
              <w:rPr>
                <w:i/>
                <w:sz w:val="24"/>
              </w:rPr>
              <w:t>sollen</w:t>
            </w:r>
            <w:r>
              <w:rPr>
                <w:sz w:val="24"/>
              </w:rPr>
              <w:t xml:space="preserve"> (в Präsens)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Склонение имён существительных в единственном и множественном числе в родительном падеже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Личные местоимения в винительном и дательном падежах (в некоторых речевых образцах)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>2.4.10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Вопросительное местоимение </w:t>
            </w:r>
            <w:r>
              <w:rPr>
                <w:i/>
                <w:sz w:val="24"/>
              </w:rPr>
              <w:t>welch</w:t>
            </w:r>
            <w:r>
              <w:rPr>
                <w:sz w:val="24"/>
              </w:rPr>
              <w:t>-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>2.4.11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Числительные для обозначения дат и больших чисел (100 – 1000)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7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>2.4.12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Предлоги, требующие дательного падежа при ответе на вопрос </w:t>
            </w:r>
            <w:r>
              <w:rPr>
                <w:i/>
                <w:sz w:val="24"/>
              </w:rPr>
              <w:t>Wo</w:t>
            </w:r>
            <w:r>
              <w:rPr>
                <w:sz w:val="24"/>
              </w:rPr>
              <w:t xml:space="preserve">? и винительного при ответе на вопрос </w:t>
            </w:r>
            <w:r>
              <w:rPr>
                <w:i/>
                <w:sz w:val="24"/>
              </w:rPr>
              <w:t>Wohin</w:t>
            </w:r>
            <w:r>
              <w:rPr>
                <w:sz w:val="24"/>
              </w:rPr>
              <w:t>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Социокультурные знания и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48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2" w:line="309" w:lineRule="auto"/>
              <w:ind w:right="64" w:firstLine="0"/>
            </w:pPr>
            <w:r>
              <w:rPr>
                <w:sz w:val="24"/>
              </w:rPr>
              <w:t xml:space="preserve"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«Дома», «В магазине»)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84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lastRenderedPageBreak/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9" w:firstLine="0"/>
            </w:pPr>
            <w:r>
              <w:rPr>
                <w:sz w:val="24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питании и проведении досуга, этикетные особенности посещения</w:t>
            </w:r>
            <w:r>
              <w:rPr>
                <w:sz w:val="24"/>
              </w:rPr>
              <w:t xml:space="preserve"> гостей)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27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2" w:firstLine="0"/>
            </w:pPr>
            <w:r>
              <w:rPr>
                <w:sz w:val="24"/>
              </w:rPr>
              <w:t xml:space="preserve">Знание социокультурного портрета родной страны и страны (стран) изучаемого языка: знакомство с государственной символикой (флагом), </w:t>
            </w:r>
            <w:r>
              <w:rPr>
                <w:sz w:val="24"/>
              </w:rPr>
              <w:t>некоторыми национальными символами,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</w:t>
            </w:r>
            <w:r>
              <w:rPr>
                <w:sz w:val="24"/>
              </w:rPr>
              <w:t>, некоторыми выдающимися людьми), с доступными в языковом отношении образцами детской поэзии и прозы на немецком языке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>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Умение писать свои имя и фамилию, а также имена и фамилии своих родственников и друзей на немецком языке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65" w:type="dxa"/>
          <w:left w:w="326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766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3.5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Умение правильно оформлять свой адрес на немецком языке (в анкете, формуляре)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3.6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115" w:firstLine="0"/>
              <w:jc w:val="right"/>
            </w:pPr>
            <w:r>
              <w:rPr>
                <w:sz w:val="24"/>
              </w:rPr>
              <w:t>Умение кратко представлять Россию и страну (страны)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48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3.7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9" w:firstLine="0"/>
            </w:pPr>
            <w:r>
              <w:rPr>
                <w:sz w:val="24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3.8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Умение кратко рассказывать о</w:t>
            </w:r>
            <w:r>
              <w:rPr>
                <w:sz w:val="24"/>
              </w:rPr>
              <w:t xml:space="preserve"> выдающихся людях родной страны и страны (стран) изучаемого языка (учёных, писателях, поэтах)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Компенсаторные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Использование при чтении и аудировании языковой догадки, в том числе контекстуальной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Использование </w:t>
            </w:r>
            <w:r>
              <w:rPr>
                <w:sz w:val="24"/>
              </w:rPr>
              <w:tab/>
              <w:t xml:space="preserve">при </w:t>
            </w:r>
            <w:r>
              <w:rPr>
                <w:sz w:val="24"/>
              </w:rPr>
              <w:tab/>
              <w:t xml:space="preserve">формулировании </w:t>
            </w:r>
            <w:r>
              <w:rPr>
                <w:sz w:val="24"/>
              </w:rPr>
              <w:tab/>
              <w:t xml:space="preserve">собственных </w:t>
            </w:r>
            <w:r>
              <w:rPr>
                <w:sz w:val="24"/>
              </w:rPr>
              <w:tab/>
              <w:t>высказываний ключевых слов, плана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lastRenderedPageBreak/>
              <w:t>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9" w:firstLine="0"/>
            </w:pPr>
            <w:r>
              <w:rPr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923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Тематическое содержание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>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Взаимоотношения в семье и с друзьями. Семейные праздники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Б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Внешность и характер человека (литературного персонажа)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>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Досуг и увлечения (хобби) современного подростка (чтение, кино, театр, спорт)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7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Г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Здоровый </w:t>
            </w:r>
            <w:r>
              <w:rPr>
                <w:sz w:val="24"/>
              </w:rPr>
              <w:tab/>
              <w:t xml:space="preserve">образ </w:t>
            </w:r>
            <w:r>
              <w:rPr>
                <w:sz w:val="24"/>
              </w:rPr>
              <w:tab/>
              <w:t xml:space="preserve">жизни: </w:t>
            </w:r>
            <w:r>
              <w:rPr>
                <w:sz w:val="24"/>
              </w:rPr>
              <w:tab/>
              <w:t xml:space="preserve">режим </w:t>
            </w:r>
            <w:r>
              <w:rPr>
                <w:sz w:val="24"/>
              </w:rPr>
              <w:tab/>
              <w:t xml:space="preserve">труда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отдыха, </w:t>
            </w:r>
            <w:r>
              <w:rPr>
                <w:sz w:val="24"/>
              </w:rPr>
              <w:tab/>
              <w:t>фитнес, сбалансированное питание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>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Покупки: продукты питания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7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>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Школа, школьная жизнь, изучаемые предметы, любимый предмет, правила поведения в школе. Переписка с зарубежными сверстниками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Ж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Каникулы в различное время года. Виды отдыха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З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Путешествия по России и зарубежным странам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>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Природа: дикие и домашние животные. Климат, погода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7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>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Жизнь в городе и сельской местности. Описание родного населенного пункта. Транспорт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4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8" w:firstLine="0"/>
              <w:jc w:val="center"/>
            </w:pPr>
            <w:r>
              <w:rPr>
                <w:sz w:val="24"/>
              </w:rPr>
              <w:t>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Родная страна и страна (страны) изучаемого языка. Их географическое положение, столицы, население, официальные языки, </w:t>
            </w:r>
          </w:p>
        </w:tc>
      </w:tr>
      <w:tr w:rsidR="00852927">
        <w:trPr>
          <w:trHeight w:val="766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достопримечательности и культурные особенности (национальные праздники, традиции, обычаи)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60" w:line="259" w:lineRule="auto"/>
              <w:ind w:right="65" w:firstLine="0"/>
              <w:jc w:val="right"/>
            </w:pPr>
            <w:r>
              <w:rPr>
                <w:sz w:val="24"/>
              </w:rPr>
              <w:t xml:space="preserve">Выдающиеся люди родной страны и страны (стран) изучаемого языка: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писатели, поэты и другие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7672F9">
      <w:pPr>
        <w:spacing w:after="267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spacing w:after="167"/>
        <w:ind w:left="10"/>
      </w:pPr>
      <w:r>
        <w:t>7 КЛАСС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239" w:type="dxa"/>
        <w:tblInd w:w="-221" w:type="dxa"/>
        <w:tblCellMar>
          <w:top w:w="55" w:type="dxa"/>
          <w:left w:w="235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367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Код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Проверяемый элемент содержания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30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>Коммуникативные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30" w:firstLine="0"/>
              <w:jc w:val="center"/>
            </w:pPr>
            <w:r>
              <w:rPr>
                <w:i/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i/>
                <w:sz w:val="24"/>
              </w:rPr>
              <w:t>Говорение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75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5" w:firstLine="0"/>
              <w:jc w:val="left"/>
            </w:pPr>
            <w:r>
              <w:rPr>
                <w:sz w:val="24"/>
              </w:rPr>
              <w:lastRenderedPageBreak/>
              <w:t>1.1.1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91" w:line="259" w:lineRule="auto"/>
              <w:ind w:left="91" w:firstLine="0"/>
              <w:jc w:val="left"/>
            </w:pPr>
            <w:r>
              <w:rPr>
                <w:sz w:val="24"/>
              </w:rPr>
              <w:t>Диалогическая речь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91" w:right="65" w:firstLine="0"/>
            </w:pPr>
            <w:r>
              <w:rPr>
                <w:sz w:val="24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плана, вопросов и (или) иллюстраций, фо</w:t>
            </w:r>
            <w:r>
              <w:rPr>
                <w:sz w:val="24"/>
              </w:rPr>
              <w:t>тографий, таблиц (объём диалога – до 6 реплик со стороны каждого собеседника)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left"/>
            </w:pPr>
            <w:r>
              <w:rPr>
                <w:sz w:val="24"/>
              </w:rPr>
              <w:t>1.1.1.1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right="66" w:firstLine="0"/>
            </w:pPr>
            <w:r>
              <w:rPr>
                <w:sz w:val="24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</w:t>
            </w:r>
            <w:r>
              <w:rPr>
                <w:sz w:val="24"/>
              </w:rPr>
              <w:t>я от предложения собеседника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left"/>
            </w:pPr>
            <w:r>
              <w:rPr>
                <w:sz w:val="24"/>
              </w:rPr>
              <w:t>1.1.1.2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right="64" w:firstLine="0"/>
            </w:pPr>
            <w:r>
              <w:rPr>
                <w:sz w:val="24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</w:t>
            </w:r>
            <w:r>
              <w:rPr>
                <w:sz w:val="24"/>
              </w:rPr>
              <w:t>еседника, объясняя причину своего решения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9" w:firstLine="0"/>
              <w:jc w:val="left"/>
            </w:pPr>
            <w:r>
              <w:rPr>
                <w:sz w:val="24"/>
              </w:rPr>
              <w:t>1.1.1.3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right="63" w:firstLine="0"/>
            </w:pPr>
            <w:r>
              <w:rPr>
                <w:sz w:val="24"/>
              </w:rPr>
              <w:t>Диалог-</w:t>
            </w:r>
            <w:r>
              <w:rPr>
                <w:sz w:val="24"/>
              </w:rPr>
              <w:t>расспрос: сообщать фактическую информацию, отвечая на вопросы разных видов;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35" w:firstLine="0"/>
              <w:jc w:val="left"/>
            </w:pPr>
            <w:r>
              <w:rPr>
                <w:sz w:val="24"/>
              </w:rPr>
              <w:t>1.1.2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>Монологи</w:t>
            </w:r>
            <w:r>
              <w:rPr>
                <w:sz w:val="24"/>
              </w:rPr>
              <w:t xml:space="preserve">ческая речь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6" w:type="dxa"/>
          <w:left w:w="32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2369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8" w:firstLine="0"/>
            </w:pPr>
            <w:r>
              <w:rPr>
                <w:sz w:val="24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</w:t>
            </w:r>
            <w:r>
              <w:rPr>
                <w:sz w:val="24"/>
              </w:rPr>
              <w:t>нием ключевых слов, плана, вопросов и (или) иллюстраций, фотографий, таблиц (объём монологического высказывания – 8 – 9 фраз)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lastRenderedPageBreak/>
              <w:t>1.1.2.1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8" w:firstLine="0"/>
            </w:pPr>
            <w:r>
              <w:rPr>
                <w:sz w:val="24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1.1.2.2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Повествование или сообщение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1.1.2.3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tabs>
                <w:tab w:val="center" w:pos="574"/>
                <w:tab w:val="center" w:pos="2093"/>
                <w:tab w:val="center" w:pos="3569"/>
                <w:tab w:val="center" w:pos="5130"/>
                <w:tab w:val="center" w:pos="6874"/>
              </w:tabs>
              <w:spacing w:after="96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Изложение </w:t>
            </w:r>
            <w:r>
              <w:rPr>
                <w:sz w:val="24"/>
              </w:rPr>
              <w:tab/>
              <w:t xml:space="preserve">(пересказ) </w:t>
            </w:r>
            <w:r>
              <w:rPr>
                <w:sz w:val="24"/>
              </w:rPr>
              <w:tab/>
              <w:t xml:space="preserve">основного </w:t>
            </w:r>
            <w:r>
              <w:rPr>
                <w:sz w:val="24"/>
              </w:rPr>
              <w:tab/>
              <w:t xml:space="preserve">содержания </w:t>
            </w:r>
            <w:r>
              <w:rPr>
                <w:sz w:val="24"/>
              </w:rPr>
              <w:tab/>
              <w:t xml:space="preserve">прочитанного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(прослушанного) текста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1.1.2.4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Краткое изложение результатов выполненной проектной работы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91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i/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96" w:line="259" w:lineRule="auto"/>
              <w:ind w:firstLine="0"/>
              <w:jc w:val="left"/>
            </w:pPr>
            <w:r>
              <w:rPr>
                <w:i/>
                <w:sz w:val="24"/>
              </w:rPr>
              <w:t>Аудирование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аутентичных текстов, содержащих отдель</w:t>
            </w:r>
            <w:r>
              <w:rPr>
                <w:sz w:val="24"/>
              </w:rPr>
              <w:t>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1,5 м</w:t>
            </w:r>
            <w:r>
              <w:rPr>
                <w:sz w:val="24"/>
              </w:rPr>
              <w:t>инут)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4" w:firstLine="0"/>
            </w:pPr>
            <w:r>
              <w:rPr>
                <w:sz w:val="24"/>
              </w:rPr>
              <w:t>Аудирование с пониманием основного содержания текста – умение определять основную тему (идею)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4" w:line="332" w:lineRule="auto"/>
              <w:ind w:firstLine="0"/>
            </w:pPr>
            <w:r>
              <w:rPr>
                <w:sz w:val="24"/>
              </w:rPr>
              <w:t xml:space="preserve">Аудирование с пониманием запрашиваемой информации – умение выделять запрашиваемую информацию, представленную в эксплицитной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(явной) форме, в воспринимаемом на слух тексте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i/>
                <w:sz w:val="24"/>
              </w:rP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96" w:line="259" w:lineRule="auto"/>
              <w:ind w:firstLine="0"/>
              <w:jc w:val="left"/>
            </w:pPr>
            <w:r>
              <w:rPr>
                <w:i/>
                <w:sz w:val="24"/>
              </w:rPr>
              <w:t>Смысловое чтение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Развитие умения читать про себя и понимать несложные аутентичные тексты разных жанров и стилей, содержащие отдельные незнакомые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2" w:type="dxa"/>
          <w:left w:w="32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198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50" w:line="333" w:lineRule="auto"/>
              <w:ind w:right="67" w:firstLine="0"/>
            </w:pPr>
            <w:r>
              <w:rPr>
                <w:sz w:val="24"/>
              </w:rPr>
              <w:t xml:space="preserve">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содержания текста (объём текста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(текстов</w:t>
            </w:r>
            <w:r>
              <w:rPr>
                <w:sz w:val="24"/>
              </w:rPr>
              <w:t>) для чтения – до 350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37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2" w:firstLine="0"/>
            </w:pPr>
            <w:r>
              <w:rPr>
                <w:sz w:val="24"/>
              </w:rPr>
              <w:t>Чтение с пониманием основного содержания текста – умения определять тему (основную мысль), главные факты (события), прогнозировать содержание текста по заголовку (началу текста), последовательность главных фактов (событ</w:t>
            </w:r>
            <w:r>
              <w:rPr>
                <w:sz w:val="24"/>
              </w:rPr>
              <w:t>ий), игнорировать незнакомые слова, несущественные для понимания основного содержания, понимать интернациональные слова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Чтение с пониманием нужной (запрашиваемой) информации – </w:t>
            </w:r>
            <w:r>
              <w:rPr>
                <w:sz w:val="24"/>
              </w:rPr>
              <w:t>умение находить в прочитанном тексте и понимать запрашиваемую информацию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Чтение несплошных текстов (таблиц, диаграмм) и понимание представленной в них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Чтение с полным пониманием – </w:t>
            </w:r>
            <w:r>
              <w:rPr>
                <w:sz w:val="24"/>
              </w:rPr>
              <w:t>умение полно и точно понимать информацию, представленную в тексте в эксплицитной (явной) форме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i/>
                <w:sz w:val="24"/>
              </w:rPr>
              <w:t>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96" w:line="259" w:lineRule="auto"/>
              <w:ind w:firstLine="0"/>
              <w:jc w:val="left"/>
            </w:pPr>
            <w:r>
              <w:rPr>
                <w:i/>
                <w:sz w:val="24"/>
              </w:rPr>
              <w:t>Письменная речь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Развитие умений письменной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71" w:firstLine="0"/>
            </w:pPr>
            <w:r>
              <w:rPr>
                <w:sz w:val="24"/>
              </w:rPr>
      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7" w:firstLine="0"/>
            </w:pPr>
            <w:r>
              <w:rPr>
                <w:sz w:val="24"/>
              </w:rPr>
              <w:t>Заполнение анкет и формуляров: сообщение о себе основных сведений (имя, фамилия, пол, возраст, гражданство, адрес, увлечения) в соответствии с нормами, принятыми в стране (странах)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</w:pPr>
            <w:r>
              <w:rPr>
                <w:sz w:val="24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90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Создание небольшого письменного высказывания с использованием образца, пл</w:t>
            </w:r>
            <w:r>
              <w:rPr>
                <w:sz w:val="24"/>
              </w:rPr>
              <w:t>ана, таблицы (объём письменного высказывания – до 90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Языковые знания и навыки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i/>
                <w:sz w:val="24"/>
              </w:rPr>
              <w:lastRenderedPageBreak/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Фонетическая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9" w:firstLine="0"/>
              <w:jc w:val="right"/>
            </w:pPr>
            <w:r>
              <w:rPr>
                <w:sz w:val="24"/>
              </w:rPr>
              <w:t xml:space="preserve">Различение на слух и без фонематических ошибок, ведущих к сбою в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2" w:type="dxa"/>
          <w:left w:w="32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1597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7" w:firstLine="0"/>
            </w:pPr>
            <w:r>
              <w:rPr>
                <w:sz w:val="24"/>
              </w:rPr>
              <w:t>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50" w:line="333" w:lineRule="auto"/>
              <w:ind w:right="71" w:firstLine="0"/>
            </w:pPr>
            <w:r>
              <w:rPr>
                <w:sz w:val="24"/>
              </w:rPr>
      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текста (объём текста для чтения вслух – до 100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5" w:firstLine="0"/>
              <w:jc w:val="center"/>
            </w:pPr>
            <w:r>
              <w:rPr>
                <w:i/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Графика, орфография и пунктуация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Правильное написание изученных слов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70" w:firstLine="0"/>
            </w:pPr>
            <w:r>
              <w:rPr>
                <w:sz w:val="24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8" w:firstLine="0"/>
            </w:pPr>
            <w:r>
              <w:rPr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5" w:firstLine="0"/>
              <w:jc w:val="center"/>
            </w:pPr>
            <w:r>
              <w:rPr>
                <w:i/>
                <w:sz w:val="24"/>
              </w:rP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Лексическая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</w:pPr>
            <w:r>
              <w:rPr>
                <w:sz w:val="24"/>
              </w:rPr>
      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</w:t>
            </w:r>
            <w:r>
              <w:rPr>
                <w:sz w:val="24"/>
              </w:rPr>
              <w:t>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Многозначные лексические единицы. Синонимы. Антонимы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Различные средства связи в тексте для обеспечения его целостности (</w:t>
            </w:r>
            <w:r>
              <w:rPr>
                <w:i/>
                <w:sz w:val="24"/>
              </w:rPr>
              <w:t>zuerst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denn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zum Schluss usw.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Основные способы словообразования – аффиксация: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2.3.4.1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образование глаголов при помощи суффикса -</w:t>
            </w:r>
            <w:r>
              <w:rPr>
                <w:i/>
                <w:sz w:val="24"/>
              </w:rPr>
              <w:t>ieren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interessieren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lastRenderedPageBreak/>
              <w:t>2.3.4.2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образование имён существительных при помощи суффиксов -</w:t>
            </w:r>
            <w:r>
              <w:rPr>
                <w:i/>
                <w:sz w:val="24"/>
              </w:rPr>
              <w:t xml:space="preserve">schaft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die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Freundschaft</w:t>
            </w:r>
            <w:r>
              <w:rPr>
                <w:sz w:val="24"/>
              </w:rPr>
              <w:t xml:space="preserve">), </w:t>
            </w:r>
            <w:r>
              <w:rPr>
                <w:i/>
                <w:sz w:val="24"/>
              </w:rPr>
              <w:t>-tion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die Organisation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2.3.4.3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образование имён существительных при помощи префикса </w:t>
            </w:r>
            <w:r>
              <w:rPr>
                <w:i/>
                <w:sz w:val="24"/>
              </w:rPr>
              <w:t>un-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das Unglück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2.3.5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Основные способы словообразования – словосложение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1" w:type="dxa"/>
          <w:left w:w="32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823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2.3.5.1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19" w:line="259" w:lineRule="auto"/>
              <w:ind w:right="71" w:firstLine="0"/>
              <w:jc w:val="right"/>
            </w:pPr>
            <w:r>
              <w:rPr>
                <w:sz w:val="24"/>
              </w:rPr>
              <w:t xml:space="preserve">образование сложных существительных путём соединения основ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прилагательного и существительного (</w:t>
            </w:r>
            <w:r>
              <w:rPr>
                <w:i/>
                <w:sz w:val="24"/>
              </w:rPr>
              <w:t>die Kleinstadt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2.3.6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Основные способы словообразования: конверсия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2.3.6.1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образование имён существительных от прилагательных (</w:t>
            </w:r>
            <w:r>
              <w:rPr>
                <w:i/>
                <w:sz w:val="24"/>
              </w:rPr>
              <w:t>das Grün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i/>
                <w:sz w:val="24"/>
              </w:rP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96" w:line="259" w:lineRule="auto"/>
              <w:ind w:firstLine="0"/>
              <w:jc w:val="left"/>
            </w:pPr>
            <w:r>
              <w:rPr>
                <w:i/>
                <w:sz w:val="24"/>
              </w:rPr>
              <w:t>Грамматическая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Распознавание и употребление в устной и письменной речи изученных морфологических форм и синтаксических конструкций немецкого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7" w:firstLine="0"/>
            </w:pPr>
            <w:r>
              <w:rPr>
                <w:sz w:val="24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и отрицательной форме)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Сложносочинённые предложения с наречием </w:t>
            </w:r>
            <w:r>
              <w:rPr>
                <w:i/>
                <w:sz w:val="24"/>
              </w:rPr>
              <w:t>darum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Сложноподчинённые предложения дополнительные (с союзом </w:t>
            </w:r>
            <w:r>
              <w:rPr>
                <w:i/>
                <w:sz w:val="24"/>
              </w:rPr>
              <w:t>dass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Сложноподчинённые предложения причины (с союзом </w:t>
            </w:r>
            <w:r>
              <w:rPr>
                <w:i/>
                <w:sz w:val="24"/>
              </w:rPr>
              <w:t>weil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Сложноподчинённые предложения условия (с союзом </w:t>
            </w:r>
            <w:r>
              <w:rPr>
                <w:i/>
                <w:sz w:val="24"/>
              </w:rPr>
              <w:t>wenn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Предложения с глаголами, требующими употребления после них частицы </w:t>
            </w:r>
            <w:r>
              <w:rPr>
                <w:i/>
                <w:sz w:val="24"/>
              </w:rPr>
              <w:t>zu</w:t>
            </w:r>
            <w:r>
              <w:rPr>
                <w:sz w:val="24"/>
              </w:rPr>
              <w:t xml:space="preserve"> и инфинитива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Предложения с неопределённо-личным местоимением </w:t>
            </w:r>
            <w:r>
              <w:rPr>
                <w:i/>
                <w:sz w:val="24"/>
              </w:rPr>
              <w:t>man</w:t>
            </w:r>
            <w:r>
              <w:rPr>
                <w:sz w:val="24"/>
              </w:rPr>
              <w:t>, в том числе с модальными глаголами (</w:t>
            </w:r>
            <w:r>
              <w:rPr>
                <w:i/>
                <w:sz w:val="24"/>
              </w:rPr>
              <w:t>Man spricht Deutsch. Man darf hier Ball spielen.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Модальные глаголы в Präteritum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Oтрицания </w:t>
            </w:r>
            <w:r>
              <w:rPr>
                <w:i/>
                <w:sz w:val="24"/>
              </w:rPr>
              <w:t>kein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nicht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doch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>2.4.10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Числительные для обозначения дат и больших чисел (до 1 000 000)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Социокультурные знания и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lastRenderedPageBreak/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городе», «Проведение досуга», «Во время путешествия»)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333" w:lineRule="auto"/>
              <w:ind w:right="69" w:firstLine="0"/>
            </w:pPr>
            <w:r>
              <w:rPr>
                <w:sz w:val="24"/>
              </w:rPr>
              <w:t xml:space="preserve"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традиции в питании и проведении досуга, система образования)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Социокультурный портрет родной страны и страны (стран) изучаемого языка: знакомство с традициями проведения основных национальных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5" w:type="dxa"/>
          <w:left w:w="32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198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3" w:line="333" w:lineRule="auto"/>
              <w:ind w:right="64" w:firstLine="0"/>
            </w:pPr>
            <w:r>
              <w:rPr>
                <w:sz w:val="24"/>
              </w:rPr>
              <w:t xml:space="preserve">праздников (Рождества, Нового года, Дня матери и других праздников), с особенностями образа жизни и культуры страны (стран) изучаемого языка (с известными достопримечательностями, некоторыми выдающимися людьми), с доступными в языковом отношении образцами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поэзии и прозы для подростков на немецком языке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Умение писать своё имя и фамилию, а также имена и фамилии своих родственников и друзей на немецком языке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3.5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334" w:firstLine="0"/>
              <w:jc w:val="center"/>
            </w:pPr>
            <w:r>
              <w:rPr>
                <w:sz w:val="24"/>
              </w:rPr>
              <w:t>Умение правильно оформлять свой адрес на немецком языке (в анкете)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3.6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376" w:lineRule="auto"/>
              <w:ind w:firstLine="0"/>
            </w:pPr>
            <w:r>
              <w:rPr>
                <w:sz w:val="24"/>
              </w:rPr>
              <w:t xml:space="preserve">Умение правильно оформлять электронное сообщение личного характера в соответствии с нормами неофициального общения, принятыми в стране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(странах)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3.7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115" w:firstLine="0"/>
              <w:jc w:val="right"/>
            </w:pPr>
            <w:r>
              <w:rPr>
                <w:sz w:val="24"/>
              </w:rPr>
              <w:t>Умение кратко представлять Россию и страну (страны)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3.8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8" w:firstLine="0"/>
            </w:pPr>
            <w:r>
              <w:rPr>
                <w:sz w:val="24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3.9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9" w:firstLine="0"/>
            </w:pPr>
            <w:r>
              <w:rPr>
                <w:sz w:val="24"/>
              </w:rPr>
              <w:t xml:space="preserve">Умение кратко рассказывать о </w:t>
            </w:r>
            <w:r>
              <w:rPr>
                <w:sz w:val="24"/>
              </w:rPr>
              <w:t>выдающихся людях родной страны и страны (стран) изучаемого языка (учёных, писателях, поэтах, спортсменах)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lastRenderedPageBreak/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Компенсаторные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Использование при чтении и аудировании языковой, в том числе контекстуальной, догадки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9" w:firstLine="0"/>
            </w:pPr>
            <w:r>
              <w:rPr>
                <w:sz w:val="24"/>
              </w:rPr>
              <w:t>При непосредственном общении умение догадываться о значении незнакомых слов с помощью используемых собеседником жестов и мимики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Умение </w:t>
            </w:r>
            <w:r>
              <w:rPr>
                <w:sz w:val="24"/>
              </w:rPr>
              <w:tab/>
              <w:t xml:space="preserve">переспрашивать, </w:t>
            </w:r>
            <w:r>
              <w:rPr>
                <w:sz w:val="24"/>
              </w:rPr>
              <w:tab/>
              <w:t xml:space="preserve">просить </w:t>
            </w:r>
            <w:r>
              <w:rPr>
                <w:sz w:val="24"/>
              </w:rPr>
              <w:tab/>
              <w:t xml:space="preserve">повторить, </w:t>
            </w:r>
            <w:r>
              <w:rPr>
                <w:sz w:val="24"/>
              </w:rPr>
              <w:tab/>
              <w:t xml:space="preserve">уточняя </w:t>
            </w:r>
            <w:r>
              <w:rPr>
                <w:sz w:val="24"/>
              </w:rPr>
              <w:tab/>
              <w:t>значение незнакомых слов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Использование </w:t>
            </w:r>
            <w:r>
              <w:rPr>
                <w:sz w:val="24"/>
              </w:rPr>
              <w:tab/>
              <w:t xml:space="preserve">при </w:t>
            </w:r>
            <w:r>
              <w:rPr>
                <w:sz w:val="24"/>
              </w:rPr>
              <w:tab/>
              <w:t xml:space="preserve">формулировании </w:t>
            </w:r>
            <w:r>
              <w:rPr>
                <w:sz w:val="24"/>
              </w:rPr>
              <w:tab/>
              <w:t xml:space="preserve">собственных </w:t>
            </w:r>
            <w:r>
              <w:rPr>
                <w:sz w:val="24"/>
              </w:rPr>
              <w:tab/>
              <w:t>высказываний ключевых слов, плана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4.5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70" w:firstLine="0"/>
            </w:pPr>
            <w:r>
              <w:rPr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</w:t>
            </w:r>
            <w:r>
              <w:rPr>
                <w:sz w:val="24"/>
              </w:rPr>
              <w:t>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2"/>
        </w:trPr>
        <w:tc>
          <w:tcPr>
            <w:tcW w:w="923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Тематическое содержание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3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>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84" w:line="259" w:lineRule="auto"/>
              <w:ind w:right="72" w:firstLine="0"/>
              <w:jc w:val="right"/>
            </w:pPr>
            <w:r>
              <w:rPr>
                <w:sz w:val="24"/>
              </w:rPr>
              <w:t xml:space="preserve">Взаимоотношения в семье и с друзьями. Семейные праздники.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Обязанности по дому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>Б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Внешность и характер человека (литературного персонажа)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Досуг и увлечения (хобби) современного подростка (чтение, кино, театр, музей, спорт, музыка)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>Г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>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Покупки: продукты питания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>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Школа, школьная жизнь, изучаемые предметы, любимый предмет, правила поведения в школе. Переписка с зарубежными сверстниками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>Ж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Каникулы в различное время года. Виды отдыха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З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Путешествия по России и зарубежным странам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>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Природа: дикие и домашние животные. Проблемы экологии. Климат, погода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lastRenderedPageBreak/>
              <w:t>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Жизнь в городе и сельской местности. Описание родного населенного пункта. Транспорт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>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Средства массовой информации (телевидение, журналы, Интернет)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4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>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Родная страна и страна (страны) изучаемого языка. Их географическое положение, </w:t>
            </w:r>
            <w:r>
              <w:rPr>
                <w:sz w:val="24"/>
              </w:rPr>
              <w:tab/>
              <w:t xml:space="preserve">столицы, </w:t>
            </w:r>
            <w:r>
              <w:rPr>
                <w:sz w:val="24"/>
              </w:rPr>
              <w:tab/>
              <w:t xml:space="preserve">население, </w:t>
            </w:r>
            <w:r>
              <w:rPr>
                <w:sz w:val="24"/>
              </w:rPr>
              <w:tab/>
              <w:t xml:space="preserve">официальные </w:t>
            </w:r>
            <w:r>
              <w:rPr>
                <w:sz w:val="24"/>
              </w:rPr>
              <w:tab/>
              <w:t xml:space="preserve">языки, достопримечательности, </w:t>
            </w:r>
            <w:r>
              <w:rPr>
                <w:sz w:val="24"/>
              </w:rPr>
              <w:tab/>
              <w:t xml:space="preserve">культурные </w:t>
            </w:r>
            <w:r>
              <w:rPr>
                <w:sz w:val="24"/>
              </w:rPr>
              <w:tab/>
              <w:t xml:space="preserve">особенности </w:t>
            </w:r>
            <w:r>
              <w:rPr>
                <w:sz w:val="24"/>
              </w:rPr>
              <w:tab/>
              <w:t>(национальные праздники, традиции, обычаи)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>Н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84" w:line="259" w:lineRule="auto"/>
              <w:ind w:right="70" w:firstLine="0"/>
              <w:jc w:val="right"/>
            </w:pPr>
            <w:r>
              <w:rPr>
                <w:sz w:val="24"/>
              </w:rPr>
              <w:t xml:space="preserve">Выдающиеся люди родной страны и страны (стран) изучаемого языка: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ученые, писатели, поэты, спортсмены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7672F9">
      <w:pPr>
        <w:spacing w:after="271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spacing w:after="167"/>
        <w:ind w:left="10"/>
      </w:pPr>
      <w:r>
        <w:t>8 КЛАСС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239" w:type="dxa"/>
        <w:tblInd w:w="-221" w:type="dxa"/>
        <w:tblCellMar>
          <w:top w:w="59" w:type="dxa"/>
          <w:left w:w="235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36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Код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Проверяемый элемент содержания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41" w:firstLine="0"/>
              <w:jc w:val="center"/>
            </w:pPr>
            <w:r>
              <w:rPr>
                <w:i/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i/>
                <w:sz w:val="24"/>
              </w:rPr>
              <w:t>Коммуникативные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41" w:firstLine="0"/>
              <w:jc w:val="center"/>
            </w:pPr>
            <w:r>
              <w:rPr>
                <w:i/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i/>
                <w:sz w:val="24"/>
              </w:rPr>
              <w:t>Говорение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05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5" w:firstLine="0"/>
              <w:jc w:val="left"/>
            </w:pPr>
            <w:r>
              <w:rPr>
                <w:sz w:val="24"/>
              </w:rPr>
              <w:t>1.1.1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96" w:line="259" w:lineRule="auto"/>
              <w:ind w:left="91" w:firstLine="0"/>
              <w:jc w:val="left"/>
            </w:pPr>
            <w:r>
              <w:rPr>
                <w:sz w:val="24"/>
              </w:rPr>
              <w:t>Диалогическая речь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91" w:firstLine="0"/>
            </w:pPr>
            <w:r>
              <w:rPr>
                <w:sz w:val="24"/>
              </w:rPr>
              <w:t xml:space="preserve">Развитие коммуникативных умений диалогической речи, а именно умений вести различные виды диалогов, в стандартных ситуациях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2" w:type="dxa"/>
          <w:left w:w="32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198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>неофициального общения в рамках тематического содержания речи с использованием ключевых слов, речевых ситуаций и (или) иллюстраций, фотографий, с соблюдением норм речевого этикета, принятых в стране (странах) изучаемого языка (объём диалога – до 7 реплик с</w:t>
            </w:r>
            <w:r>
              <w:rPr>
                <w:sz w:val="24"/>
              </w:rPr>
              <w:t>о стороны каждого собеседника)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1.1.1.1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</w:t>
            </w:r>
            <w:r>
              <w:rPr>
                <w:sz w:val="24"/>
              </w:rPr>
              <w:t>о соглашаться на предложение и отказываться от предложения собеседника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lastRenderedPageBreak/>
              <w:t>1.1.1.2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7" w:firstLine="0"/>
            </w:pPr>
            <w:r>
              <w:rPr>
                <w:sz w:val="24"/>
              </w:rPr>
              <w:t xml:space="preserve">Диалог – </w:t>
            </w:r>
            <w:r>
              <w:rPr>
                <w:sz w:val="24"/>
              </w:rPr>
              <w:t>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1.1.1</w:t>
            </w:r>
            <w:r>
              <w:rPr>
                <w:sz w:val="24"/>
              </w:rPr>
              <w:t>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2" w:firstLine="0"/>
            </w:pPr>
            <w:r>
              <w:rPr>
                <w:sz w:val="24"/>
              </w:rPr>
      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145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91" w:line="259" w:lineRule="auto"/>
              <w:ind w:firstLine="0"/>
              <w:jc w:val="left"/>
            </w:pPr>
            <w:r>
              <w:rPr>
                <w:sz w:val="24"/>
              </w:rPr>
              <w:t xml:space="preserve">Монологическая речь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</w:t>
            </w:r>
            <w:r>
              <w:rPr>
                <w:sz w:val="24"/>
              </w:rPr>
              <w:t xml:space="preserve"> содержания речи с использованием вопросов, ключевых слов, плана и (или) иллюстраций, фотографий, таблиц (объём монологического высказывания – 9 – 10 фраз)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1.1.2.1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5" w:firstLine="0"/>
            </w:pPr>
            <w:r>
              <w:rPr>
                <w:sz w:val="24"/>
              </w:rPr>
              <w:t xml:space="preserve">Описание (предмета, местности, внешности </w:t>
            </w:r>
            <w:r>
              <w:rPr>
                <w:sz w:val="24"/>
              </w:rPr>
              <w:t>и одежды человека), в том числе характеристика (черты характера реального человека или литературного персонажа)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1.1.2.2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Повествование или сообщение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1.1.2.3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9" w:firstLine="0"/>
              <w:jc w:val="right"/>
            </w:pPr>
            <w:r>
              <w:rPr>
                <w:sz w:val="24"/>
              </w:rPr>
              <w:t xml:space="preserve">Выражение и аргументирование своего мнения по отношению к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6" w:type="dxa"/>
          <w:left w:w="32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43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услышанному (прочитанному)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1.1.2.4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tabs>
                <w:tab w:val="center" w:pos="574"/>
                <w:tab w:val="center" w:pos="2094"/>
                <w:tab w:val="center" w:pos="3567"/>
                <w:tab w:val="center" w:pos="5131"/>
                <w:tab w:val="center" w:pos="6874"/>
              </w:tabs>
              <w:spacing w:after="91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Изложение </w:t>
            </w:r>
            <w:r>
              <w:rPr>
                <w:sz w:val="24"/>
              </w:rPr>
              <w:tab/>
              <w:t xml:space="preserve">(пересказ) </w:t>
            </w:r>
            <w:r>
              <w:rPr>
                <w:sz w:val="24"/>
              </w:rPr>
              <w:tab/>
              <w:t xml:space="preserve">основного </w:t>
            </w:r>
            <w:r>
              <w:rPr>
                <w:sz w:val="24"/>
              </w:rPr>
              <w:tab/>
              <w:t xml:space="preserve">содержания </w:t>
            </w:r>
            <w:r>
              <w:rPr>
                <w:sz w:val="24"/>
              </w:rPr>
              <w:tab/>
              <w:t xml:space="preserve">прочитанного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(прослушанного) текста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1.1.2.5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Составление рассказа по картинкам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1.1.2.6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Изложение результатов выполненной проектной работы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691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lastRenderedPageBreak/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43" w:line="259" w:lineRule="auto"/>
              <w:ind w:firstLine="0"/>
              <w:jc w:val="left"/>
            </w:pPr>
            <w:r>
              <w:rPr>
                <w:i/>
                <w:sz w:val="24"/>
              </w:rPr>
              <w:t>Аудирование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10" w:line="333" w:lineRule="auto"/>
              <w:ind w:right="56" w:firstLine="0"/>
            </w:pPr>
            <w:r>
              <w:rPr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повторить для уточнения отдельных деталей.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50" w:line="333" w:lineRule="auto"/>
              <w:ind w:right="57" w:firstLine="0"/>
            </w:pPr>
            <w:r>
              <w:rPr>
                <w:sz w:val="24"/>
              </w:rPr>
              <w:t>При опосредованном общении: дальнейшее развити</w:t>
            </w:r>
            <w:r>
              <w:rPr>
                <w:sz w:val="24"/>
              </w:rPr>
              <w:t>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</w:t>
            </w:r>
            <w:r>
              <w:rPr>
                <w:sz w:val="24"/>
              </w:rPr>
              <w:t xml:space="preserve">ниманием нужной (интересующей, запрашиваемой) информации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(время звучания текста (текстов) для аудирования – до 2 минут)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36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</w:pPr>
            <w:r>
              <w:rPr>
                <w:sz w:val="24"/>
              </w:rPr>
              <w:t xml:space="preserve">Аудирование с пониманием основного содержания текста – </w:t>
            </w:r>
            <w:r>
              <w:rPr>
                <w:sz w:val="24"/>
              </w:rPr>
              <w:t>умения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аудирования, игнорировать незнакомые слова, несущественные для поним</w:t>
            </w:r>
            <w:r>
              <w:rPr>
                <w:sz w:val="24"/>
              </w:rPr>
              <w:t>ания основного содержания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372" w:lineRule="auto"/>
              <w:ind w:firstLine="0"/>
            </w:pPr>
            <w:r>
              <w:rPr>
                <w:sz w:val="24"/>
              </w:rPr>
              <w:t xml:space="preserve">Аудирование с пониманием нужной (интересующей, запрашиваемой) информации – умение выделять нужную (интересующую, </w:t>
            </w:r>
          </w:p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запрашиваемую) информацию, представленную в эксплицитной (явной) форме, в воспринимаемом на слух тексте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36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91" w:line="259" w:lineRule="auto"/>
              <w:ind w:firstLine="0"/>
              <w:jc w:val="left"/>
            </w:pPr>
            <w:r>
              <w:rPr>
                <w:i/>
                <w:sz w:val="24"/>
              </w:rPr>
              <w:t>Смысловое чтение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right="64" w:firstLine="0"/>
            </w:pPr>
            <w:r>
              <w:rPr>
                <w:sz w:val="24"/>
              </w:rPr>
      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</w:t>
            </w:r>
            <w:r>
              <w:rPr>
                <w:sz w:val="24"/>
              </w:rPr>
              <w:t xml:space="preserve">никативной задачи: с пониманием основного содержания, с пониманием нужной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2" w:type="dxa"/>
          <w:left w:w="32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823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(интересующей, запрашиваемой) информации, с полным пониманием содержания текста (объём текста (текстов) для чтения – 350 – 500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37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lastRenderedPageBreak/>
              <w:t>1.3.1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8" w:firstLine="0"/>
            </w:pPr>
            <w:r>
              <w:rPr>
                <w:sz w:val="24"/>
              </w:rPr>
              <w:t>Чтение с пониманием основного содержания текста – умения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</w:t>
            </w:r>
            <w:r>
              <w:rPr>
                <w:sz w:val="24"/>
              </w:rPr>
              <w:t>авных фактов, событий, игнорировать незнакомые слова, несущественные для понимания основного содержания, понимать интернациональные слова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6" w:firstLine="0"/>
            </w:pPr>
            <w:r>
              <w:rPr>
                <w:sz w:val="24"/>
              </w:rPr>
              <w:t xml:space="preserve">Чтение с пониманием нужной (интересующей, запрашиваемой) информации – </w:t>
            </w:r>
            <w:r>
              <w:rPr>
                <w:sz w:val="24"/>
              </w:rPr>
              <w:t>умение находить в прочитанном тексте и понимать запрашиваемую информацию, представленную в эксплицитной (явной) форме, оценивать найденную информацию с точки зрения её значимости для решения коммуникативной задачи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Чтение несплошных текстов (таблиц</w:t>
            </w:r>
            <w:r>
              <w:rPr>
                <w:sz w:val="24"/>
              </w:rPr>
              <w:t>, диаграмм, схем) и понимание представленной в них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75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 xml:space="preserve">Чтение с полным пониманием содержания несложных аутентичных текстов, содержащих отдельные неизученные языковые явления – </w:t>
            </w:r>
            <w:r>
              <w:rPr>
                <w:sz w:val="24"/>
              </w:rPr>
              <w:t>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</w:t>
            </w:r>
            <w:r>
              <w:rPr>
                <w:sz w:val="24"/>
              </w:rPr>
              <w:t xml:space="preserve">ивать текст из разрозненных абзацев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91" w:line="259" w:lineRule="auto"/>
              <w:ind w:firstLine="0"/>
              <w:jc w:val="left"/>
            </w:pPr>
            <w:r>
              <w:rPr>
                <w:i/>
                <w:sz w:val="24"/>
              </w:rPr>
              <w:t>Письменная речь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Развитие умений письменной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Составление плана (тезисов) устного или письменного сообщения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71" w:firstLine="0"/>
            </w:pPr>
            <w:r>
              <w:rPr>
                <w:sz w:val="24"/>
              </w:rPr>
              <w:t>Заполнение анкет и формуляров: сообщение о себе основных сведений (имя, фамилия, пол, возраст, гражданство, адрес, увлечения) в соответствии с нормами, принятыми в стране (странах)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4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110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Создание небольшого письменного высказывания с использованием образца, п</w:t>
            </w:r>
            <w:r>
              <w:rPr>
                <w:sz w:val="24"/>
              </w:rPr>
              <w:t xml:space="preserve">лана, таблицы и (или) прочитанного (прослушанного) текста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2" w:type="dxa"/>
          <w:left w:w="32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43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(объём письменного высказывания – до 110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Языковые знания и навыки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Фонетическая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7" w:firstLine="0"/>
            </w:pPr>
            <w:r>
              <w:rPr>
                <w:sz w:val="24"/>
              </w:rPr>
              <w:t>Различение на слух и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</w:t>
            </w:r>
            <w:r>
              <w:rPr>
                <w:sz w:val="24"/>
              </w:rPr>
              <w:t>тение новых слов согласно основным правилам чтения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110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Графика, орфография и пунктуация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Правильное написание изученных слов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</w:pPr>
            <w:r>
              <w:rPr>
                <w:sz w:val="24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Лексическая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8" w:firstLine="0"/>
            </w:pPr>
            <w:r>
              <w:rPr>
                <w:sz w:val="24"/>
              </w:rPr>
      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</w:t>
            </w:r>
            <w:r>
              <w:rPr>
                <w:sz w:val="24"/>
              </w:rPr>
              <w:t>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Различные средства связи в тексте для обеспечения его целостности (</w:t>
            </w:r>
            <w:r>
              <w:rPr>
                <w:i/>
                <w:sz w:val="24"/>
              </w:rPr>
              <w:t>zuerst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denn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zum Schluss usw.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Многозначные лексические единицы. Синонимы. Антонимы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Основные способы словообразования – аффиксация: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lastRenderedPageBreak/>
              <w:t>2.3.4.1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образование </w:t>
            </w:r>
            <w:r>
              <w:rPr>
                <w:sz w:val="24"/>
              </w:rPr>
              <w:tab/>
              <w:t xml:space="preserve">имён </w:t>
            </w:r>
            <w:r>
              <w:rPr>
                <w:sz w:val="24"/>
              </w:rPr>
              <w:tab/>
              <w:t xml:space="preserve">существительных </w:t>
            </w:r>
            <w:r>
              <w:rPr>
                <w:sz w:val="24"/>
              </w:rPr>
              <w:tab/>
              <w:t xml:space="preserve">при </w:t>
            </w:r>
            <w:r>
              <w:rPr>
                <w:sz w:val="24"/>
              </w:rPr>
              <w:tab/>
              <w:t xml:space="preserve">помощи </w:t>
            </w:r>
            <w:r>
              <w:rPr>
                <w:sz w:val="24"/>
              </w:rPr>
              <w:tab/>
              <w:t xml:space="preserve">суффикса 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-ik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Grammatik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2" w:type="dxa"/>
          <w:left w:w="32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823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2.3.4.2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tabs>
                <w:tab w:val="center" w:pos="636"/>
                <w:tab w:val="center" w:pos="1791"/>
                <w:tab w:val="center" w:pos="3139"/>
                <w:tab w:val="center" w:pos="4414"/>
                <w:tab w:val="center" w:pos="5287"/>
                <w:tab w:val="center" w:pos="6463"/>
                <w:tab w:val="center" w:pos="7408"/>
              </w:tabs>
              <w:spacing w:after="92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образование </w:t>
            </w:r>
            <w:r>
              <w:rPr>
                <w:sz w:val="24"/>
              </w:rPr>
              <w:tab/>
              <w:t xml:space="preserve">имён </w:t>
            </w:r>
            <w:r>
              <w:rPr>
                <w:sz w:val="24"/>
              </w:rPr>
              <w:tab/>
              <w:t xml:space="preserve">прилагательных </w:t>
            </w:r>
            <w:r>
              <w:rPr>
                <w:sz w:val="24"/>
              </w:rPr>
              <w:tab/>
              <w:t xml:space="preserve">при </w:t>
            </w:r>
            <w:r>
              <w:rPr>
                <w:sz w:val="24"/>
              </w:rPr>
              <w:tab/>
              <w:t xml:space="preserve">помощи </w:t>
            </w:r>
            <w:r>
              <w:rPr>
                <w:sz w:val="24"/>
              </w:rPr>
              <w:tab/>
              <w:t xml:space="preserve">суффикса 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-los</w:t>
            </w:r>
            <w:r>
              <w:rPr>
                <w:sz w:val="24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geschmacklos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2.3.5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Основные способы словообразования – словосложение: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2.3.5.1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образование сложных прилагательных путём соединения основ двух прилагательных (</w:t>
            </w:r>
            <w:r>
              <w:rPr>
                <w:i/>
                <w:sz w:val="24"/>
              </w:rPr>
              <w:t>dunkelblau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91" w:line="259" w:lineRule="auto"/>
              <w:ind w:firstLine="0"/>
              <w:jc w:val="left"/>
            </w:pPr>
            <w:r>
              <w:rPr>
                <w:i/>
                <w:sz w:val="24"/>
              </w:rPr>
              <w:t>Грамматическая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Распознавание и употребление в устной и письменной речи изученных морфологических форм и синтаксических конструкций немецкого язы</w:t>
            </w:r>
            <w:r>
              <w:rPr>
                <w:sz w:val="24"/>
              </w:rPr>
              <w:t>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7" w:firstLine="0"/>
            </w:pPr>
            <w:r>
              <w:rPr>
                <w:sz w:val="24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и отрицательной формах)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Сложноподчинённые предложения времени с союзами </w:t>
            </w:r>
            <w:r>
              <w:rPr>
                <w:i/>
                <w:sz w:val="24"/>
              </w:rPr>
              <w:t>wenn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als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Глаголы в видовременных формах страдательного наклонения (Präsens, Präteritum)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Наиболее распространённые глаголы с управлением и местоимённые наречия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Склонение прилагательных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Предлоги, используемые с дательным падежом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Предлоги, используемые с винительным падежом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Социокультурные знания и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>Знание и использование в устной и письменной речи наиболее употребительной тематической фоновой лексики в рамках тематического содержания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7" w:firstLine="0"/>
            </w:pPr>
            <w:r>
              <w:rPr>
                <w:sz w:val="24"/>
              </w:rPr>
              <w:t>Знание социокультурного портрета родной страны и страны (стран) изучаемого языка: символики, достопримечательностей, культурных особенностей (национальные праздники, традиции), образцов поэзии и прозы, доступных в языковом отношении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lastRenderedPageBreak/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8" w:firstLine="0"/>
            </w:pPr>
            <w:r>
              <w:rPr>
                <w:sz w:val="24"/>
              </w:rPr>
      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tabs>
                <w:tab w:val="center" w:pos="801"/>
                <w:tab w:val="center" w:pos="2748"/>
                <w:tab w:val="center" w:pos="3959"/>
                <w:tab w:val="center" w:pos="5156"/>
                <w:tab w:val="center" w:pos="6741"/>
                <w:tab w:val="center" w:pos="7539"/>
              </w:tabs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Осуществление </w:t>
            </w:r>
            <w:r>
              <w:rPr>
                <w:sz w:val="24"/>
              </w:rPr>
              <w:tab/>
              <w:t xml:space="preserve">межличностного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межкультурного </w:t>
            </w:r>
            <w:r>
              <w:rPr>
                <w:sz w:val="24"/>
              </w:rPr>
              <w:tab/>
              <w:t xml:space="preserve">общения </w:t>
            </w:r>
            <w:r>
              <w:rPr>
                <w:sz w:val="24"/>
              </w:rPr>
              <w:tab/>
              <w:t xml:space="preserve">с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5" w:type="dxa"/>
          <w:left w:w="326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120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немецкоязычной среде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3.5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Соблюдение норм вежливости в межкультурном общении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3.6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374" w:firstLine="0"/>
              <w:jc w:val="center"/>
            </w:pPr>
            <w:r>
              <w:rPr>
                <w:sz w:val="24"/>
              </w:rPr>
              <w:t>Умение кратко представлять Россию и страну (страны)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3.7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Умение кратко представлять некоторые культурные явления родной страны и страны (стран)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3.8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</w:pPr>
            <w:r>
              <w:rPr>
                <w:sz w:val="24"/>
              </w:rPr>
              <w:t>Умение кратко рассказывать о некоторых выдающихся людях родной страны и страны (стран) изучаемого языка (учёных, писателях, поэтах, художниках, музыкантах, спортсменах)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3.9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>Умение оказывать помощь иностранным гостям в ситуациях повседневного общения (объяснить местонахождение объекта, сообщить возможный маршрут и другие)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Компенсаторные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9" w:firstLine="0"/>
            </w:pPr>
            <w:r>
              <w:rPr>
                <w:sz w:val="24"/>
              </w:rPr>
      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средств, описания предмета вместо его названия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9" w:firstLine="0"/>
            </w:pPr>
            <w:r>
              <w:rPr>
                <w:sz w:val="24"/>
              </w:rPr>
              <w:t>При непосредственном общении умение догадываться о значении незнакомых слов с помощью используемых собеседником жестов и мимики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Умение </w:t>
            </w:r>
            <w:r>
              <w:rPr>
                <w:sz w:val="24"/>
              </w:rPr>
              <w:tab/>
              <w:t xml:space="preserve">переспрашивать, </w:t>
            </w:r>
            <w:r>
              <w:rPr>
                <w:sz w:val="24"/>
              </w:rPr>
              <w:tab/>
              <w:t xml:space="preserve">просить </w:t>
            </w:r>
            <w:r>
              <w:rPr>
                <w:sz w:val="24"/>
              </w:rPr>
              <w:tab/>
              <w:t xml:space="preserve">повторить, </w:t>
            </w:r>
            <w:r>
              <w:rPr>
                <w:sz w:val="24"/>
              </w:rPr>
              <w:tab/>
              <w:t xml:space="preserve">уточняя </w:t>
            </w:r>
            <w:r>
              <w:rPr>
                <w:sz w:val="24"/>
              </w:rPr>
              <w:tab/>
              <w:t>значение незнакомых слов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lastRenderedPageBreak/>
              <w:t>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Использование </w:t>
            </w:r>
            <w:r>
              <w:rPr>
                <w:sz w:val="24"/>
              </w:rPr>
              <w:tab/>
              <w:t xml:space="preserve">при </w:t>
            </w:r>
            <w:r>
              <w:rPr>
                <w:sz w:val="24"/>
              </w:rPr>
              <w:tab/>
              <w:t xml:space="preserve">формулировании </w:t>
            </w:r>
            <w:r>
              <w:rPr>
                <w:sz w:val="24"/>
              </w:rPr>
              <w:tab/>
              <w:t xml:space="preserve">собственных </w:t>
            </w:r>
            <w:r>
              <w:rPr>
                <w:sz w:val="24"/>
              </w:rPr>
              <w:tab/>
              <w:t>высказываний ключевых слов, плана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4.5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9" w:firstLine="0"/>
            </w:pPr>
            <w:r>
              <w:rPr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</w:t>
            </w:r>
            <w:r>
              <w:rPr>
                <w:sz w:val="24"/>
              </w:rPr>
              <w:t>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923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Тематическое содержание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Взаимоотношения в семье и с друзьями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Б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Внешность и характер человека (литературного персонажа)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8" w:firstLine="0"/>
              <w:jc w:val="right"/>
            </w:pPr>
            <w:r>
              <w:rPr>
                <w:sz w:val="24"/>
              </w:rPr>
              <w:t xml:space="preserve">Досуг и увлечения (хобби) современного подростка (чтение, кино, театр, </w:t>
            </w:r>
          </w:p>
        </w:tc>
      </w:tr>
      <w:tr w:rsidR="00852927">
        <w:trPr>
          <w:trHeight w:val="43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музей, спорт, музыка)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2" w:firstLine="0"/>
              <w:jc w:val="center"/>
            </w:pPr>
            <w:r>
              <w:rPr>
                <w:sz w:val="24"/>
              </w:rPr>
              <w:t>Г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Покупки: одежда, обувь и продукты питания. Карманные деньги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3" w:firstLine="0"/>
              <w:jc w:val="center"/>
            </w:pPr>
            <w:r>
              <w:rPr>
                <w:sz w:val="24"/>
              </w:rPr>
              <w:t>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336" w:lineRule="auto"/>
              <w:ind w:firstLine="0"/>
            </w:pPr>
            <w:r>
              <w:rPr>
                <w:sz w:val="24"/>
              </w:rPr>
              <w:t xml:space="preserve">Школа, школьная жизнь, школьная форма, изучаемые предметы и отношение к ним. Посещение школьной библиотеки (ресурсного центра).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Переписка с зарубежными сверстниками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2" w:firstLine="0"/>
              <w:jc w:val="center"/>
            </w:pPr>
            <w:r>
              <w:rPr>
                <w:sz w:val="24"/>
              </w:rPr>
              <w:t>Ж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Мир современных профессий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1" w:firstLine="0"/>
              <w:jc w:val="center"/>
            </w:pPr>
            <w:r>
              <w:rPr>
                <w:sz w:val="24"/>
              </w:rPr>
              <w:t>З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Виды отдыха в различное время года. Путешествия по России и зарубежным странам. Транспорт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Природа: флора и фауна. Климат, погода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0" w:firstLine="0"/>
              <w:jc w:val="center"/>
            </w:pPr>
            <w:r>
              <w:rPr>
                <w:sz w:val="24"/>
              </w:rPr>
              <w:t>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Условия проживания в городской (сельской) местности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244" w:firstLine="0"/>
              <w:jc w:val="center"/>
            </w:pPr>
            <w:r>
              <w:rPr>
                <w:sz w:val="24"/>
              </w:rPr>
              <w:t>Средства массовой информации (телевидение, радио, пресса, Интернет)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4" w:firstLine="0"/>
              <w:jc w:val="center"/>
            </w:pPr>
            <w:r>
              <w:rPr>
                <w:sz w:val="24"/>
              </w:rPr>
              <w:t>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Родная страна и страна (страны) изучаемого языка. Их географическое положение, </w:t>
            </w:r>
            <w:r>
              <w:rPr>
                <w:sz w:val="24"/>
              </w:rPr>
              <w:tab/>
              <w:t xml:space="preserve">столицы, </w:t>
            </w:r>
            <w:r>
              <w:rPr>
                <w:sz w:val="24"/>
              </w:rPr>
              <w:tab/>
              <w:t xml:space="preserve">население, </w:t>
            </w:r>
            <w:r>
              <w:rPr>
                <w:sz w:val="24"/>
              </w:rPr>
              <w:tab/>
              <w:t xml:space="preserve">официальные </w:t>
            </w:r>
            <w:r>
              <w:rPr>
                <w:sz w:val="24"/>
              </w:rPr>
              <w:tab/>
              <w:t xml:space="preserve">языки, достопримечательности, </w:t>
            </w:r>
            <w:r>
              <w:rPr>
                <w:sz w:val="24"/>
              </w:rPr>
              <w:tab/>
              <w:t xml:space="preserve">культурные </w:t>
            </w:r>
            <w:r>
              <w:rPr>
                <w:sz w:val="24"/>
              </w:rPr>
              <w:tab/>
              <w:t xml:space="preserve">особенности </w:t>
            </w:r>
            <w:r>
              <w:rPr>
                <w:sz w:val="24"/>
              </w:rPr>
              <w:tab/>
              <w:t>(национальны</w:t>
            </w:r>
            <w:r>
              <w:rPr>
                <w:sz w:val="24"/>
              </w:rPr>
              <w:t>е праздники, традиции, обычаи)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Н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88" w:line="259" w:lineRule="auto"/>
              <w:ind w:right="62" w:firstLine="0"/>
              <w:jc w:val="right"/>
            </w:pPr>
            <w:r>
              <w:rPr>
                <w:sz w:val="24"/>
              </w:rPr>
              <w:t xml:space="preserve">Выдающиеся люди родной страны и страны (стран) изучаемого языка: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писатели, художники, музыканты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7672F9">
      <w:pPr>
        <w:spacing w:after="267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pStyle w:val="1"/>
        <w:spacing w:after="167"/>
        <w:ind w:left="10"/>
      </w:pPr>
      <w:r>
        <w:lastRenderedPageBreak/>
        <w:t>9 КЛАСС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239" w:type="dxa"/>
        <w:tblInd w:w="-221" w:type="dxa"/>
        <w:tblCellMar>
          <w:top w:w="55" w:type="dxa"/>
          <w:left w:w="235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36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Код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Проверяемый элемент содержания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32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>Коммуникативные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i/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i/>
                <w:sz w:val="24"/>
              </w:rPr>
              <w:t>Говорение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751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35" w:firstLine="0"/>
              <w:jc w:val="left"/>
            </w:pPr>
            <w:r>
              <w:rPr>
                <w:sz w:val="24"/>
              </w:rPr>
              <w:t>1.1.1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91" w:line="259" w:lineRule="auto"/>
              <w:ind w:left="91" w:firstLine="0"/>
              <w:jc w:val="left"/>
            </w:pPr>
            <w:r>
              <w:rPr>
                <w:sz w:val="24"/>
              </w:rPr>
              <w:t>Диалогическая речь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91" w:right="55" w:firstLine="0"/>
            </w:pPr>
            <w:r>
              <w:rPr>
                <w:sz w:val="24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</w:t>
            </w:r>
            <w:r>
              <w:rPr>
                <w:sz w:val="24"/>
              </w:rPr>
              <w:t xml:space="preserve">отографий или без их использования, с соблюдением норм речевого этикета, принятых в стране (странах) изучаемого языка (объём диалога –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95" w:type="dxa"/>
          <w:left w:w="326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43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до 8 реплик со стороны каждого собеседника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8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1.1.1.1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</w:t>
            </w:r>
            <w:r>
              <w:rPr>
                <w:sz w:val="24"/>
              </w:rPr>
              <w:t>я от предложения собеседника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1.1.1.2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5" w:firstLine="0"/>
            </w:pPr>
            <w:r>
              <w:rPr>
                <w:sz w:val="24"/>
              </w:rPr>
              <w:t xml:space="preserve">Диалог – </w:t>
            </w:r>
            <w:r>
              <w:rPr>
                <w:sz w:val="24"/>
              </w:rPr>
              <w:t>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1.1.1</w:t>
            </w:r>
            <w:r>
              <w:rPr>
                <w:sz w:val="24"/>
              </w:rPr>
              <w:t>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7" w:firstLine="0"/>
            </w:pPr>
            <w:r>
              <w:rPr>
                <w:sz w:val="24"/>
              </w:rPr>
      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1.1.</w:t>
            </w:r>
            <w:r>
              <w:rPr>
                <w:sz w:val="24"/>
              </w:rPr>
              <w:t>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30" w:line="259" w:lineRule="auto"/>
              <w:ind w:right="60" w:firstLine="0"/>
              <w:jc w:val="right"/>
            </w:pPr>
            <w:r>
              <w:rPr>
                <w:sz w:val="24"/>
              </w:rPr>
              <w:t xml:space="preserve">Комбинированный диалог, включающий различные виды диалогов </w:t>
            </w:r>
          </w:p>
          <w:p w:rsidR="00852927" w:rsidRDefault="007672F9">
            <w:pPr>
              <w:spacing w:after="0" w:line="259" w:lineRule="auto"/>
              <w:ind w:right="311" w:firstLine="0"/>
              <w:jc w:val="center"/>
            </w:pPr>
            <w:r>
              <w:rPr>
                <w:sz w:val="24"/>
              </w:rPr>
              <w:t>(этикетный диалог, диалог – побуждение к действию, диалог-расспрос)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lastRenderedPageBreak/>
              <w:t>1.1.1.5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334" w:lineRule="auto"/>
              <w:ind w:right="65" w:firstLine="0"/>
            </w:pPr>
            <w:r>
              <w:rPr>
                <w:sz w:val="24"/>
              </w:rPr>
              <w:t xml:space="preserve">Диалог – </w:t>
            </w:r>
            <w:r>
              <w:rPr>
                <w:sz w:val="24"/>
              </w:rPr>
              <w:t xml:space="preserve">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событиям (восхищение, удивление, радость, огорчение и другие)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145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96" w:line="259" w:lineRule="auto"/>
              <w:ind w:firstLine="0"/>
              <w:jc w:val="left"/>
            </w:pPr>
            <w:r>
              <w:rPr>
                <w:sz w:val="24"/>
              </w:rPr>
              <w:t xml:space="preserve">Монологическая речь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right="57" w:firstLine="0"/>
            </w:pPr>
            <w:r>
              <w:rPr>
                <w:sz w:val="24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</w:t>
            </w:r>
            <w:r>
              <w:rPr>
                <w:sz w:val="24"/>
              </w:rPr>
              <w:t xml:space="preserve"> содержания речи с использованием вопросов, ключевых слов, плана и (или) иллюстраций, фотографий, таблиц или без их использования (объём монологического высказывания – 10 – 12 фраз)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05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1.1.2.1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7" w:firstLine="0"/>
            </w:pPr>
            <w:r>
              <w:rPr>
                <w:sz w:val="24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1" w:type="dxa"/>
          <w:left w:w="326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43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1.1.2.2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Повествование или сообщение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1.1.2.3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Рассуждение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1.1.2.4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Выражение и краткое аргументирование своего мнения по отношению к услышанному (прочитанному)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1.1.2.5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Изложение </w:t>
            </w:r>
            <w:r>
              <w:rPr>
                <w:sz w:val="24"/>
              </w:rPr>
              <w:tab/>
              <w:t xml:space="preserve">(пересказ) </w:t>
            </w:r>
            <w:r>
              <w:rPr>
                <w:sz w:val="24"/>
              </w:rPr>
              <w:tab/>
              <w:t xml:space="preserve">основного </w:t>
            </w:r>
            <w:r>
              <w:rPr>
                <w:sz w:val="24"/>
              </w:rPr>
              <w:tab/>
              <w:t xml:space="preserve">содержания </w:t>
            </w:r>
            <w:r>
              <w:rPr>
                <w:sz w:val="24"/>
              </w:rPr>
              <w:tab/>
              <w:t>прочитанного (прослушанного) текста с выражением своего отношения к событиям и фактам, изложенным в тексте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1.1.2.6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Составление рассказа по картинкам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1.1.2.7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Изложение результатов выполненной проектной работы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691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i/>
                <w:sz w:val="24"/>
              </w:rPr>
              <w:lastRenderedPageBreak/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96" w:line="259" w:lineRule="auto"/>
              <w:ind w:firstLine="0"/>
              <w:jc w:val="left"/>
            </w:pPr>
            <w:r>
              <w:rPr>
                <w:i/>
                <w:sz w:val="24"/>
              </w:rPr>
              <w:t>Аудирование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346" w:lineRule="auto"/>
              <w:ind w:right="58" w:firstLine="0"/>
            </w:pPr>
            <w:r>
              <w:rPr>
                <w:sz w:val="24"/>
              </w:rPr>
              <w:t xml:space="preserve">При непосредственном общении: понимание на слух речи учителя и одноклассников и вербальная (невербальная) реакция на </w:t>
            </w:r>
            <w:r>
              <w:rPr>
                <w:sz w:val="24"/>
              </w:rPr>
              <w:t>услышанное, использование переспроса или просьбы повторить для уточнения отдельных деталей.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45" w:line="333" w:lineRule="auto"/>
              <w:ind w:right="62" w:firstLine="0"/>
            </w:pPr>
            <w:r>
              <w:rPr>
                <w:sz w:val="24"/>
              </w:rPr>
              <w:t xml:space="preserve"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</w:t>
            </w:r>
            <w:r>
              <w:rPr>
                <w:sz w:val="24"/>
              </w:rPr>
              <w:t xml:space="preserve">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информации.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Время звучания текста (текстов) для аудирования – до 2 мин</w:t>
            </w:r>
            <w:r>
              <w:rPr>
                <w:sz w:val="24"/>
              </w:rPr>
              <w:t>ут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37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 xml:space="preserve">Аудирование с пониманием основного содержания текста – </w:t>
            </w:r>
            <w:r>
              <w:rPr>
                <w:sz w:val="24"/>
              </w:rPr>
              <w:t>умения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</w:t>
            </w:r>
            <w:r>
              <w:rPr>
                <w:sz w:val="24"/>
              </w:rPr>
              <w:t>ия основного содержания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8" w:firstLine="0"/>
            </w:pPr>
            <w:r>
              <w:rPr>
                <w:sz w:val="24"/>
              </w:rPr>
              <w:t>Аудирование с пониманием нужной (интересующей,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i/>
                <w:sz w:val="24"/>
              </w:rP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96" w:line="259" w:lineRule="auto"/>
              <w:ind w:firstLine="0"/>
              <w:jc w:val="left"/>
            </w:pPr>
            <w:r>
              <w:rPr>
                <w:i/>
                <w:sz w:val="24"/>
              </w:rPr>
              <w:t>Смысловое чтение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right="69" w:firstLine="0"/>
              <w:jc w:val="right"/>
            </w:pPr>
            <w:r>
              <w:rPr>
                <w:sz w:val="24"/>
              </w:rPr>
              <w:t xml:space="preserve">Развитие умения читать про себя и понимать несложные аутентичные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3" w:type="dxa"/>
          <w:left w:w="32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2369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7" w:firstLine="0"/>
            </w:pPr>
            <w:r>
              <w:rPr>
                <w:sz w:val="24"/>
              </w:rPr>
              <w:t>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</w:t>
            </w:r>
            <w:r>
              <w:rPr>
                <w:sz w:val="24"/>
              </w:rPr>
              <w:t xml:space="preserve"> запрашиваемой) информации, с полным пониманием содержания текста (объём текста (текстов) для чтения – 450 – 500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145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lastRenderedPageBreak/>
              <w:t>1.3.1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2" w:line="334" w:lineRule="auto"/>
              <w:ind w:right="58" w:firstLine="0"/>
            </w:pPr>
            <w:r>
              <w:rPr>
                <w:sz w:val="24"/>
              </w:rPr>
              <w:t xml:space="preserve">Чтение с пониманием основного содержания текста – </w:t>
            </w:r>
            <w:r>
              <w:rPr>
                <w:sz w:val="24"/>
              </w:rPr>
              <w:t>умения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разбивать текст на относите</w:t>
            </w:r>
            <w:r>
              <w:rPr>
                <w:sz w:val="24"/>
              </w:rPr>
              <w:t xml:space="preserve">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содержания, понимать интернациональные слова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Чтение с пониманием нужной (интересующей, запрашиваемой) информации – умение находить в прочитанном тексте и понимать запрашиваемую информацию, представленную в эксплицитной (явной) и имплицитной (неявной) форме, оценивать найденную информацию с точки зрен</w:t>
            </w:r>
            <w:r>
              <w:rPr>
                <w:sz w:val="24"/>
              </w:rPr>
              <w:t>ия её значимости для решения коммуникативной задачи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Чтение несплошных текстов (таблиц, диаграмм, схем) и понимание представленной в них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14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Чтение с полным пониманием содержания несложных аутентичных текстов, содержащих отдельные неизученные языковые явления, – умения полно и точно понимать текст на основе его информационной переработки (смыслового и структурного анализа отдельных частей текст</w:t>
            </w:r>
            <w:r>
              <w:rPr>
                <w:sz w:val="24"/>
              </w:rPr>
              <w:t>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пропущенных фрагментов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96" w:line="259" w:lineRule="auto"/>
              <w:ind w:firstLine="0"/>
              <w:jc w:val="left"/>
            </w:pPr>
            <w:r>
              <w:rPr>
                <w:i/>
                <w:sz w:val="24"/>
              </w:rPr>
              <w:t>Письменная речь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Развитие умений письменной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Составление плана (тезисов) устного или письменного сообщения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71" w:firstLine="0"/>
              <w:jc w:val="right"/>
            </w:pPr>
            <w:r>
              <w:rPr>
                <w:sz w:val="24"/>
              </w:rPr>
              <w:t xml:space="preserve">Заполнение анкет и формуляров: сообщение о себе основных сведений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2" w:type="dxa"/>
          <w:left w:w="32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823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(имя, фамилия, пол, возраст, гражданство, адрес, увлечения) в соответствии с нормами, принятыми в стране (странах)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lastRenderedPageBreak/>
              <w:t>1.4.3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7" w:firstLine="0"/>
            </w:pPr>
            <w:r>
              <w:rPr>
                <w:sz w:val="24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120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52" w:line="331" w:lineRule="auto"/>
              <w:ind w:firstLine="0"/>
            </w:pPr>
            <w:r>
              <w:rPr>
                <w:sz w:val="24"/>
              </w:rPr>
              <w:t xml:space="preserve">Создание небольшого письменного высказывания с использованием образца, плана, таблицы и (или) прочитанного (прослушанного) текста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(объём письменного высказывания – до 120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1.4.5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88" w:line="259" w:lineRule="auto"/>
              <w:ind w:right="74" w:firstLine="0"/>
              <w:jc w:val="right"/>
            </w:pPr>
            <w:r>
              <w:rPr>
                <w:sz w:val="24"/>
              </w:rPr>
              <w:t xml:space="preserve">Заполнение таблицы с краткой фиксацией содержания прочитанного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(прос</w:t>
            </w:r>
            <w:r>
              <w:rPr>
                <w:sz w:val="24"/>
              </w:rPr>
              <w:t>лушанного) текста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1.4.6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Преобразование таблицы, схемы в текстовый вариант представления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1.4.7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21" w:line="259" w:lineRule="auto"/>
              <w:ind w:right="65" w:firstLine="0"/>
              <w:jc w:val="right"/>
            </w:pPr>
            <w:r>
              <w:rPr>
                <w:sz w:val="24"/>
              </w:rPr>
              <w:t xml:space="preserve">Письменное представление результатов выполненной проектной работы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(объём – 100 – 120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Языковые знания и навыки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Фонетическая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7" w:firstLine="0"/>
            </w:pPr>
            <w:r>
              <w:rPr>
                <w:sz w:val="24"/>
              </w:rPr>
              <w:t>Различение на слух и без фонематических ошибок, ведущих к сбою в коммуникации, произнесение слов с соблюдением правильного ударения и фраз с соблюдением их ритмико-</w:t>
            </w:r>
            <w:r>
              <w:rPr>
                <w:sz w:val="24"/>
              </w:rPr>
              <w:t>интонационных особенностей, в том числе отсутствия фразового ударения на служебных словах, чтение новых слов согласно основным правилам чтения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Выражение модального значения, чувства и эмоции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5" w:firstLine="0"/>
            </w:pPr>
            <w:r>
              <w:rPr>
                <w:sz w:val="24"/>
              </w:rPr>
      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110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Графика, орфография и пунктуация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Правильное написание изученных слов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5" w:firstLine="0"/>
            </w:pPr>
            <w:r>
              <w:rPr>
                <w:sz w:val="24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right"/>
            </w:pPr>
            <w:r>
              <w:rPr>
                <w:sz w:val="24"/>
              </w:rPr>
              <w:t xml:space="preserve">Пунктуационно правильное, в соответствии с нормами речевого этикета,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2" w:type="dxa"/>
          <w:left w:w="32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823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принятыми в стране (странах) изучаемого языка, оформление электронного сообщения личного характера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Лексическая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983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</w:t>
            </w:r>
            <w:r>
              <w:rPr>
                <w:sz w:val="24"/>
              </w:rPr>
              <w:t>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Различные средства связи в тексте для обеспечения его целостности (</w:t>
            </w:r>
            <w:r>
              <w:rPr>
                <w:i/>
                <w:sz w:val="24"/>
              </w:rPr>
              <w:t>zuerst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denn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zum Schluss usw.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Многозначность лексических единиц. Синонимы. Антонимы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Сокращения и аббревиатуры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2.3.5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Основные способы словообразования – </w:t>
            </w:r>
            <w:r>
              <w:rPr>
                <w:sz w:val="24"/>
              </w:rPr>
              <w:t>аффиксация: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2.3.5.1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образование имён существительных при помощи суффиксов </w:t>
            </w:r>
            <w:r>
              <w:rPr>
                <w:i/>
                <w:sz w:val="24"/>
              </w:rPr>
              <w:t>-ie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die Biologie</w:t>
            </w:r>
            <w:r>
              <w:rPr>
                <w:sz w:val="24"/>
              </w:rPr>
              <w:t>), -</w:t>
            </w:r>
            <w:r>
              <w:rPr>
                <w:i/>
                <w:sz w:val="24"/>
              </w:rPr>
              <w:t>um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das Museum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2.3.5.2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85" w:line="259" w:lineRule="auto"/>
              <w:ind w:right="60" w:firstLine="0"/>
              <w:jc w:val="right"/>
            </w:pPr>
            <w:r>
              <w:rPr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i/>
                <w:sz w:val="24"/>
              </w:rPr>
              <w:t>-sam</w:t>
            </w:r>
            <w:r>
              <w:rPr>
                <w:sz w:val="24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erholsam</w:t>
            </w:r>
            <w:r>
              <w:rPr>
                <w:sz w:val="24"/>
              </w:rPr>
              <w:t>), -</w:t>
            </w:r>
            <w:r>
              <w:rPr>
                <w:i/>
                <w:sz w:val="24"/>
              </w:rPr>
              <w:t>bar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lesbar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91" w:line="259" w:lineRule="auto"/>
              <w:ind w:firstLine="0"/>
              <w:jc w:val="left"/>
            </w:pPr>
            <w:r>
              <w:rPr>
                <w:i/>
                <w:sz w:val="24"/>
              </w:rPr>
              <w:t>Грамматическая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Распознавание и употребление в устной и письменной речи изученных морфологических форм и синтаксических конструкций немецкого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8" w:firstLine="0"/>
            </w:pPr>
            <w:r>
              <w:rPr>
                <w:sz w:val="24"/>
              </w:rPr>
              <w:t>Различные коммуникативные типы предложений: повествовательные (утвердительные, отрицательные), вопросительные (общи</w:t>
            </w:r>
            <w:r>
              <w:rPr>
                <w:sz w:val="24"/>
              </w:rPr>
              <w:t>й, специальный вопросы), побудительные (в утвердительной и отрицательной формах)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Сложносочинённые предложения с наречием </w:t>
            </w:r>
            <w:r>
              <w:rPr>
                <w:i/>
                <w:sz w:val="24"/>
              </w:rPr>
              <w:t>deshalb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Сложноподчинённые предложения времени с союзом </w:t>
            </w:r>
            <w:r>
              <w:rPr>
                <w:i/>
                <w:sz w:val="24"/>
              </w:rPr>
              <w:t>nachdem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Сложноподчинённые предложения цели с союзом </w:t>
            </w:r>
            <w:r>
              <w:rPr>
                <w:i/>
                <w:sz w:val="24"/>
              </w:rPr>
              <w:t>damit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2.4.5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Формы сослагательного наклонения от глаголов </w:t>
            </w:r>
            <w:r>
              <w:rPr>
                <w:i/>
                <w:sz w:val="24"/>
              </w:rPr>
              <w:t>haben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sein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werden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können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mögen</w:t>
            </w:r>
            <w:r>
              <w:rPr>
                <w:sz w:val="24"/>
              </w:rPr>
              <w:t xml:space="preserve">, сочетание </w:t>
            </w:r>
            <w:r>
              <w:rPr>
                <w:i/>
                <w:sz w:val="24"/>
              </w:rPr>
              <w:t>würde</w:t>
            </w:r>
            <w:r>
              <w:rPr>
                <w:sz w:val="24"/>
              </w:rPr>
              <w:t xml:space="preserve"> + Infinitiv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Социокультурные знания и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05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lastRenderedPageBreak/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70" w:firstLine="0"/>
            </w:pPr>
            <w:r>
              <w:rPr>
                <w:sz w:val="24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5" w:type="dxa"/>
          <w:left w:w="326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1597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6" w:firstLine="0"/>
            </w:pPr>
            <w:r>
              <w:rPr>
                <w:sz w:val="24"/>
              </w:rPr>
              <w:t>Знание социокультурного портрета родной страны и страны (стран) изучаемого языка: символики, досто</w:t>
            </w:r>
            <w:r>
              <w:rPr>
                <w:sz w:val="24"/>
              </w:rPr>
              <w:t>примечательностей, культурных особенностей (национальные праздники, традиции), образцов поэзии и прозы, доступных в языковом отношении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9" w:firstLine="0"/>
            </w:pPr>
            <w:r>
              <w:rPr>
                <w:sz w:val="24"/>
              </w:rPr>
              <w:t>Осуществление межличностного и межкультурного общения с использованием знаний о национально-</w:t>
            </w:r>
            <w:r>
              <w:rPr>
                <w:sz w:val="24"/>
              </w:rPr>
              <w:t>культурных особенностях своей страны и страны (стран) изучаемого языка, основных социокультурных элементов речевого поведенческого этикета в немецкоязычной среде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Соблюдение норм вежливости в межкультурном общении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3.5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Умение писать своё имя и фамилию, а также имена и фамилии своих родственников и друзей на немецком языке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3.6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330" w:firstLine="0"/>
              <w:jc w:val="center"/>
            </w:pPr>
            <w:r>
              <w:rPr>
                <w:sz w:val="24"/>
              </w:rPr>
              <w:t>Умение правильно оформлять свой адрес на немецком языке (в анкете)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3.7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372" w:lineRule="auto"/>
              <w:ind w:firstLine="0"/>
            </w:pPr>
            <w:r>
              <w:rPr>
                <w:sz w:val="24"/>
              </w:rPr>
              <w:t xml:space="preserve">Умение правильно оформлять электронное сообщение личного характера в соответствии с нормами неофициального общения, принятыми в стране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(странах)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3.8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111" w:firstLine="0"/>
              <w:jc w:val="right"/>
            </w:pPr>
            <w:r>
              <w:rPr>
                <w:sz w:val="24"/>
              </w:rPr>
              <w:t>Умение кратко представлять Россию и страну (страны)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9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3.9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5" w:firstLine="0"/>
            </w:pPr>
            <w:r>
              <w:rPr>
                <w:sz w:val="24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8" w:firstLine="0"/>
              <w:jc w:val="left"/>
            </w:pPr>
            <w:r>
              <w:rPr>
                <w:sz w:val="24"/>
              </w:rPr>
              <w:t>3.10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5" w:firstLine="0"/>
            </w:pPr>
            <w:r>
              <w:rPr>
                <w:sz w:val="24"/>
              </w:rPr>
              <w:t>Умение кратко рассказывать о некоторых выдающихся людях родной страны и страны (стран) изучаемого языка (учёных, писателях, поэтах, художниках, композиторах, музыкантах, спортсменах)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8" w:firstLine="0"/>
              <w:jc w:val="left"/>
            </w:pPr>
            <w:r>
              <w:rPr>
                <w:sz w:val="24"/>
              </w:rPr>
              <w:t>3.11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6" w:firstLine="0"/>
            </w:pPr>
            <w:r>
              <w:rPr>
                <w:sz w:val="24"/>
              </w:rPr>
              <w:t>Умение оказывать помощь иностранным гостям в ситуациях повседневн</w:t>
            </w:r>
            <w:r>
              <w:rPr>
                <w:sz w:val="24"/>
              </w:rPr>
              <w:t>ого общения (объяснить местонахождение объекта, сообщить возможный маршрут, уточнить часы работы и других ситуациях)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78" w:firstLine="0"/>
              <w:jc w:val="left"/>
            </w:pPr>
            <w:r>
              <w:rPr>
                <w:sz w:val="24"/>
              </w:rPr>
              <w:lastRenderedPageBreak/>
              <w:t>3.12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Формирование элементарного представления о различных вариантах немецкого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Компенсаторные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94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9" w:firstLine="0"/>
            </w:pPr>
            <w:r>
              <w:rPr>
                <w:sz w:val="24"/>
              </w:rPr>
      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средств, описания предмета вместо его названия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95" w:type="dxa"/>
          <w:left w:w="326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1210"/>
        <w:gridCol w:w="8029"/>
      </w:tblGrid>
      <w:tr w:rsidR="00852927">
        <w:trPr>
          <w:trHeight w:val="120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9" w:firstLine="0"/>
            </w:pPr>
            <w:r>
              <w:rPr>
                <w:sz w:val="24"/>
              </w:rPr>
              <w:t>При непосредственном общении умение догадываться о</w:t>
            </w:r>
            <w:r>
              <w:rPr>
                <w:sz w:val="24"/>
              </w:rPr>
              <w:t xml:space="preserve"> значении незнакомых слов с помощью используемых собеседником жестов и мимики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>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Умение </w:t>
            </w:r>
            <w:r>
              <w:rPr>
                <w:sz w:val="24"/>
              </w:rPr>
              <w:tab/>
              <w:t xml:space="preserve">переспрашивать, </w:t>
            </w:r>
            <w:r>
              <w:rPr>
                <w:sz w:val="24"/>
              </w:rPr>
              <w:tab/>
              <w:t xml:space="preserve">просить </w:t>
            </w:r>
            <w:r>
              <w:rPr>
                <w:sz w:val="24"/>
              </w:rPr>
              <w:tab/>
              <w:t xml:space="preserve">повторить, </w:t>
            </w:r>
            <w:r>
              <w:rPr>
                <w:sz w:val="24"/>
              </w:rPr>
              <w:tab/>
              <w:t xml:space="preserve">уточняя </w:t>
            </w:r>
            <w:r>
              <w:rPr>
                <w:sz w:val="24"/>
              </w:rPr>
              <w:tab/>
              <w:t>значение незнакомых слов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>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Использование </w:t>
            </w:r>
            <w:r>
              <w:rPr>
                <w:sz w:val="24"/>
              </w:rPr>
              <w:tab/>
              <w:t xml:space="preserve">при </w:t>
            </w:r>
            <w:r>
              <w:rPr>
                <w:sz w:val="24"/>
              </w:rPr>
              <w:tab/>
              <w:t xml:space="preserve">формулировании </w:t>
            </w:r>
            <w:r>
              <w:rPr>
                <w:sz w:val="24"/>
              </w:rPr>
              <w:tab/>
              <w:t xml:space="preserve">собственных </w:t>
            </w:r>
            <w:r>
              <w:rPr>
                <w:sz w:val="24"/>
              </w:rPr>
              <w:tab/>
              <w:t>высказываний ключевых слов, плана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0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>4.5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7" w:firstLine="0"/>
            </w:pPr>
            <w:r>
              <w:rPr>
                <w:sz w:val="24"/>
              </w:rPr>
              <w:t>Игнорирование информации, не являющейся необходимой, для понимания основного содержания прочитанного (прослушанного) текста или для нахождения в тексте запрашиваемой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923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Тематическое содержание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>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Взаимоотношения в семье и с друзьями. Конфликты и их разрешение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Б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Внешность и характер человека (литературного персонажа)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7" w:firstLine="0"/>
            </w:pPr>
            <w:r>
              <w:rPr>
                <w:sz w:val="24"/>
              </w:rPr>
              <w:t>Досуг и увлечения (хобби) современного подростка (чтение, кино, театр, музыка, музей, спорт, живопись, компьютерные игры). Роль книги в жизни подростка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>Г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>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89" w:line="259" w:lineRule="auto"/>
              <w:ind w:right="71" w:firstLine="0"/>
              <w:jc w:val="right"/>
            </w:pPr>
            <w:r>
              <w:rPr>
                <w:sz w:val="24"/>
              </w:rPr>
              <w:t xml:space="preserve">Покупки: одежда, обувь и продукты питания. Карманные деньги.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Молодёжная мода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15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lastRenderedPageBreak/>
              <w:t>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8" w:firstLine="0"/>
            </w:pPr>
            <w:r>
              <w:rPr>
                <w:sz w:val="24"/>
              </w:rPr>
              <w:t>Школа, школьная жизнь, изучаемые предметы и отношение к ним. Взаимоотношения в школе: проблемы и их решение. Переписка с зарубежными сверстниками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7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Ж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Мир современных профессий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6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>З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Виды отдыха в различное время года. Путешествия по России и зарубежным странам. Транспорт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821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>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Природа: флора и фауна. Проблемы экологии. Защита окружающей среды. Климат, погода. Стихийные бедствия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42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251" w:firstLine="0"/>
              <w:jc w:val="center"/>
            </w:pPr>
            <w:r>
              <w:rPr>
                <w:sz w:val="24"/>
              </w:rPr>
              <w:t>Средства массовой информации (телевидение, радио, пресса, Интернет)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05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8" w:firstLine="0"/>
            </w:pPr>
            <w:r>
              <w:rPr>
                <w:sz w:val="24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</w:t>
            </w:r>
            <w:r>
              <w:rPr>
                <w:sz w:val="24"/>
              </w:rPr>
              <w:t xml:space="preserve">нности </w:t>
            </w:r>
          </w:p>
        </w:tc>
      </w:tr>
      <w:tr w:rsidR="00852927">
        <w:trPr>
          <w:trHeight w:val="823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(национальные праздники, знаменательные даты, традиции, обычаи), страницы истории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205"/>
        </w:trPr>
        <w:tc>
          <w:tcPr>
            <w:tcW w:w="12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>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8" w:firstLine="0"/>
            </w:pPr>
            <w:r>
              <w:rPr>
                <w:sz w:val="24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7672F9">
      <w:pPr>
        <w:spacing w:after="0" w:line="259" w:lineRule="auto"/>
        <w:ind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br w:type="page"/>
      </w:r>
    </w:p>
    <w:p w:rsidR="00852927" w:rsidRDefault="007672F9">
      <w:pPr>
        <w:pStyle w:val="1"/>
        <w:spacing w:after="172"/>
        <w:ind w:left="10"/>
      </w:pPr>
      <w:r>
        <w:lastRenderedPageBreak/>
        <w:t>ПРОВЕРЯЕМЫЕ НА ОГЭ ПО НЕМЕЦКОМУ ЯЗЫКУ ТРЕБОВАНИЯ К РЕЗУЛЬТАТАМ ОСВ</w:t>
      </w:r>
      <w:r>
        <w:t>ОЕНИЯ ОСНОВНОЙ ОБРАЗОВАТЕЛЬНОЙ ПРОГРАММЫ ОСНОВНОГО ОБЩЕГО ОБРАЗОВАНИЯ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239" w:type="dxa"/>
        <w:tblInd w:w="-221" w:type="dxa"/>
        <w:tblCellMar>
          <w:top w:w="59" w:type="dxa"/>
          <w:left w:w="235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859"/>
        <w:gridCol w:w="7380"/>
      </w:tblGrid>
      <w:tr w:rsidR="00852927">
        <w:trPr>
          <w:trHeight w:val="100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Код проверяемого требования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172" w:firstLine="0"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924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right="62" w:firstLine="0"/>
            </w:pPr>
            <w:r>
              <w:rPr>
                <w:sz w:val="24"/>
              </w:rPr>
              <w:t>Предметные результаты по учебному предмету «Иностранный язык» предметной области «Иностранные языки</w:t>
            </w:r>
            <w:r>
              <w:rPr>
                <w:sz w:val="24"/>
              </w:rPr>
              <w:t>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– речевой, языковой, соци</w:t>
            </w:r>
            <w:r>
              <w:rPr>
                <w:sz w:val="24"/>
              </w:rPr>
              <w:t>окультурной, компенсаторной, метапредметной (учебно-познавательной) – и должны обеспечивать: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924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2" w:line="307" w:lineRule="auto"/>
              <w:ind w:left="91" w:firstLine="0"/>
            </w:pPr>
            <w:r>
              <w:rPr>
                <w:sz w:val="24"/>
              </w:rPr>
              <w:t xml:space="preserve">Овладение основными видами речевой деятельности в рамках следующего тематического содержания речи.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91" w:right="66" w:firstLine="0"/>
            </w:pPr>
            <w:r>
              <w:rPr>
                <w:sz w:val="24"/>
              </w:rPr>
              <w:t xml:space="preserve">Моя семья. Мои друзья. Свободное время современного подростка. Здоровый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родной страны </w:t>
            </w:r>
            <w:r>
              <w:rPr>
                <w:sz w:val="24"/>
              </w:rPr>
              <w:t>и страны (стран)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9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i/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i/>
                <w:sz w:val="24"/>
              </w:rPr>
              <w:t>Говорение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564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>1.1.1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right="58" w:firstLine="0"/>
            </w:pPr>
            <w:r>
              <w:rPr>
                <w:sz w:val="24"/>
              </w:rPr>
              <w:t xml:space="preserve">Уметь вести разные виды диалога в стандартных ситуациях общения (диалог этикетного характера, диалог – побуждение к действию, диалог-расспрос, диалог – </w:t>
            </w:r>
            <w:r>
              <w:rPr>
                <w:sz w:val="24"/>
              </w:rPr>
              <w:t>обмен мнениями, комбинированный диалог) объёмом до 8 реплик со стороны каждого собеседника в рамках тематического содержания речи с вербальными и (или) невербальными опорами или без них, с соблюдением норм речевого этикета, принятых в стране (странах) изуч</w:t>
            </w:r>
            <w:r>
              <w:rPr>
                <w:sz w:val="24"/>
              </w:rPr>
              <w:t>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4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>1.1.2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right="68" w:firstLine="0"/>
            </w:pPr>
            <w:r>
              <w:rPr>
                <w:sz w:val="24"/>
              </w:rPr>
              <w:t xml:space="preserve">Создавать устные связные монологические высказывания (описание (характеристика), повествование (сообщение) объёмом 10 – 12 фраз с вербальными и (или) невербальными опорами или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59" w:type="dxa"/>
          <w:left w:w="32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859"/>
        <w:gridCol w:w="7380"/>
      </w:tblGrid>
      <w:tr w:rsidR="00852927">
        <w:trPr>
          <w:trHeight w:val="41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без них в рамках тематического содержания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9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Передавать основное содержание прочитанного (прослушанного) текста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8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89" w:line="259" w:lineRule="auto"/>
              <w:ind w:right="69" w:firstLine="0"/>
              <w:jc w:val="right"/>
            </w:pPr>
            <w:r>
              <w:rPr>
                <w:sz w:val="24"/>
              </w:rPr>
              <w:t xml:space="preserve">Представлять результаты выполненной проектной работы объёмом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 – 12 фраз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Аудирование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844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коммуникативной задачи, с пониманием основного содержания текстов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209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6" w:firstLine="0"/>
            </w:pPr>
            <w:r>
              <w:rPr>
                <w:sz w:val="24"/>
              </w:rPr>
              <w:t>Вос</w:t>
            </w:r>
            <w:r>
              <w:rPr>
                <w:sz w:val="24"/>
              </w:rPr>
              <w:t>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коммуникативной задачи, с пониманием нужной (интересующей, запрашиваемой) информа</w:t>
            </w:r>
            <w:r>
              <w:rPr>
                <w:sz w:val="24"/>
              </w:rPr>
              <w:t>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Смысловое чтение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208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 xml:space="preserve">Читать про себя и понимать несложные аутентичные тексты разного вида, жанра и стиля объёмом 450 – </w:t>
            </w:r>
            <w:r>
              <w:rPr>
                <w:sz w:val="24"/>
              </w:rPr>
              <w:t>500 слов, содержащие незнакомые слова и отдельные неизученные языковые явления, не препятствующие решению коммуникативной задачи, с пониманием основного содержания (определять тему, главную идею текста, цель его создания)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564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препятствующие решению коммуникативной задачи, с пониманием нужной (интерес</w:t>
            </w:r>
            <w:r>
              <w:rPr>
                <w:sz w:val="24"/>
              </w:rPr>
              <w:t>ующей, запрашиваемой) информации (в том числе выявлять детали, важные для раскрытия основной идеи, содержания текста)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839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lastRenderedPageBreak/>
              <w:t>1.3.3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 xml:space="preserve">Читать про себя и понимать несложные аутентичные тексты разного вида, жанра и стиля объёмом 450 – </w:t>
            </w:r>
            <w:r>
              <w:rPr>
                <w:sz w:val="24"/>
              </w:rPr>
              <w:t>500 слов, содержащие незнакомые слова и отдельные неизученные языковые явления, не препятствующие решению коммуникативной задачи, с полным пониманием содержания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65" w:type="dxa"/>
          <w:left w:w="32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859"/>
        <w:gridCol w:w="7380"/>
      </w:tblGrid>
      <w:tr w:rsidR="00852927">
        <w:trPr>
          <w:trHeight w:val="76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Читать несплошные тексты (таблицы, диаграммы, схемы) и понимать представленную в них </w:t>
            </w:r>
            <w:r>
              <w:rPr>
                <w:sz w:val="24"/>
              </w:rPr>
              <w:t>информацию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i/>
                <w:sz w:val="24"/>
              </w:rPr>
              <w:t>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Письменная речь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8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1.4.1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8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 xml:space="preserve">Писать электронное сообщение личного характера объёмом 100 – </w:t>
            </w:r>
            <w:r>
              <w:rPr>
                <w:sz w:val="24"/>
              </w:rPr>
              <w:t>120 слов, соблюдая речевой этикет, принятый в стране (странах)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9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Создавать небольшие письменные высказывания объёмом 100 – 120 слов с использованием плана, картинки, таблицы и (или) прочитанного (прослушанного) текста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8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Преобразовывать предложенные схематичные модели (таблица, схема) в текстовой вариант представления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73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1.4.5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92" w:line="259" w:lineRule="auto"/>
              <w:ind w:right="70" w:firstLine="0"/>
              <w:jc w:val="right"/>
            </w:pPr>
            <w:r>
              <w:rPr>
                <w:sz w:val="24"/>
              </w:rPr>
              <w:t xml:space="preserve">Представлять результаты выполненной проектной работы объёмом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100 – 120 слов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Языковая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284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5" w:firstLine="0"/>
            </w:pPr>
            <w:r>
              <w:rPr>
                <w:sz w:val="24"/>
              </w:rPr>
              <w:t>Овладение фонетическими навыками (различать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</w:t>
            </w:r>
            <w:r>
              <w:rPr>
                <w:sz w:val="24"/>
              </w:rPr>
              <w:t xml:space="preserve">го ударения на служебных словах; владеть правилами чтения и осмысленно читать вслух небольшие аутентичные тексты объёмом до 120 слов, построенные в основном на изученном языковом материале, с соблюдением правил чтения и соответствующей интонацией)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564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lastRenderedPageBreak/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</w:pPr>
            <w:r>
              <w:rPr>
                <w:sz w:val="24"/>
              </w:rPr>
              <w:t>Овладение орфографическими (применять правила орфографии в отношении изученного лексико-грамматического материала) и пунктуационными навыками (использовать точку, вопросительный и восклицательный знаки в конце предложения, апостроф, запятую при перечислени</w:t>
            </w:r>
            <w:r>
              <w:rPr>
                <w:sz w:val="24"/>
              </w:rPr>
              <w:t>и; пунктуационно правильно оформлять прямую речь; пунктуационно правильно оформлять электронное сообщение личного характера)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4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8" w:firstLine="0"/>
            </w:pPr>
            <w:r>
              <w:rPr>
                <w:sz w:val="24"/>
              </w:rPr>
              <w:t xml:space="preserve">Знание и понимание основных значений изученных лексических единиц (слова, словосочетания, речевые клише), основных способов </w:t>
            </w:r>
            <w:r>
              <w:rPr>
                <w:sz w:val="24"/>
              </w:rPr>
              <w:t xml:space="preserve">словообразования (аффиксация, словосложение,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239" w:type="dxa"/>
        <w:tblInd w:w="-221" w:type="dxa"/>
        <w:tblCellMar>
          <w:top w:w="100" w:type="dxa"/>
          <w:left w:w="32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859"/>
        <w:gridCol w:w="7380"/>
      </w:tblGrid>
      <w:tr w:rsidR="00852927">
        <w:trPr>
          <w:trHeight w:val="399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>конверсия) и особенностей структуры простых и сложных предложений и различных коммуникативных типов предложений изучаемого иностранного языка; выявление признаков изученных грамматических и лексических явлений по заданным существенным основаниям; овладение</w:t>
            </w:r>
            <w:r>
              <w:rPr>
                <w:sz w:val="24"/>
              </w:rPr>
              <w:t xml:space="preserve"> логическими операциями по установлению существенного признака классификации, основания для сравнения, а также родовидовых отношений, по группировке понятий по содержанию; овладение техникой дедуктивных и индуктивных умозаключений, в том числе умозаключени</w:t>
            </w:r>
            <w:r>
              <w:rPr>
                <w:sz w:val="24"/>
              </w:rPr>
              <w:t>й по аналогии в отношении грамматики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849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Овладение навыками употребления в устной и письменной речи не менее 1350 изученных лексических единиц (слов, словосочетаний, речевых клише), включая 500 лексических единиц, освоенных на уровне начального общего образования, образования родственных слов с и</w:t>
            </w:r>
            <w:r>
              <w:rPr>
                <w:sz w:val="24"/>
              </w:rPr>
              <w:t>спользованием аффиксации, словосложения, конверсии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844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>2.5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 xml:space="preserve">Овладение навыками распознавания и употребления в устной и письменной речи изученных морфологических </w:t>
            </w:r>
            <w:r>
              <w:rPr>
                <w:sz w:val="24"/>
              </w:rPr>
              <w:t>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5791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lastRenderedPageBreak/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62" w:line="259" w:lineRule="auto"/>
              <w:ind w:firstLine="0"/>
              <w:jc w:val="left"/>
            </w:pPr>
            <w:r>
              <w:rPr>
                <w:sz w:val="24"/>
              </w:rPr>
              <w:t>Социокультурные знания и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 xml:space="preserve">Овладение социокультурными знаниями и умениями: знать (понимать) </w:t>
            </w:r>
            <w:r>
              <w:rPr>
                <w:sz w:val="24"/>
              </w:rPr>
              <w:t>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 (понимать) и использовать в устной и письменной речи наиболее употребител</w:t>
            </w:r>
            <w:r>
              <w:rPr>
                <w:sz w:val="24"/>
              </w:rPr>
              <w:t xml:space="preserve">ьную тематическую фоновую лексику страны (стран) изучаемого языка (основные национальные праздники, проведение досуга, система образования, этикетные особенности посещения гостей, традиции в питании); иметь элементарные представления о различных вариантах </w:t>
            </w:r>
            <w:r>
              <w:rPr>
                <w:sz w:val="24"/>
              </w:rPr>
              <w:t>изучаемого иностранного языка; иметь базовые знания о социокультурном портрете и культурном наследии родной страны и страны (стран) изучаемого языка; представлять родную страну и культуру на иностранном языке; проявлять уважение к иной культуре и разнообра</w:t>
            </w:r>
            <w:r>
              <w:rPr>
                <w:sz w:val="24"/>
              </w:rPr>
              <w:t xml:space="preserve">зию культур, соблюдать нормы вежливости в </w:t>
            </w:r>
          </w:p>
        </w:tc>
      </w:tr>
      <w:tr w:rsidR="00852927">
        <w:trPr>
          <w:trHeight w:val="41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межкультурном общении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204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68" w:line="259" w:lineRule="auto"/>
              <w:ind w:firstLine="0"/>
              <w:jc w:val="left"/>
            </w:pPr>
            <w:r>
              <w:rPr>
                <w:sz w:val="24"/>
              </w:rPr>
              <w:t>Компенсаторные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 xml:space="preserve">Овладение компенсаторными умениями: использовать при говорении переспрос; при говорении и письме – </w:t>
            </w:r>
            <w:r>
              <w:rPr>
                <w:sz w:val="24"/>
              </w:rPr>
              <w:t>перифраз (толкование), синонимические средства, описание предмета вместо его названия; при чтении и аудировании – языковую, в том числе контекстуальную, догадку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919"/>
        </w:trPr>
        <w:tc>
          <w:tcPr>
            <w:tcW w:w="18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2" w:firstLine="0"/>
            </w:pPr>
            <w:r>
              <w:rPr>
                <w:sz w:val="24"/>
              </w:rPr>
              <w:t>Приобретение опыта практической деятельности в повседневной жизни: участвовать в учебно-ис</w:t>
            </w:r>
            <w:r>
              <w:rPr>
                <w:sz w:val="24"/>
              </w:rPr>
              <w:t>следовательской, проектной деятельности предметного и межпредметного характера с использованием иноязычных материалов и применением ИКТ; соблюдать правила информационной безопасности в ситуациях повседневной жизни и при работе в сети Интернет; использовать</w:t>
            </w:r>
            <w:r>
              <w:rPr>
                <w:sz w:val="24"/>
              </w:rPr>
              <w:t xml:space="preserve"> иноязычные словари и справочники, в том числе информационносправочные системы в электронной форме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7672F9">
      <w:pPr>
        <w:spacing w:after="0" w:line="259" w:lineRule="auto"/>
        <w:ind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br w:type="page"/>
      </w:r>
    </w:p>
    <w:p w:rsidR="00852927" w:rsidRDefault="007672F9">
      <w:pPr>
        <w:pStyle w:val="1"/>
        <w:spacing w:after="249"/>
        <w:ind w:left="10"/>
      </w:pPr>
      <w:r>
        <w:lastRenderedPageBreak/>
        <w:t>ПЕРЕЧЕНЬ ЭЛЕМЕНТОВ СОДЕРЖАНИЯ, ПРОВЕРЯЕМЫХ НА ОСНОВНОМ ГОСУДАРСТВЕННОМ ЭКЗАМЕНЕ ПО НЕМЕЦКОМУ ЯЗЫКУ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056" w:type="dxa"/>
        <w:tblInd w:w="-38" w:type="dxa"/>
        <w:tblCellMar>
          <w:top w:w="64" w:type="dxa"/>
          <w:left w:w="375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282"/>
        <w:gridCol w:w="7774"/>
      </w:tblGrid>
      <w:tr w:rsidR="00852927">
        <w:trPr>
          <w:trHeight w:val="362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384" w:firstLine="0"/>
              <w:jc w:val="center"/>
            </w:pPr>
            <w:r>
              <w:rPr>
                <w:b/>
                <w:sz w:val="24"/>
              </w:rPr>
              <w:t xml:space="preserve"> Код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Проверяемый элемент содержания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28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67" w:line="259" w:lineRule="auto"/>
              <w:ind w:left="91" w:firstLine="0"/>
              <w:jc w:val="left"/>
            </w:pPr>
            <w:r>
              <w:rPr>
                <w:sz w:val="24"/>
              </w:rPr>
              <w:t>Коммуникативные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91" w:right="58" w:firstLine="0"/>
            </w:pPr>
            <w:r>
              <w:rPr>
                <w:sz w:val="24"/>
              </w:rPr>
      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ООО. Моя семья. Мои друзья. Свободное время современ</w:t>
            </w:r>
            <w:r>
              <w:rPr>
                <w:sz w:val="24"/>
              </w:rPr>
              <w:t>ного подростка. Здоровый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родной страны и страны (стран) изучаемого языка.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27" w:firstLine="0"/>
              <w:jc w:val="center"/>
            </w:pPr>
            <w:r>
              <w:rPr>
                <w:i/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firstLine="0"/>
              <w:jc w:val="left"/>
            </w:pPr>
            <w:r>
              <w:rPr>
                <w:i/>
                <w:sz w:val="24"/>
              </w:rPr>
              <w:t>Говорение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640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202" w:firstLine="0"/>
              <w:jc w:val="left"/>
            </w:pPr>
            <w:r>
              <w:rPr>
                <w:sz w:val="24"/>
              </w:rPr>
              <w:t>1.1.1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67" w:line="259" w:lineRule="auto"/>
              <w:ind w:left="91" w:firstLine="0"/>
              <w:jc w:val="left"/>
            </w:pPr>
            <w:r>
              <w:rPr>
                <w:sz w:val="24"/>
              </w:rPr>
              <w:t>Диалогическая речь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left="91" w:right="61" w:firstLine="0"/>
            </w:pPr>
            <w:r>
              <w:rPr>
                <w:sz w:val="24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</w:t>
            </w:r>
            <w:r>
              <w:rPr>
                <w:sz w:val="24"/>
              </w:rPr>
              <w:t xml:space="preserve">отографий или без их использования, с соблюдением норм речевого этикета, принятых в стране (странах) изучаемого языка (объём диалога – до 8 реплик со стороны каждого собеседника в рамках комбинированного диалога, до 6 реплик со стороны каждого собеседника </w:t>
            </w:r>
            <w:r>
              <w:rPr>
                <w:sz w:val="24"/>
              </w:rPr>
              <w:t>в рамках диалога – обмена мнениями)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84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84" w:firstLine="0"/>
              <w:jc w:val="right"/>
            </w:pPr>
            <w:r>
              <w:rPr>
                <w:sz w:val="24"/>
              </w:rPr>
              <w:t>1.1.1.1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right="63" w:firstLine="0"/>
            </w:pPr>
            <w:r>
              <w:rPr>
                <w:sz w:val="24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</w:t>
            </w:r>
            <w:r>
              <w:rPr>
                <w:sz w:val="24"/>
              </w:rPr>
              <w:t>я от предложения собеседника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84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84" w:firstLine="0"/>
              <w:jc w:val="right"/>
            </w:pPr>
            <w:r>
              <w:rPr>
                <w:sz w:val="24"/>
              </w:rPr>
              <w:t>1.1.1.2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91" w:right="62" w:firstLine="0"/>
            </w:pPr>
            <w:r>
              <w:rPr>
                <w:sz w:val="24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</w:t>
            </w:r>
            <w:r>
              <w:rPr>
                <w:sz w:val="24"/>
              </w:rPr>
              <w:t>еседника, объясняя причину своего решения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056" w:type="dxa"/>
        <w:tblInd w:w="-38" w:type="dxa"/>
        <w:tblCellMar>
          <w:top w:w="56" w:type="dxa"/>
          <w:left w:w="46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282"/>
        <w:gridCol w:w="7774"/>
      </w:tblGrid>
      <w:tr w:rsidR="00852927">
        <w:trPr>
          <w:trHeight w:val="1846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84" w:firstLine="0"/>
              <w:jc w:val="right"/>
            </w:pPr>
            <w:r>
              <w:rPr>
                <w:sz w:val="24"/>
              </w:rPr>
              <w:t>1.1.1.3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>Диалог-</w:t>
            </w:r>
            <w:r>
              <w:rPr>
                <w:sz w:val="24"/>
              </w:rPr>
              <w:t>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84" w:firstLine="0"/>
              <w:jc w:val="right"/>
            </w:pPr>
            <w:r>
              <w:rPr>
                <w:sz w:val="24"/>
              </w:rPr>
              <w:t>1.1.1.4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>Комбин</w:t>
            </w:r>
            <w:r>
              <w:rPr>
                <w:sz w:val="24"/>
              </w:rPr>
              <w:t>ированный диалог, включающий различные виды диалогов (этикетный диалог, диалог – побуждение к действию, диалограсспрос)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84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84" w:firstLine="0"/>
              <w:jc w:val="right"/>
            </w:pPr>
            <w:r>
              <w:rPr>
                <w:sz w:val="24"/>
              </w:rPr>
              <w:t>1.1.1.5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</w:pPr>
            <w:r>
              <w:rPr>
                <w:sz w:val="24"/>
              </w:rPr>
              <w:t xml:space="preserve">Диалог – </w:t>
            </w:r>
            <w:r>
              <w:rPr>
                <w:sz w:val="24"/>
              </w:rPr>
              <w:t>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 и другие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92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1.1.</w:t>
            </w: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67" w:line="259" w:lineRule="auto"/>
              <w:ind w:firstLine="0"/>
              <w:jc w:val="left"/>
            </w:pPr>
            <w:r>
              <w:rPr>
                <w:sz w:val="24"/>
              </w:rPr>
              <w:t xml:space="preserve">Монологическая речь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right="58" w:firstLine="0"/>
            </w:pPr>
            <w:r>
              <w:rPr>
                <w:sz w:val="24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</w:t>
            </w:r>
            <w:r>
              <w:rPr>
                <w:sz w:val="24"/>
              </w:rPr>
              <w:t>ержания речи с использованием вопросов, ключевых слов, плана и (или) иллюстрации, фотографии, таблицы или без их использования (объём монологического высказывания – 10 – 12 фраз)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84" w:firstLine="0"/>
              <w:jc w:val="right"/>
            </w:pPr>
            <w:r>
              <w:rPr>
                <w:sz w:val="24"/>
              </w:rPr>
              <w:t>1.1.2.1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7" w:firstLine="0"/>
            </w:pPr>
            <w:r>
              <w:rPr>
                <w:sz w:val="24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84" w:firstLine="0"/>
              <w:jc w:val="right"/>
            </w:pPr>
            <w:r>
              <w:rPr>
                <w:sz w:val="24"/>
              </w:rPr>
              <w:t>1.1.2.2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Повествование или сообщение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9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84" w:firstLine="0"/>
              <w:jc w:val="right"/>
            </w:pPr>
            <w:r>
              <w:rPr>
                <w:sz w:val="24"/>
              </w:rPr>
              <w:t>1.1.2.3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6" w:firstLine="0"/>
            </w:pPr>
            <w:r>
              <w:rPr>
                <w:sz w:val="24"/>
              </w:rPr>
              <w:t>Изложение (пересказ) основного содержания прочитанного (прослушанного) текста с выражением своего отношения к событиям и фактам, изложенным в тексте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84" w:firstLine="0"/>
              <w:jc w:val="right"/>
            </w:pPr>
            <w:r>
              <w:rPr>
                <w:sz w:val="24"/>
              </w:rPr>
              <w:t>1.1.2.4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Рассуждение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84" w:firstLine="0"/>
              <w:jc w:val="right"/>
            </w:pPr>
            <w:r>
              <w:rPr>
                <w:sz w:val="24"/>
              </w:rPr>
              <w:t>1.1.2.5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Изложение результатов выполненной проектной работы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84" w:firstLine="0"/>
              <w:jc w:val="right"/>
            </w:pPr>
            <w:r>
              <w:rPr>
                <w:sz w:val="24"/>
              </w:rPr>
              <w:t>1.1.2.6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Составление рассказа по картинкам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73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84" w:firstLine="0"/>
              <w:jc w:val="right"/>
            </w:pPr>
            <w:r>
              <w:rPr>
                <w:sz w:val="24"/>
              </w:rPr>
              <w:t>1.1.2.7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Выражение и краткое аргументирование своего мнения по отношению к услышанному (прочитанному)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5" w:firstLine="0"/>
              <w:jc w:val="center"/>
            </w:pPr>
            <w:r>
              <w:rPr>
                <w:i/>
                <w:sz w:val="24"/>
              </w:rPr>
              <w:lastRenderedPageBreak/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67" w:line="259" w:lineRule="auto"/>
              <w:ind w:firstLine="0"/>
              <w:jc w:val="left"/>
            </w:pPr>
            <w:r>
              <w:rPr>
                <w:i/>
                <w:sz w:val="24"/>
              </w:rPr>
              <w:t>Аудирование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right="68" w:firstLine="0"/>
              <w:jc w:val="right"/>
            </w:pPr>
            <w:r>
              <w:rPr>
                <w:sz w:val="24"/>
              </w:rPr>
              <w:t xml:space="preserve">При непосредственном общении: понимание на слух речи учителя и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056" w:type="dxa"/>
        <w:tblInd w:w="-38" w:type="dxa"/>
        <w:tblCellMar>
          <w:top w:w="100" w:type="dxa"/>
          <w:left w:w="46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282"/>
        <w:gridCol w:w="7774"/>
      </w:tblGrid>
      <w:tr w:rsidR="00852927">
        <w:trPr>
          <w:trHeight w:val="363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10" w:line="309" w:lineRule="auto"/>
              <w:ind w:right="62" w:firstLine="0"/>
            </w:pPr>
            <w:r>
              <w:rPr>
                <w:sz w:val="24"/>
              </w:rPr>
              <w:t>одноклассников и вербальная (невербальная) реакция на услышанное, использование переспроса или просьбы повторить для уточнения отдельных деталей.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43" w:line="310" w:lineRule="auto"/>
              <w:ind w:right="59" w:firstLine="0"/>
            </w:pPr>
            <w:r>
              <w:rPr>
                <w:sz w:val="24"/>
              </w:rPr>
              <w:t>При опосредованном общении: дальнейшее развитие восприятия и понимания на слух несложных аутентичных текстов,</w:t>
            </w:r>
            <w:r>
              <w:rPr>
                <w:sz w:val="24"/>
              </w:rPr>
              <w:t xml:space="preserve">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(врем</w:t>
            </w:r>
            <w:r>
              <w:rPr>
                <w:sz w:val="24"/>
              </w:rPr>
              <w:t>я звучания текста (текстов) для аудирования – до 2 минут)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209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1.2.1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2" w:firstLine="0"/>
            </w:pPr>
            <w:r>
              <w:rPr>
                <w:sz w:val="24"/>
              </w:rPr>
              <w:t xml:space="preserve">Аудирование с пониманием основного содержания текста – </w:t>
            </w:r>
            <w:r>
              <w:rPr>
                <w:sz w:val="24"/>
              </w:rPr>
              <w:t>умения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</w:t>
            </w:r>
            <w:r>
              <w:rPr>
                <w:sz w:val="24"/>
              </w:rPr>
              <w:t>ия основного содержания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48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1.2.2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331" w:lineRule="auto"/>
              <w:ind w:right="67" w:firstLine="0"/>
            </w:pPr>
            <w:r>
              <w:rPr>
                <w:sz w:val="24"/>
              </w:rPr>
              <w:t xml:space="preserve">Аудирование с пониманием нужной (интересующей, запрашиваемой) информации – умение выделять нужную (интересующую, запрашиваемую) информацию, представленную в эксплицитной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(явной) форме, в воспринимаемом на слух тексте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28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5" w:firstLine="0"/>
              <w:jc w:val="center"/>
            </w:pPr>
            <w:r>
              <w:rPr>
                <w:i/>
                <w:sz w:val="24"/>
              </w:rP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67" w:line="259" w:lineRule="auto"/>
              <w:ind w:firstLine="0"/>
              <w:jc w:val="left"/>
            </w:pPr>
            <w:r>
              <w:rPr>
                <w:i/>
                <w:sz w:val="24"/>
              </w:rPr>
              <w:t>Смысловое чтение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</w:t>
            </w:r>
            <w:r>
              <w:rPr>
                <w:sz w:val="24"/>
              </w:rPr>
              <w:t>ативной задачи: с пониманием основного содержания, с пониманием нужной (интересующей, запрашиваемой) информации, с полным пониманием содержания текста (объём текста (текстов) для чтения – 450 – 500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559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lastRenderedPageBreak/>
              <w:t>1.3.1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Чтение с пониманием основного содержания текста – умения определять тему (основную мысль); выделять главные факты (события), опуская второстепенные; прогнозировать содержание текста по заголовку (началу текста); определять логическую последовательность гла</w:t>
            </w:r>
            <w:r>
              <w:rPr>
                <w:sz w:val="24"/>
              </w:rPr>
              <w:t xml:space="preserve">вных фактов, событий; разбивать текст на относительно самостоятельные смысловые части; озаглавливать текст (его отдельные части); игнорировать незнакомые слова,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056" w:type="dxa"/>
        <w:tblInd w:w="-38" w:type="dxa"/>
        <w:tblCellMar>
          <w:top w:w="100" w:type="dxa"/>
          <w:left w:w="46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282"/>
        <w:gridCol w:w="7774"/>
      </w:tblGrid>
      <w:tr w:rsidR="00852927">
        <w:trPr>
          <w:trHeight w:val="766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несущественные для понимания основного содержания; понимать интернациональные слова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209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1.3.2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7" w:firstLine="0"/>
            </w:pPr>
            <w:r>
              <w:rPr>
                <w:sz w:val="24"/>
              </w:rPr>
              <w:t>Чтение с пониманием нужной (интересующей, запрашиваемой) информации – умения находить в прочитанном тексте и понимать запрашиваемую информацию, представленную в эксплицитной (явной) и имплицитной (неявной) форме; оценивать найденную информацию с точки зр</w:t>
            </w:r>
            <w:r>
              <w:rPr>
                <w:sz w:val="24"/>
              </w:rPr>
              <w:t>ения её значимости для решения коммуникативной задачи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1.3.3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Чтение несплошных текстов (таблиц, диаграмм, схем) и понимание представленной в них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92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1.3.4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5" w:firstLine="0"/>
            </w:pPr>
            <w:r>
              <w:rPr>
                <w:sz w:val="24"/>
              </w:rPr>
              <w:t>Чтение с полным пониманием содержания несложных аутентичных текстов, содержащих отдельные неизученные языковые явления – умения полно и точно понимать текст на основе его информационной переработки (смыслового и структурного анализа отдельных частей текста</w:t>
            </w:r>
            <w:r>
              <w:rPr>
                <w:sz w:val="24"/>
              </w:rPr>
              <w:t>, выборочного перевода); устанавливать причинноследственную взаимосвязь изложенных в тексте фактов и событий; восстанавливать текст из разрозненных абзацев или путём добавления пропущенных фрагментов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5" w:firstLine="0"/>
              <w:jc w:val="center"/>
            </w:pPr>
            <w:r>
              <w:rPr>
                <w:i/>
                <w:sz w:val="24"/>
              </w:rPr>
              <w:t>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67" w:line="259" w:lineRule="auto"/>
              <w:ind w:firstLine="0"/>
              <w:jc w:val="left"/>
            </w:pPr>
            <w:r>
              <w:rPr>
                <w:i/>
                <w:sz w:val="24"/>
              </w:rPr>
              <w:t>Письменная речь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Развитие умений письменной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48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1.4.1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8" w:firstLine="0"/>
            </w:pPr>
            <w:r>
              <w:rPr>
                <w:sz w:val="24"/>
              </w:rPr>
              <w:t>Заполнение анкет и формуляров: сообщение о себе основных сведений (имя, фамилия, пол, возраст, гражданство, адрес, увлечения) в соответствии с нормами, принятыми в стране (странах)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9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1.4.2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60" w:line="259" w:lineRule="auto"/>
              <w:ind w:right="59" w:firstLine="0"/>
              <w:jc w:val="right"/>
            </w:pPr>
            <w:r>
              <w:rPr>
                <w:sz w:val="24"/>
              </w:rPr>
              <w:t xml:space="preserve">Написание коротких поздравлений с праздниками (с Новым годом,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Рождеством, днём рождения)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56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lastRenderedPageBreak/>
              <w:t>1.4.3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</w:t>
            </w:r>
            <w:r>
              <w:rPr>
                <w:sz w:val="24"/>
              </w:rPr>
              <w:t>сть, извинение, просьбу, запрашивать интересующую информацию, оформлять обращение, завершающую фразу и подпись в соответствии с нормами неофициального общения, принятыми в стране (странах) изучаемого языка (объём письма – до 120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1.4.4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 xml:space="preserve">Создание небольшого письменного высказывания с использованием образца, плана, таблицы, иллюстраций и (или) прочитанного (прослушанного) текста (объём письменного высказывания – до 120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056" w:type="dxa"/>
        <w:tblInd w:w="-38" w:type="dxa"/>
        <w:tblCellMar>
          <w:top w:w="57" w:type="dxa"/>
          <w:left w:w="46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282"/>
        <w:gridCol w:w="7774"/>
      </w:tblGrid>
      <w:tr w:rsidR="00852927">
        <w:trPr>
          <w:trHeight w:val="41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1.4.5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452" w:firstLine="0"/>
              <w:jc w:val="center"/>
            </w:pPr>
            <w:r>
              <w:rPr>
                <w:sz w:val="24"/>
              </w:rPr>
              <w:t>Составление плана (тезисов) устного или письменного сообщения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9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1.4.6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60" w:line="259" w:lineRule="auto"/>
              <w:ind w:right="65" w:firstLine="0"/>
              <w:jc w:val="right"/>
            </w:pPr>
            <w:r>
              <w:rPr>
                <w:sz w:val="24"/>
              </w:rPr>
              <w:t xml:space="preserve">Заполнение таблицы с краткой фиксацией содержания прочитанного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(прослушанного) текста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73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1.4.7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Преобразование таблицы, схемы в текстовый вариант представления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1.4.8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Письменное представление результатов выполненной проектной работы (объём – 100 – 120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1.4.9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Составление плана прочитанного текста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Языковые знания и навыки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i/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Фонетическая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220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2.1.1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ритмикоинтонационных особенностей, в том числе отсутствия фразового ударения на служебны</w:t>
            </w:r>
            <w:r>
              <w:rPr>
                <w:sz w:val="24"/>
              </w:rPr>
              <w:t>х словах; чтение новых слов согласно основным правилам чтения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48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2.1.2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50" w:line="309" w:lineRule="auto"/>
              <w:ind w:right="60" w:firstLine="0"/>
            </w:pPr>
            <w:r>
              <w:rPr>
                <w:sz w:val="24"/>
              </w:rPr>
              <w:t xml:space="preserve"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(объём текста для чтения вслух – до 110 слов)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lastRenderedPageBreak/>
              <w:t>2.1.3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Выражение модального значения, чувства и эмоции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i/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Графика, орфография и пунктуация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2.2.1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Правильное написание изученных слов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9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2.2.2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Правильное </w:t>
            </w:r>
            <w:r>
              <w:rPr>
                <w:sz w:val="24"/>
              </w:rPr>
              <w:tab/>
              <w:t xml:space="preserve">использование </w:t>
            </w:r>
            <w:r>
              <w:rPr>
                <w:sz w:val="24"/>
              </w:rPr>
              <w:tab/>
              <w:t xml:space="preserve">знаков </w:t>
            </w:r>
            <w:r>
              <w:rPr>
                <w:sz w:val="24"/>
              </w:rPr>
              <w:tab/>
              <w:t xml:space="preserve">препинания: </w:t>
            </w:r>
            <w:r>
              <w:rPr>
                <w:sz w:val="24"/>
              </w:rPr>
              <w:tab/>
              <w:t>точки, вопросительного и восклицательного знаков в конце предложения, запятой при перечислении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2.2.3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i/>
                <w:sz w:val="24"/>
              </w:rP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Лексическая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48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2.3.1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3" w:firstLine="0"/>
            </w:pPr>
            <w:r>
              <w:rPr>
                <w:sz w:val="24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</w:t>
            </w:r>
            <w:r>
              <w:rPr>
                <w:sz w:val="24"/>
              </w:rPr>
              <w:t xml:space="preserve">ыке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056" w:type="dxa"/>
        <w:tblInd w:w="-38" w:type="dxa"/>
        <w:tblCellMar>
          <w:top w:w="56" w:type="dxa"/>
          <w:left w:w="466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1282"/>
        <w:gridCol w:w="7774"/>
      </w:tblGrid>
      <w:tr w:rsidR="00852927">
        <w:trPr>
          <w:trHeight w:val="41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нормы лексической сочетаемости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2.3.2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Многозначность лексических единиц. Синонимы. Антонимы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2.3.3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Интернациональные слова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2.3.4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Различные средства связи в тексте для обеспечения его целостности (zuerst, denn, zum Schluss usw)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2.3.5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Сокращения и аббревиатуры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2.3.6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Основные способы словообразования – аффиксация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849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85" w:firstLine="0"/>
              <w:jc w:val="right"/>
            </w:pPr>
            <w:r>
              <w:rPr>
                <w:sz w:val="24"/>
              </w:rPr>
              <w:t>2.3.6.1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60" w:line="259" w:lineRule="auto"/>
              <w:ind w:right="58" w:firstLine="0"/>
              <w:jc w:val="right"/>
            </w:pPr>
            <w:r>
              <w:rPr>
                <w:sz w:val="24"/>
              </w:rPr>
              <w:t xml:space="preserve">Образование имён существительных при помощи суффиксов </w:t>
            </w:r>
            <w:r>
              <w:rPr>
                <w:i/>
                <w:sz w:val="24"/>
              </w:rPr>
              <w:t>-er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 xml:space="preserve">der </w:t>
            </w:r>
          </w:p>
          <w:p w:rsidR="00852927" w:rsidRDefault="007672F9">
            <w:pPr>
              <w:spacing w:after="4" w:line="309" w:lineRule="auto"/>
              <w:ind w:right="55" w:firstLine="0"/>
            </w:pPr>
            <w:r>
              <w:rPr>
                <w:i/>
                <w:sz w:val="24"/>
              </w:rPr>
              <w:t>Lehrer</w:t>
            </w:r>
            <w:r>
              <w:rPr>
                <w:sz w:val="24"/>
              </w:rPr>
              <w:t xml:space="preserve">), </w:t>
            </w:r>
            <w:r>
              <w:rPr>
                <w:i/>
                <w:sz w:val="24"/>
              </w:rPr>
              <w:t>-ler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der Sportler</w:t>
            </w:r>
            <w:r>
              <w:rPr>
                <w:sz w:val="24"/>
              </w:rPr>
              <w:t xml:space="preserve">), </w:t>
            </w:r>
            <w:r>
              <w:rPr>
                <w:i/>
                <w:sz w:val="24"/>
              </w:rPr>
              <w:t>-in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die Lehrerin</w:t>
            </w:r>
            <w:r>
              <w:rPr>
                <w:sz w:val="24"/>
              </w:rPr>
              <w:t xml:space="preserve">), </w:t>
            </w:r>
            <w:r>
              <w:rPr>
                <w:i/>
                <w:sz w:val="24"/>
              </w:rPr>
              <w:t xml:space="preserve">-chen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das Tischchen</w:t>
            </w:r>
            <w:r>
              <w:rPr>
                <w:sz w:val="24"/>
              </w:rPr>
              <w:t xml:space="preserve">), </w:t>
            </w:r>
            <w:r>
              <w:rPr>
                <w:i/>
                <w:sz w:val="24"/>
              </w:rPr>
              <w:t>-keit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die Möglichkeit</w:t>
            </w:r>
            <w:r>
              <w:rPr>
                <w:sz w:val="24"/>
              </w:rPr>
              <w:t xml:space="preserve">), </w:t>
            </w:r>
            <w:r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>heit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die Schönheit</w:t>
            </w:r>
            <w:r>
              <w:rPr>
                <w:sz w:val="24"/>
              </w:rPr>
              <w:t xml:space="preserve">), </w:t>
            </w:r>
            <w:r>
              <w:rPr>
                <w:i/>
                <w:sz w:val="24"/>
              </w:rPr>
              <w:t xml:space="preserve">-ung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die Erzählung</w:t>
            </w:r>
            <w:r>
              <w:rPr>
                <w:sz w:val="24"/>
              </w:rPr>
              <w:t xml:space="preserve">), </w:t>
            </w:r>
            <w:r>
              <w:rPr>
                <w:i/>
                <w:sz w:val="24"/>
              </w:rPr>
              <w:t>-schaft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die Freundschaft</w:t>
            </w:r>
            <w:r>
              <w:rPr>
                <w:sz w:val="24"/>
              </w:rPr>
              <w:t xml:space="preserve">), </w:t>
            </w:r>
            <w:r>
              <w:rPr>
                <w:i/>
                <w:sz w:val="24"/>
              </w:rPr>
              <w:t xml:space="preserve">-ion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die Organisation</w:t>
            </w:r>
            <w:r>
              <w:rPr>
                <w:sz w:val="24"/>
              </w:rPr>
              <w:t xml:space="preserve">), </w:t>
            </w:r>
            <w:r>
              <w:rPr>
                <w:i/>
                <w:sz w:val="24"/>
              </w:rPr>
              <w:t>-ik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Grammatik</w:t>
            </w:r>
            <w:r>
              <w:rPr>
                <w:sz w:val="24"/>
              </w:rPr>
              <w:t xml:space="preserve">), </w:t>
            </w:r>
            <w:r>
              <w:rPr>
                <w:i/>
                <w:sz w:val="24"/>
              </w:rPr>
              <w:t>-ie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 xml:space="preserve">die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Biologie</w:t>
            </w:r>
            <w:r>
              <w:rPr>
                <w:sz w:val="24"/>
              </w:rPr>
              <w:t xml:space="preserve">), </w:t>
            </w:r>
            <w:r>
              <w:rPr>
                <w:i/>
                <w:sz w:val="24"/>
              </w:rPr>
              <w:t xml:space="preserve">-um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das Museum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85" w:firstLine="0"/>
              <w:jc w:val="right"/>
            </w:pPr>
            <w:r>
              <w:rPr>
                <w:sz w:val="24"/>
              </w:rPr>
              <w:t>2.3.6.2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60" w:line="259" w:lineRule="auto"/>
              <w:ind w:right="56" w:firstLine="0"/>
              <w:jc w:val="right"/>
            </w:pPr>
            <w:r>
              <w:rPr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i/>
                <w:sz w:val="24"/>
              </w:rPr>
              <w:t>-ig</w:t>
            </w:r>
            <w:r>
              <w:rPr>
                <w:sz w:val="24"/>
              </w:rPr>
              <w:t xml:space="preserve"> </w:t>
            </w:r>
          </w:p>
          <w:p w:rsidR="00852927" w:rsidRDefault="007672F9">
            <w:pPr>
              <w:spacing w:after="61" w:line="259" w:lineRule="auto"/>
              <w:ind w:right="60" w:firstLine="0"/>
              <w:jc w:val="right"/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sonnig</w:t>
            </w:r>
            <w:r>
              <w:rPr>
                <w:sz w:val="24"/>
              </w:rPr>
              <w:t xml:space="preserve">), </w:t>
            </w:r>
            <w:r>
              <w:rPr>
                <w:i/>
                <w:sz w:val="24"/>
              </w:rPr>
              <w:t>-lich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freundlich</w:t>
            </w:r>
            <w:r>
              <w:rPr>
                <w:sz w:val="24"/>
              </w:rPr>
              <w:t xml:space="preserve">), </w:t>
            </w:r>
            <w:r>
              <w:rPr>
                <w:i/>
                <w:sz w:val="24"/>
              </w:rPr>
              <w:t>-isch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dramatisch</w:t>
            </w:r>
            <w:r>
              <w:rPr>
                <w:sz w:val="24"/>
              </w:rPr>
              <w:t xml:space="preserve">), </w:t>
            </w:r>
            <w:r>
              <w:rPr>
                <w:i/>
                <w:sz w:val="24"/>
              </w:rPr>
              <w:t>-los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geschmacklos</w:t>
            </w:r>
            <w:r>
              <w:rPr>
                <w:sz w:val="24"/>
              </w:rPr>
              <w:t xml:space="preserve">), </w:t>
            </w:r>
            <w:r>
              <w:rPr>
                <w:i/>
                <w:sz w:val="24"/>
              </w:rPr>
              <w:t xml:space="preserve">-sam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erholsam</w:t>
            </w:r>
            <w:r>
              <w:rPr>
                <w:sz w:val="24"/>
              </w:rPr>
              <w:t xml:space="preserve">), </w:t>
            </w:r>
            <w:r>
              <w:rPr>
                <w:i/>
                <w:sz w:val="24"/>
              </w:rPr>
              <w:t>-bar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lesbar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85" w:firstLine="0"/>
              <w:jc w:val="right"/>
            </w:pPr>
            <w:r>
              <w:rPr>
                <w:sz w:val="24"/>
              </w:rPr>
              <w:t>2.3.6.3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Образование числительных при помощи суффиксов </w:t>
            </w:r>
            <w:r>
              <w:rPr>
                <w:i/>
                <w:sz w:val="24"/>
              </w:rPr>
              <w:t>-zehn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-zig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-te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ste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fünfzehn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fünfzig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fünfte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fünfzigste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85" w:firstLine="0"/>
              <w:jc w:val="right"/>
            </w:pPr>
            <w:r>
              <w:rPr>
                <w:sz w:val="24"/>
              </w:rPr>
              <w:lastRenderedPageBreak/>
              <w:t>2.3.6.4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Образование глаголов при помощи суффикса </w:t>
            </w:r>
            <w:r>
              <w:rPr>
                <w:i/>
                <w:sz w:val="24"/>
              </w:rPr>
              <w:t xml:space="preserve">-ier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interessieren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85" w:firstLine="0"/>
              <w:jc w:val="right"/>
            </w:pPr>
            <w:r>
              <w:rPr>
                <w:sz w:val="24"/>
              </w:rPr>
              <w:t>2.3.6.5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tabs>
                <w:tab w:val="center" w:pos="662"/>
                <w:tab w:val="center" w:pos="1834"/>
                <w:tab w:val="center" w:pos="3175"/>
                <w:tab w:val="center" w:pos="4323"/>
                <w:tab w:val="center" w:pos="5057"/>
                <w:tab w:val="center" w:pos="5922"/>
                <w:tab w:val="center" w:pos="6781"/>
              </w:tabs>
              <w:spacing w:after="109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Образование </w:t>
            </w:r>
            <w:r>
              <w:rPr>
                <w:sz w:val="24"/>
              </w:rPr>
              <w:tab/>
              <w:t xml:space="preserve">имён </w:t>
            </w:r>
            <w:r>
              <w:rPr>
                <w:sz w:val="24"/>
              </w:rPr>
              <w:tab/>
              <w:t xml:space="preserve">прилагательных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наречий </w:t>
            </w:r>
            <w:r>
              <w:rPr>
                <w:sz w:val="24"/>
              </w:rPr>
              <w:tab/>
              <w:t xml:space="preserve">при </w:t>
            </w:r>
            <w:r>
              <w:rPr>
                <w:sz w:val="24"/>
              </w:rPr>
              <w:tab/>
              <w:t xml:space="preserve">помощи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отрицательного префикса </w:t>
            </w:r>
            <w:r>
              <w:rPr>
                <w:i/>
                <w:sz w:val="24"/>
              </w:rPr>
              <w:t>un-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85" w:firstLine="0"/>
              <w:jc w:val="right"/>
            </w:pPr>
            <w:r>
              <w:rPr>
                <w:sz w:val="24"/>
              </w:rPr>
              <w:t>2.3.6.6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Образование имён существительных при помощи отрицательного префикса </w:t>
            </w:r>
            <w:r>
              <w:rPr>
                <w:i/>
                <w:sz w:val="24"/>
              </w:rPr>
              <w:t>un-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das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Unglück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2.3.7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Основные способы словообразования </w:t>
            </w:r>
            <w:r>
              <w:rPr>
                <w:sz w:val="24"/>
              </w:rPr>
              <w:t>– словосложение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9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85" w:firstLine="0"/>
              <w:jc w:val="right"/>
            </w:pPr>
            <w:r>
              <w:rPr>
                <w:sz w:val="24"/>
              </w:rPr>
              <w:t>2.3.7.1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Образование сложных существительных путём соединения основ существительных (</w:t>
            </w:r>
            <w:r>
              <w:rPr>
                <w:i/>
                <w:sz w:val="24"/>
              </w:rPr>
              <w:t>das Klassenzimmer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73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85" w:firstLine="0"/>
              <w:jc w:val="right"/>
            </w:pPr>
            <w:r>
              <w:rPr>
                <w:sz w:val="24"/>
              </w:rPr>
              <w:t>2.3.7.2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Образование сложных существительных путём соединения основ глагола и существительного (</w:t>
            </w:r>
            <w:r>
              <w:rPr>
                <w:i/>
                <w:sz w:val="24"/>
              </w:rPr>
              <w:t>der Schreibtisch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85" w:firstLine="0"/>
              <w:jc w:val="right"/>
            </w:pPr>
            <w:r>
              <w:rPr>
                <w:sz w:val="24"/>
              </w:rPr>
              <w:t>2.3.7.3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Образование сложных существительных путём соединения основ прилагательного и существительного (</w:t>
            </w:r>
            <w:r>
              <w:rPr>
                <w:i/>
                <w:sz w:val="24"/>
              </w:rPr>
              <w:t>die Kleinstadt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85" w:firstLine="0"/>
              <w:jc w:val="right"/>
            </w:pPr>
            <w:r>
              <w:rPr>
                <w:sz w:val="24"/>
              </w:rPr>
              <w:t>2.3.7.4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Образование сложных прилагательных путём соединения основ двух прилагательных (</w:t>
            </w:r>
            <w:r>
              <w:rPr>
                <w:i/>
                <w:sz w:val="24"/>
              </w:rPr>
              <w:t>dunkelblau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2.3.8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Основные способы словообразования </w:t>
            </w:r>
            <w:r>
              <w:rPr>
                <w:sz w:val="24"/>
              </w:rPr>
              <w:t>– конверсия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85" w:firstLine="0"/>
              <w:jc w:val="right"/>
            </w:pPr>
            <w:r>
              <w:rPr>
                <w:sz w:val="24"/>
              </w:rPr>
              <w:t>2.3.8.1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Образование имён существительных от глагола (</w:t>
            </w:r>
            <w:r>
              <w:rPr>
                <w:i/>
                <w:sz w:val="24"/>
              </w:rPr>
              <w:t>das Lesen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85" w:firstLine="0"/>
              <w:jc w:val="right"/>
            </w:pPr>
            <w:r>
              <w:rPr>
                <w:sz w:val="24"/>
              </w:rPr>
              <w:t>2.3.8.2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360" w:firstLine="0"/>
              <w:jc w:val="center"/>
            </w:pPr>
            <w:r>
              <w:rPr>
                <w:sz w:val="24"/>
              </w:rPr>
              <w:t>Образование имён существительных от прилагательных (</w:t>
            </w:r>
            <w:r>
              <w:rPr>
                <w:i/>
                <w:sz w:val="24"/>
              </w:rPr>
              <w:t>das Grün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056" w:type="dxa"/>
        <w:tblInd w:w="-38" w:type="dxa"/>
        <w:tblCellMar>
          <w:top w:w="38" w:type="dxa"/>
          <w:left w:w="46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282"/>
        <w:gridCol w:w="7774"/>
      </w:tblGrid>
      <w:tr w:rsidR="00852927">
        <w:trPr>
          <w:trHeight w:val="1466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5" w:firstLine="0"/>
              <w:jc w:val="center"/>
            </w:pPr>
            <w:r>
              <w:rPr>
                <w:i/>
                <w:sz w:val="24"/>
              </w:rP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19" w:space="0" w:color="FFFFFF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62" w:line="259" w:lineRule="auto"/>
              <w:ind w:firstLine="0"/>
              <w:jc w:val="left"/>
            </w:pPr>
            <w:r>
              <w:rPr>
                <w:i/>
                <w:sz w:val="24"/>
              </w:rPr>
              <w:t>Грамматическая сторона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852927" w:rsidRDefault="007672F9">
            <w:pPr>
              <w:spacing w:after="0" w:line="259" w:lineRule="auto"/>
              <w:ind w:right="71" w:firstLine="0"/>
            </w:pPr>
            <w:r>
              <w:rPr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505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2.4.1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19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852927" w:rsidRDefault="007672F9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>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и отрицательной форме)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847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2.4.2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19" w:space="0" w:color="FFFFFF"/>
              <w:left w:val="single" w:sz="4" w:space="0" w:color="000000"/>
              <w:bottom w:val="single" w:sz="19" w:space="0" w:color="FFFFFF"/>
              <w:right w:val="single" w:sz="4" w:space="0" w:color="000000"/>
            </w:tcBorders>
          </w:tcPr>
          <w:p w:rsidR="00852927" w:rsidRDefault="007672F9">
            <w:pPr>
              <w:spacing w:after="0" w:line="339" w:lineRule="auto"/>
              <w:ind w:right="58" w:firstLine="0"/>
            </w:pPr>
            <w:r>
              <w:rPr>
                <w:sz w:val="24"/>
              </w:rPr>
              <w:t>Нераспространённые и распространённые простые предложения: с простым (</w:t>
            </w:r>
            <w:r>
              <w:rPr>
                <w:i/>
                <w:sz w:val="24"/>
              </w:rPr>
              <w:t>Er liest.</w:t>
            </w:r>
            <w:r>
              <w:rPr>
                <w:sz w:val="24"/>
              </w:rPr>
              <w:t>) и составным глагольным сказуемым (</w:t>
            </w:r>
            <w:r>
              <w:rPr>
                <w:i/>
                <w:sz w:val="24"/>
              </w:rPr>
              <w:t>Er kann lesen.</w:t>
            </w:r>
            <w:r>
              <w:rPr>
                <w:sz w:val="24"/>
              </w:rPr>
              <w:t>), с составным именным сказуемым (</w:t>
            </w:r>
            <w:r>
              <w:rPr>
                <w:i/>
                <w:sz w:val="24"/>
              </w:rPr>
              <w:t>Der Tisch ist blau.</w:t>
            </w:r>
            <w:r>
              <w:rPr>
                <w:sz w:val="24"/>
              </w:rPr>
              <w:t>), в том числе с дополнениями в дательном и винительном падежах (</w:t>
            </w:r>
            <w:r>
              <w:rPr>
                <w:i/>
                <w:sz w:val="24"/>
              </w:rPr>
              <w:t xml:space="preserve">Er liest ein Buch.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Sie hilft der Mutter.</w:t>
            </w:r>
            <w:r>
              <w:rPr>
                <w:sz w:val="24"/>
              </w:rPr>
              <w:t>). Порядок слов в предложении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2.4.3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19" w:space="0" w:color="FFFFFF"/>
              <w:left w:val="single" w:sz="4" w:space="0" w:color="000000"/>
              <w:bottom w:val="single" w:sz="19" w:space="0" w:color="FFFFFF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Предложения с местоимением </w:t>
            </w:r>
            <w:r>
              <w:rPr>
                <w:i/>
                <w:sz w:val="24"/>
              </w:rPr>
              <w:t>es</w:t>
            </w: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lastRenderedPageBreak/>
              <w:t>2.4.4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19" w:space="0" w:color="FFFFFF"/>
              <w:left w:val="single" w:sz="4" w:space="0" w:color="000000"/>
              <w:bottom w:val="single" w:sz="19" w:space="0" w:color="FFFFFF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Предложения с конструкцией </w:t>
            </w:r>
            <w:r>
              <w:rPr>
                <w:i/>
                <w:sz w:val="24"/>
              </w:rPr>
              <w:t>es gibt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2.4.5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19" w:space="0" w:color="FFFFFF"/>
              <w:left w:val="single" w:sz="4" w:space="0" w:color="000000"/>
              <w:bottom w:val="single" w:sz="19" w:space="0" w:color="FFFFFF"/>
              <w:right w:val="single" w:sz="4" w:space="0" w:color="000000"/>
            </w:tcBorders>
          </w:tcPr>
          <w:p w:rsidR="00852927" w:rsidRDefault="007672F9">
            <w:pPr>
              <w:spacing w:after="0" w:line="331" w:lineRule="auto"/>
              <w:ind w:firstLine="0"/>
            </w:pPr>
            <w:r>
              <w:rPr>
                <w:sz w:val="24"/>
              </w:rPr>
              <w:t xml:space="preserve">Предложения с неопределённо-личным местоимением </w:t>
            </w:r>
            <w:r>
              <w:rPr>
                <w:i/>
                <w:sz w:val="24"/>
              </w:rPr>
              <w:t>man</w:t>
            </w:r>
            <w:r>
              <w:rPr>
                <w:sz w:val="24"/>
              </w:rPr>
              <w:t>, в том числе с модальными глаголами (</w:t>
            </w:r>
            <w:r>
              <w:rPr>
                <w:i/>
                <w:sz w:val="24"/>
              </w:rPr>
              <w:t xml:space="preserve">Man spricht Deutsch. Man darf hier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4"/>
              </w:rPr>
              <w:t>Ball spielen.</w:t>
            </w:r>
            <w:r>
              <w:rPr>
                <w:sz w:val="24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5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2.4.6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19" w:space="0" w:color="FFFFFF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Простые предложения с однородными членами (союзы </w:t>
            </w:r>
            <w:r>
              <w:rPr>
                <w:i/>
                <w:sz w:val="24"/>
              </w:rPr>
              <w:t>und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aber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oder</w:t>
            </w:r>
            <w:r>
              <w:rPr>
                <w:sz w:val="24"/>
              </w:rPr>
              <w:t xml:space="preserve">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87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2.4.7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19" w:space="0" w:color="FFFFFF"/>
              <w:right w:val="single" w:sz="4" w:space="0" w:color="000000"/>
            </w:tcBorders>
            <w:shd w:val="clear" w:color="auto" w:fill="FFFFFF"/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Сложносочинённые предложения с сочинительными союзами </w:t>
            </w:r>
            <w:r>
              <w:rPr>
                <w:i/>
                <w:sz w:val="24"/>
              </w:rPr>
              <w:t>und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aber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oder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denn</w:t>
            </w: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9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2.4.8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19" w:space="0" w:color="FFFFFF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Сложносочинённые предложения с наречиями </w:t>
            </w:r>
            <w:r>
              <w:rPr>
                <w:i/>
                <w:sz w:val="24"/>
              </w:rPr>
              <w:t>darum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deshalb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27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>2.4.9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19" w:space="0" w:color="FFFFFF"/>
              <w:right w:val="single" w:sz="4" w:space="0" w:color="000000"/>
            </w:tcBorders>
            <w:shd w:val="clear" w:color="auto" w:fill="FFFFFF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Сложноподчинённые предложения дополнительные (с союзом </w:t>
            </w:r>
            <w:r>
              <w:rPr>
                <w:i/>
                <w:sz w:val="24"/>
              </w:rPr>
              <w:t>dass</w:t>
            </w:r>
            <w:r>
              <w:rPr>
                <w:sz w:val="24"/>
              </w:rPr>
              <w:t xml:space="preserve">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95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19" w:space="0" w:color="FFFFFF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Сложноподчинённые предложения причины (с союзом </w:t>
            </w:r>
            <w:r>
              <w:rPr>
                <w:i/>
                <w:sz w:val="24"/>
              </w:rPr>
              <w:t>weil</w:t>
            </w:r>
            <w:r>
              <w:rPr>
                <w:sz w:val="24"/>
              </w:rPr>
              <w:t xml:space="preserve">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27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19" w:space="0" w:color="FFFFFF"/>
              <w:right w:val="single" w:sz="4" w:space="0" w:color="000000"/>
            </w:tcBorders>
            <w:shd w:val="clear" w:color="auto" w:fill="FFFFFF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Сложноподчинённые предложения условия (с союзом </w:t>
            </w:r>
            <w:r>
              <w:rPr>
                <w:i/>
                <w:sz w:val="24"/>
              </w:rPr>
              <w:t>wenn</w:t>
            </w:r>
            <w:r>
              <w:rPr>
                <w:sz w:val="24"/>
              </w:rPr>
              <w:t xml:space="preserve">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5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19" w:space="0" w:color="FFFFFF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Сложноподчинённые предложения времени с союзами </w:t>
            </w:r>
            <w:r>
              <w:rPr>
                <w:i/>
                <w:sz w:val="24"/>
              </w:rPr>
              <w:t>wenn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als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nachdem</w:t>
            </w: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27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19" w:space="0" w:color="FFFFFF"/>
              <w:right w:val="single" w:sz="4" w:space="0" w:color="000000"/>
            </w:tcBorders>
            <w:shd w:val="clear" w:color="auto" w:fill="FFFFFF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Сложноподчинённые предложения цели с союзом </w:t>
            </w:r>
            <w:r>
              <w:rPr>
                <w:i/>
                <w:sz w:val="24"/>
              </w:rPr>
              <w:t>damit</w:t>
            </w: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5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19" w:space="0" w:color="FFFFFF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Предложения с глаголами, требующими употребления после них частицы </w:t>
            </w:r>
            <w:r>
              <w:rPr>
                <w:i/>
                <w:sz w:val="24"/>
              </w:rPr>
              <w:t>zu</w:t>
            </w:r>
            <w:r>
              <w:rPr>
                <w:sz w:val="24"/>
              </w:rPr>
              <w:t xml:space="preserve"> и инфинитива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9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Спряжение глаголов </w:t>
            </w:r>
            <w:r>
              <w:rPr>
                <w:i/>
                <w:sz w:val="24"/>
              </w:rPr>
              <w:t>sein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haben</w:t>
            </w:r>
            <w:r>
              <w:rPr>
                <w:sz w:val="24"/>
              </w:rPr>
              <w:t xml:space="preserve"> в Präsens, Präteritum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31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19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Спряжение слабых и сильных глаголов в Präsens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86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19" w:space="0" w:color="FFFFFF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Употребление слабых и сильных глаголов в Perfekt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056" w:type="dxa"/>
        <w:tblInd w:w="-38" w:type="dxa"/>
        <w:tblCellMar>
          <w:top w:w="42" w:type="dxa"/>
          <w:left w:w="46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282"/>
        <w:gridCol w:w="7774"/>
      </w:tblGrid>
      <w:tr w:rsidR="00852927">
        <w:trPr>
          <w:trHeight w:val="765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19" w:space="0" w:color="FFFFFF"/>
              <w:left w:val="single" w:sz="4" w:space="0" w:color="000000"/>
              <w:bottom w:val="single" w:sz="19" w:space="0" w:color="FFFFFF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Глаголы в видовременных формах действительного залога в изъявительном наклонении в Futur I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5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19" w:space="0" w:color="FFFFFF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Глаголы в видовременных формах действительного залога в изъявительном наклонении в Präteritum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27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19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Глаголы с отделяемыми и неотделяемыми приставками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9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19" w:space="0" w:color="FFFFFF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Глаголы с возвратным местоимением </w:t>
            </w:r>
            <w:r>
              <w:rPr>
                <w:i/>
                <w:sz w:val="24"/>
              </w:rPr>
              <w:t>sich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27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19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Модальные глаголы в Präsens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19" w:space="0" w:color="FFFFFF"/>
              <w:left w:val="single" w:sz="4" w:space="0" w:color="000000"/>
              <w:bottom w:val="single" w:sz="19" w:space="0" w:color="FFFFFF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Модальные глаголы в Präteritum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lastRenderedPageBreak/>
              <w:t>2.4.24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19" w:space="0" w:color="FFFFFF"/>
              <w:left w:val="single" w:sz="4" w:space="0" w:color="000000"/>
              <w:bottom w:val="single" w:sz="19" w:space="0" w:color="FFFFFF"/>
              <w:right w:val="single" w:sz="4" w:space="0" w:color="000000"/>
            </w:tcBorders>
          </w:tcPr>
          <w:p w:rsidR="00852927" w:rsidRDefault="007672F9">
            <w:pPr>
              <w:spacing w:after="56" w:line="259" w:lineRule="auto"/>
              <w:ind w:right="62" w:firstLine="0"/>
              <w:jc w:val="right"/>
            </w:pPr>
            <w:r>
              <w:rPr>
                <w:sz w:val="24"/>
              </w:rPr>
              <w:t xml:space="preserve">Глаголы в видовременных формах страдательного наклонения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(Präsens, Präteritum)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5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19" w:space="0" w:color="FFFFFF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Наиболее распространённые </w:t>
            </w:r>
            <w:r>
              <w:rPr>
                <w:sz w:val="24"/>
              </w:rPr>
              <w:t>глаголы с управлением и местоимённые наречия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9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Формы сослагательного наклонения от глаголов </w:t>
            </w:r>
            <w:r>
              <w:rPr>
                <w:i/>
                <w:sz w:val="24"/>
              </w:rPr>
              <w:t>haben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sein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werden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können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mögen</w:t>
            </w:r>
            <w:r>
              <w:rPr>
                <w:sz w:val="24"/>
              </w:rPr>
              <w:t xml:space="preserve">, сочетание </w:t>
            </w:r>
            <w:r>
              <w:rPr>
                <w:i/>
                <w:sz w:val="24"/>
              </w:rPr>
              <w:t>würde</w:t>
            </w:r>
            <w:r>
              <w:rPr>
                <w:sz w:val="24"/>
              </w:rPr>
              <w:t xml:space="preserve"> + Infinitiv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26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19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Множественное число существительных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19" w:space="0" w:color="FFFFFF"/>
              <w:left w:val="single" w:sz="4" w:space="0" w:color="000000"/>
              <w:bottom w:val="single" w:sz="19" w:space="0" w:color="FFFFFF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Род имён существительных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9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19" w:space="0" w:color="FFFFFF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Склонение имён существительных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9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852927" w:rsidRDefault="007672F9">
            <w:pPr>
              <w:spacing w:after="0" w:line="259" w:lineRule="auto"/>
              <w:ind w:right="70" w:firstLine="0"/>
            </w:pPr>
            <w:r>
              <w:rPr>
                <w:sz w:val="24"/>
              </w:rPr>
              <w:t>Неопределённый, определённый и нулевой артикли с именами существительными (наиболее распространённые случаи употребления)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26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19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Имена собственные (антропонимы) в родительном падеже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5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19" w:space="0" w:color="FFFFFF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Прилагательные и наречия в положительной, сравнительной и превосходной степенях сравнения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27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19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Склонение прилагательных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395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19" w:space="0" w:color="FFFFFF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Личные местоимения в винительном и дательном падежах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27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2.4.35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19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Притяжательные местоимения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5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2.4.36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19" w:space="0" w:color="FFFFFF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Указательные </w:t>
            </w:r>
            <w:r>
              <w:rPr>
                <w:sz w:val="24"/>
              </w:rPr>
              <w:tab/>
              <w:t xml:space="preserve">местоимения, </w:t>
            </w:r>
            <w:r>
              <w:rPr>
                <w:sz w:val="24"/>
              </w:rPr>
              <w:tab/>
              <w:t xml:space="preserve">вопросительные </w:t>
            </w:r>
            <w:r>
              <w:rPr>
                <w:sz w:val="24"/>
              </w:rPr>
              <w:tab/>
              <w:t xml:space="preserve">местоимения </w:t>
            </w:r>
            <w:r>
              <w:rPr>
                <w:sz w:val="24"/>
              </w:rPr>
              <w:tab/>
              <w:t xml:space="preserve">и вопросительные слова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27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2.4.37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19" w:space="0" w:color="FFFFFF"/>
              <w:right w:val="single" w:sz="4" w:space="0" w:color="000000"/>
            </w:tcBorders>
            <w:shd w:val="clear" w:color="auto" w:fill="FFFFFF"/>
            <w:vAlign w:val="center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Количественные и порядковые числительные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73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2.4.38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19" w:space="0" w:color="FFFFFF"/>
              <w:left w:val="single" w:sz="4" w:space="0" w:color="000000"/>
              <w:bottom w:val="single" w:sz="19" w:space="0" w:color="FFFFFF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Наиболее употребительные предлоги для выражения временных и пространственных отношений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51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2.4.39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19" w:space="0" w:color="FFFFFF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Предлоги, требующие дательного падежа при ответе на вопрос </w:t>
            </w:r>
            <w:r>
              <w:rPr>
                <w:i/>
                <w:sz w:val="24"/>
              </w:rPr>
              <w:t xml:space="preserve">Wo? </w:t>
            </w:r>
            <w:r>
              <w:rPr>
                <w:sz w:val="24"/>
              </w:rPr>
              <w:t xml:space="preserve">и винительного при ответе на вопрос </w:t>
            </w:r>
            <w:r>
              <w:rPr>
                <w:i/>
                <w:sz w:val="24"/>
              </w:rPr>
              <w:t>Wohin?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3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2.4.40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Предлоги, используемые только с дательным падежом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056" w:type="dxa"/>
        <w:tblInd w:w="-38" w:type="dxa"/>
        <w:tblCellMar>
          <w:top w:w="39" w:type="dxa"/>
          <w:left w:w="466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282"/>
        <w:gridCol w:w="7774"/>
      </w:tblGrid>
      <w:tr w:rsidR="00852927">
        <w:trPr>
          <w:trHeight w:val="39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2.4.41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19" w:space="0" w:color="FFFFFF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Предлоги, используемые только с винительным падежом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2.4.42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Oтрицания </w:t>
            </w:r>
            <w:r>
              <w:rPr>
                <w:i/>
                <w:sz w:val="24"/>
              </w:rPr>
              <w:t>kein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nicht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doch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Социокультурные знания и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lastRenderedPageBreak/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5" w:firstLine="0"/>
            </w:pPr>
            <w:r>
              <w:rPr>
                <w:sz w:val="24"/>
              </w:rPr>
              <w:t>Знание и использование в устной и письменной речи наиболее употребительной тематической фоновой лексики и в рамках отобранного тематического содержания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84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Знание социокультурного портрета родной страны и страны (стран) изучаемого языка: символики, достопримечательностей, культурных особенностей (национальные праздники, традиции), особенностей образа жизни, образцов поэзии и прозы, доступных в языковом отноше</w:t>
            </w:r>
            <w:r>
              <w:rPr>
                <w:sz w:val="24"/>
              </w:rPr>
              <w:t>нии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849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>Осуществление межличностного и межкультурного общения с использованием знаний о национально-</w:t>
            </w:r>
            <w:r>
              <w:rPr>
                <w:sz w:val="24"/>
              </w:rPr>
              <w:t>культурных особенностях своей страны и страны (стран) изучаемого языка, основных социокультурных элементов речевого поведенческого этикета в немецкоязычной среде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Соблюдение норм вежливости в межкультурном общении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48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3.5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6" w:firstLine="0"/>
            </w:pPr>
            <w:r>
              <w:rPr>
                <w:sz w:val="24"/>
              </w:rPr>
      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73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3.6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Умение писать свои имя и фамилию, а также имена и фамилии своих родственников и друзей на немецком языке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9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3.7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Умение правильно оформлять свой адрес на немецком языке (в анкете, формуляре)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3.8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</w:pPr>
            <w:r>
              <w:rPr>
                <w:sz w:val="24"/>
              </w:rPr>
              <w:t>Умение 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3.9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Умение кратко представлять Россию и страну (страны) изучаемого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489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3.10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0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3.11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8" w:firstLine="0"/>
              <w:jc w:val="right"/>
            </w:pPr>
            <w:r>
              <w:rPr>
                <w:sz w:val="24"/>
              </w:rPr>
              <w:t xml:space="preserve">Умение кратко представлять некоторых выдающихся людей родной </w:t>
            </w:r>
          </w:p>
        </w:tc>
      </w:tr>
    </w:tbl>
    <w:p w:rsidR="00852927" w:rsidRDefault="00852927">
      <w:pPr>
        <w:spacing w:after="0" w:line="259" w:lineRule="auto"/>
        <w:ind w:left="-1560" w:right="10434" w:firstLine="0"/>
        <w:jc w:val="left"/>
      </w:pPr>
    </w:p>
    <w:tbl>
      <w:tblPr>
        <w:tblStyle w:val="TableGrid"/>
        <w:tblW w:w="9056" w:type="dxa"/>
        <w:tblInd w:w="-38" w:type="dxa"/>
        <w:tblCellMar>
          <w:top w:w="72" w:type="dxa"/>
          <w:left w:w="46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282"/>
        <w:gridCol w:w="7774"/>
      </w:tblGrid>
      <w:tr w:rsidR="00852927">
        <w:trPr>
          <w:trHeight w:val="766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8529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страны и страны (стран) изучаемого языка (учёных, писателей, поэтов, художников, композиторов, музыкантов, спортсменов)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73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3.12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Формирование элементарного представления </w:t>
            </w:r>
            <w:r>
              <w:rPr>
                <w:sz w:val="24"/>
              </w:rPr>
              <w:t>о различных вариантах немецкого языка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>3.13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Умение оказывать помощь иностранным гостям в ситуациях повседневного общения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Компенсаторные умения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84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9" w:firstLine="0"/>
            </w:pPr>
            <w:r>
              <w:rPr>
                <w:sz w:val="24"/>
              </w:rPr>
      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средств, описания предмета вместо его названия, переспроса, просьбы повторить сказанное или уточнить знач</w:t>
            </w:r>
            <w:r>
              <w:rPr>
                <w:sz w:val="24"/>
              </w:rPr>
              <w:t>ение незнакомых слов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Использование при формулировании собственных высказываний ключевых слов, плана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4.3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</w:pPr>
            <w:r>
              <w:rPr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905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Детализированное тематическое содержание речи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8" w:firstLine="0"/>
              <w:jc w:val="center"/>
            </w:pPr>
            <w:r>
              <w:rPr>
                <w:sz w:val="24"/>
              </w:rPr>
              <w:t>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Взаимоотношения в семье </w:t>
            </w:r>
            <w:r>
              <w:rPr>
                <w:sz w:val="24"/>
              </w:rPr>
              <w:t>и с друзьями. Конфликты и их разрешение. Семейные праздники. Обязанности по дому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>Б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Внешность и характер человека (литературного персонажа)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12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>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59" w:firstLine="0"/>
            </w:pPr>
            <w:r>
              <w:rPr>
                <w:sz w:val="24"/>
              </w:rPr>
      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9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Г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73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8" w:firstLine="0"/>
              <w:jc w:val="center"/>
            </w:pPr>
            <w:r>
              <w:rPr>
                <w:sz w:val="24"/>
              </w:rPr>
              <w:t>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60" w:line="259" w:lineRule="auto"/>
              <w:ind w:right="67" w:firstLine="0"/>
              <w:jc w:val="right"/>
            </w:pPr>
            <w:r>
              <w:rPr>
                <w:sz w:val="24"/>
              </w:rPr>
              <w:t xml:space="preserve">Покупки: одежда, обувь и продукты питания. Карманные деньги.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Молодёжная мода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48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>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Школа, школьная жизнь, школьная форма, изучаемые предметы и отношение к ним. Взаимоотношения в школе: проблемы и их решение. Правила поведения в школе. Переписка с зарубежными сверстниками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413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lastRenderedPageBreak/>
              <w:t>Ж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Мир современных профессий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4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З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55" w:line="259" w:lineRule="auto"/>
              <w:ind w:right="69" w:firstLine="0"/>
              <w:jc w:val="right"/>
            </w:pPr>
            <w:r>
              <w:rPr>
                <w:sz w:val="24"/>
              </w:rPr>
              <w:t xml:space="preserve">Виды отдыха в различное время года. Каникулы. Путешествия по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России и зарубежным странам. Транспорт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6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>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Условия проживания в городской (сельской) местности. Описание родного населенного пункта.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73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>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firstLine="0"/>
            </w:pPr>
            <w:r>
              <w:rPr>
                <w:sz w:val="24"/>
              </w:rPr>
              <w:t>Природа: флора и фауна. Проблемы экологии. Защита окружающей среды. Климат, погода. Стихийные бедствия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76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>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tabs>
                <w:tab w:val="center" w:pos="1660"/>
                <w:tab w:val="center" w:pos="3028"/>
                <w:tab w:val="center" w:pos="4619"/>
                <w:tab w:val="right" w:pos="7262"/>
              </w:tabs>
              <w:spacing w:after="66" w:line="259" w:lineRule="auto"/>
              <w:ind w:firstLine="0"/>
              <w:jc w:val="left"/>
            </w:pPr>
            <w:r>
              <w:rPr>
                <w:sz w:val="24"/>
              </w:rPr>
              <w:t xml:space="preserve">Средства </w:t>
            </w:r>
            <w:r>
              <w:rPr>
                <w:sz w:val="24"/>
              </w:rPr>
              <w:tab/>
              <w:t xml:space="preserve">массовой </w:t>
            </w:r>
            <w:r>
              <w:rPr>
                <w:sz w:val="24"/>
              </w:rPr>
              <w:tab/>
              <w:t xml:space="preserve">информации </w:t>
            </w:r>
            <w:r>
              <w:rPr>
                <w:sz w:val="24"/>
              </w:rPr>
              <w:tab/>
              <w:t xml:space="preserve">(телевидение, </w:t>
            </w:r>
            <w:r>
              <w:rPr>
                <w:sz w:val="24"/>
              </w:rPr>
              <w:tab/>
              <w:t xml:space="preserve">радио, пресса, </w:t>
            </w:r>
          </w:p>
          <w:p w:rsidR="00852927" w:rsidRDefault="007672F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Интернет)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848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>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4" w:firstLine="0"/>
            </w:pPr>
            <w:r>
              <w:rPr>
                <w:sz w:val="24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</w:t>
            </w:r>
            <w:r>
              <w:rPr>
                <w:sz w:val="24"/>
              </w:rPr>
              <w:t>траницы истории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52927">
        <w:trPr>
          <w:trHeight w:val="1479"/>
        </w:trPr>
        <w:tc>
          <w:tcPr>
            <w:tcW w:w="1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52927" w:rsidRDefault="007672F9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>Н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52927" w:rsidRDefault="007672F9">
            <w:pPr>
              <w:spacing w:after="0" w:line="259" w:lineRule="auto"/>
              <w:ind w:right="62" w:firstLine="0"/>
            </w:pPr>
            <w:r>
              <w:rPr>
                <w:sz w:val="24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852927" w:rsidRDefault="007672F9">
      <w:pPr>
        <w:spacing w:after="0" w:line="259" w:lineRule="auto"/>
        <w:ind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br w:type="page"/>
      </w:r>
    </w:p>
    <w:p w:rsidR="00852927" w:rsidRDefault="007672F9">
      <w:pPr>
        <w:spacing w:after="244" w:line="262" w:lineRule="auto"/>
        <w:ind w:left="10" w:hanging="10"/>
        <w:jc w:val="left"/>
      </w:pPr>
      <w:r>
        <w:rPr>
          <w:b/>
        </w:rPr>
        <w:lastRenderedPageBreak/>
        <w:t>УЧЕБНО-</w:t>
      </w:r>
      <w:r>
        <w:rPr>
          <w:b/>
        </w:rPr>
        <w:t>МЕТОДИЧЕСКОЕ ОБЕСПЕЧЕНИЕ ОБРАЗОВАТЕЛЬНОГО ПРОЦЕССА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ОБЯЗАТЕЛЬНЫЕ УЧЕБНЫЕ МАТЕРИАЛЫ ДЛЯ УЧЕНИКА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47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47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69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44" w:line="262" w:lineRule="auto"/>
        <w:ind w:left="10" w:hanging="10"/>
        <w:jc w:val="left"/>
      </w:pPr>
      <w:r>
        <w:rPr>
          <w:b/>
        </w:rPr>
        <w:t>МЕТОДИЧЕСКИЕ МАТЕРИАЛЫ ДЛЯ УЧИТЕЛЯ</w:t>
      </w: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47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65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7672F9">
      <w:pPr>
        <w:spacing w:after="292" w:line="262" w:lineRule="auto"/>
        <w:ind w:left="10" w:hanging="10"/>
        <w:jc w:val="left"/>
      </w:pPr>
      <w:r>
        <w:rPr>
          <w:b/>
        </w:rPr>
        <w:t xml:space="preserve">ЦИФРОВЫЕ ОБРАЗОВАТЕЛЬНЫЕ РЕСУРСЫ И РЕСУРСЫ СЕТИ </w:t>
      </w:r>
    </w:p>
    <w:p w:rsidR="00852927" w:rsidRDefault="007672F9">
      <w:pPr>
        <w:pStyle w:val="1"/>
        <w:spacing w:after="244"/>
        <w:ind w:left="10"/>
      </w:pPr>
      <w:r>
        <w:t>ИНТЕРНЕТ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2927" w:rsidRDefault="007672F9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52927" w:rsidRDefault="00852927">
      <w:pPr>
        <w:sectPr w:rsidR="00852927">
          <w:pgSz w:w="11904" w:h="16382"/>
          <w:pgMar w:top="1445" w:right="1470" w:bottom="1452" w:left="1560" w:header="720" w:footer="720" w:gutter="0"/>
          <w:cols w:space="720"/>
        </w:sectPr>
      </w:pPr>
    </w:p>
    <w:p w:rsidR="00852927" w:rsidRDefault="007672F9">
      <w:pPr>
        <w:spacing w:after="0" w:line="259" w:lineRule="auto"/>
        <w:ind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852927">
      <w:pgSz w:w="11909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91B64"/>
    <w:multiLevelType w:val="hybridMultilevel"/>
    <w:tmpl w:val="E03A90D6"/>
    <w:lvl w:ilvl="0" w:tplc="E68056FC">
      <w:start w:val="3"/>
      <w:numFmt w:val="decimal"/>
      <w:lvlText w:val="%1)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F4CC3C">
      <w:start w:val="1"/>
      <w:numFmt w:val="lowerLetter"/>
      <w:lvlText w:val="%2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0AD984">
      <w:start w:val="1"/>
      <w:numFmt w:val="lowerRoman"/>
      <w:lvlText w:val="%3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2EF6B2">
      <w:start w:val="1"/>
      <w:numFmt w:val="decimal"/>
      <w:lvlText w:val="%4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BE698C">
      <w:start w:val="1"/>
      <w:numFmt w:val="lowerLetter"/>
      <w:lvlText w:val="%5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62B6D2">
      <w:start w:val="1"/>
      <w:numFmt w:val="lowerRoman"/>
      <w:lvlText w:val="%6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E6AB9E">
      <w:start w:val="1"/>
      <w:numFmt w:val="decimal"/>
      <w:lvlText w:val="%7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8005C2">
      <w:start w:val="1"/>
      <w:numFmt w:val="lowerLetter"/>
      <w:lvlText w:val="%8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CE05F0">
      <w:start w:val="1"/>
      <w:numFmt w:val="lowerRoman"/>
      <w:lvlText w:val="%9"/>
      <w:lvlJc w:val="left"/>
      <w:pPr>
        <w:ind w:left="6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0267DD"/>
    <w:multiLevelType w:val="hybridMultilevel"/>
    <w:tmpl w:val="8A267BB6"/>
    <w:lvl w:ilvl="0" w:tplc="93A0CC30">
      <w:start w:val="2"/>
      <w:numFmt w:val="decimal"/>
      <w:lvlText w:val="%1)"/>
      <w:lvlJc w:val="left"/>
      <w:pPr>
        <w:ind w:left="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5C9D92">
      <w:start w:val="1"/>
      <w:numFmt w:val="lowerLetter"/>
      <w:lvlText w:val="%2"/>
      <w:lvlJc w:val="left"/>
      <w:pPr>
        <w:ind w:left="1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2AB1A">
      <w:start w:val="1"/>
      <w:numFmt w:val="lowerRoman"/>
      <w:lvlText w:val="%3"/>
      <w:lvlJc w:val="left"/>
      <w:pPr>
        <w:ind w:left="2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0CAC56">
      <w:start w:val="1"/>
      <w:numFmt w:val="decimal"/>
      <w:lvlText w:val="%4"/>
      <w:lvlJc w:val="left"/>
      <w:pPr>
        <w:ind w:left="3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224450">
      <w:start w:val="1"/>
      <w:numFmt w:val="lowerLetter"/>
      <w:lvlText w:val="%5"/>
      <w:lvlJc w:val="left"/>
      <w:pPr>
        <w:ind w:left="3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F84CEC">
      <w:start w:val="1"/>
      <w:numFmt w:val="lowerRoman"/>
      <w:lvlText w:val="%6"/>
      <w:lvlJc w:val="left"/>
      <w:pPr>
        <w:ind w:left="4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ACD7A6">
      <w:start w:val="1"/>
      <w:numFmt w:val="decimal"/>
      <w:lvlText w:val="%7"/>
      <w:lvlJc w:val="left"/>
      <w:pPr>
        <w:ind w:left="5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625298">
      <w:start w:val="1"/>
      <w:numFmt w:val="lowerLetter"/>
      <w:lvlText w:val="%8"/>
      <w:lvlJc w:val="left"/>
      <w:pPr>
        <w:ind w:left="60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C4AC04">
      <w:start w:val="1"/>
      <w:numFmt w:val="lowerRoman"/>
      <w:lvlText w:val="%9"/>
      <w:lvlJc w:val="left"/>
      <w:pPr>
        <w:ind w:left="6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7F4C3C"/>
    <w:multiLevelType w:val="hybridMultilevel"/>
    <w:tmpl w:val="AF2EEBBE"/>
    <w:lvl w:ilvl="0" w:tplc="751AC926">
      <w:start w:val="6"/>
      <w:numFmt w:val="decimal"/>
      <w:lvlText w:val="%1)"/>
      <w:lvlJc w:val="left"/>
      <w:pPr>
        <w:ind w:left="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6094EC">
      <w:start w:val="1"/>
      <w:numFmt w:val="lowerLetter"/>
      <w:lvlText w:val="%2"/>
      <w:lvlJc w:val="left"/>
      <w:pPr>
        <w:ind w:left="1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60198A">
      <w:start w:val="1"/>
      <w:numFmt w:val="lowerRoman"/>
      <w:lvlText w:val="%3"/>
      <w:lvlJc w:val="left"/>
      <w:pPr>
        <w:ind w:left="2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843E3A">
      <w:start w:val="1"/>
      <w:numFmt w:val="decimal"/>
      <w:lvlText w:val="%4"/>
      <w:lvlJc w:val="left"/>
      <w:pPr>
        <w:ind w:left="3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88281E">
      <w:start w:val="1"/>
      <w:numFmt w:val="lowerLetter"/>
      <w:lvlText w:val="%5"/>
      <w:lvlJc w:val="left"/>
      <w:pPr>
        <w:ind w:left="3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526F46">
      <w:start w:val="1"/>
      <w:numFmt w:val="lowerRoman"/>
      <w:lvlText w:val="%6"/>
      <w:lvlJc w:val="left"/>
      <w:pPr>
        <w:ind w:left="4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781268">
      <w:start w:val="1"/>
      <w:numFmt w:val="decimal"/>
      <w:lvlText w:val="%7"/>
      <w:lvlJc w:val="left"/>
      <w:pPr>
        <w:ind w:left="5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8A9DB8">
      <w:start w:val="1"/>
      <w:numFmt w:val="lowerLetter"/>
      <w:lvlText w:val="%8"/>
      <w:lvlJc w:val="left"/>
      <w:pPr>
        <w:ind w:left="60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F0A636">
      <w:start w:val="1"/>
      <w:numFmt w:val="lowerRoman"/>
      <w:lvlText w:val="%9"/>
      <w:lvlJc w:val="left"/>
      <w:pPr>
        <w:ind w:left="6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796341"/>
    <w:multiLevelType w:val="hybridMultilevel"/>
    <w:tmpl w:val="FEB89D02"/>
    <w:lvl w:ilvl="0" w:tplc="ECCE5B98">
      <w:start w:val="3"/>
      <w:numFmt w:val="decimal"/>
      <w:lvlText w:val="%1)"/>
      <w:lvlJc w:val="left"/>
      <w:pPr>
        <w:ind w:left="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14DC46">
      <w:start w:val="1"/>
      <w:numFmt w:val="lowerLetter"/>
      <w:lvlText w:val="%2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B27B3C">
      <w:start w:val="1"/>
      <w:numFmt w:val="lowerRoman"/>
      <w:lvlText w:val="%3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76A5EA">
      <w:start w:val="1"/>
      <w:numFmt w:val="decimal"/>
      <w:lvlText w:val="%4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219A0">
      <w:start w:val="1"/>
      <w:numFmt w:val="lowerLetter"/>
      <w:lvlText w:val="%5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72F4D8">
      <w:start w:val="1"/>
      <w:numFmt w:val="lowerRoman"/>
      <w:lvlText w:val="%6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4C9CE0">
      <w:start w:val="1"/>
      <w:numFmt w:val="decimal"/>
      <w:lvlText w:val="%7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9C9C26">
      <w:start w:val="1"/>
      <w:numFmt w:val="lowerLetter"/>
      <w:lvlText w:val="%8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A79B4">
      <w:start w:val="1"/>
      <w:numFmt w:val="lowerRoman"/>
      <w:lvlText w:val="%9"/>
      <w:lvlJc w:val="left"/>
      <w:pPr>
        <w:ind w:left="6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27"/>
    <w:rsid w:val="007672F9"/>
    <w:rsid w:val="0085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AA5E"/>
  <w15:docId w15:val="{6AA40502-7DA2-4D88-8274-C42EFF3A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firstLine="59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 w:line="262" w:lineRule="auto"/>
      <w:ind w:left="14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43633</Words>
  <Characters>248713</Characters>
  <Application>Microsoft Office Word</Application>
  <DocSecurity>0</DocSecurity>
  <Lines>2072</Lines>
  <Paragraphs>583</Paragraphs>
  <ScaleCrop>false</ScaleCrop>
  <Company/>
  <LinksUpToDate>false</LinksUpToDate>
  <CharactersWithSpaces>291763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cp:lastModifiedBy>Татьяна</cp:lastModifiedBy>
  <cp:revision>3</cp:revision>
  <dcterms:created xsi:type="dcterms:W3CDTF">2026-05-19T12:09:00Z</dcterms:created>
  <dcterms:modified xsi:type="dcterms:W3CDTF">2026-05-19T12:09:00Z</dcterms:modified>
</cp:coreProperties>
</file>