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F3" w:rsidRDefault="009568F3" w:rsidP="009568F3">
      <w:pPr>
        <w:spacing w:after="19" w:line="259" w:lineRule="auto"/>
        <w:ind w:right="0" w:firstLine="0"/>
        <w:jc w:val="left"/>
        <w:rPr>
          <w:b/>
        </w:rPr>
      </w:pPr>
    </w:p>
    <w:p w:rsidR="009568F3" w:rsidRPr="009568F3" w:rsidRDefault="009568F3" w:rsidP="009568F3">
      <w:pPr>
        <w:keepNext/>
        <w:keepLines/>
        <w:spacing w:after="258" w:line="259" w:lineRule="auto"/>
        <w:ind w:left="125" w:right="0" w:hanging="10"/>
        <w:jc w:val="left"/>
        <w:outlineLvl w:val="0"/>
        <w:rPr>
          <w:b/>
          <w:color w:val="000000"/>
        </w:rPr>
      </w:pPr>
      <w:r w:rsidRPr="009568F3">
        <w:rPr>
          <w:b/>
          <w:color w:val="000000"/>
        </w:rPr>
        <w:t>МИНИСТЕРСТВО ПРОСВЕЩЕНИЯ РОССИЙСКОЙ ФЕДЕРАЦИИ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98" w:line="259" w:lineRule="auto"/>
        <w:ind w:left="120" w:right="5" w:hanging="10"/>
        <w:jc w:val="center"/>
        <w:rPr>
          <w:color w:val="000000"/>
        </w:rPr>
      </w:pPr>
      <w:r w:rsidRPr="009568F3">
        <w:rPr>
          <w:b/>
          <w:color w:val="000000"/>
        </w:rPr>
        <w:t>Министерство образования Тверской области</w:t>
      </w:r>
      <w:r w:rsidRPr="009568F3">
        <w:rPr>
          <w:b/>
        </w:rPr>
        <w:t xml:space="preserve"> 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98" w:line="259" w:lineRule="auto"/>
        <w:ind w:left="120" w:right="9" w:hanging="10"/>
        <w:jc w:val="center"/>
        <w:rPr>
          <w:color w:val="000000"/>
        </w:rPr>
      </w:pPr>
      <w:r w:rsidRPr="009568F3">
        <w:rPr>
          <w:b/>
          <w:color w:val="000000"/>
        </w:rPr>
        <w:t>Оленинский муниципальный округ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51" w:line="259" w:lineRule="auto"/>
        <w:ind w:left="120" w:right="0" w:hanging="10"/>
        <w:jc w:val="center"/>
        <w:rPr>
          <w:color w:val="000000"/>
        </w:rPr>
      </w:pPr>
      <w:r w:rsidRPr="009568F3">
        <w:rPr>
          <w:b/>
          <w:color w:val="000000"/>
        </w:rPr>
        <w:t>МКОУ Гришинская ООШ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65" w:line="259" w:lineRule="auto"/>
        <w:ind w:left="160" w:right="0" w:firstLine="0"/>
        <w:jc w:val="center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21" w:line="259" w:lineRule="auto"/>
        <w:ind w:left="120" w:right="0" w:firstLine="0"/>
        <w:jc w:val="left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2919"/>
        <w:gridCol w:w="3055"/>
      </w:tblGrid>
      <w:tr w:rsidR="002C564B" w:rsidTr="00FA0A94">
        <w:tc>
          <w:tcPr>
            <w:tcW w:w="3114" w:type="dxa"/>
            <w:hideMark/>
          </w:tcPr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педагогический совет №1 от 25.08.2025 г.</w:t>
            </w:r>
          </w:p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2C564B" w:rsidRDefault="002C564B" w:rsidP="00FA0A94">
            <w:pPr>
              <w:autoSpaceDE w:val="0"/>
              <w:autoSpaceDN w:val="0"/>
              <w:spacing w:after="120"/>
              <w:ind w:left="2416" w:firstLine="0"/>
              <w:rPr>
                <w:szCs w:val="24"/>
              </w:rPr>
            </w:pPr>
          </w:p>
        </w:tc>
        <w:tc>
          <w:tcPr>
            <w:tcW w:w="3115" w:type="dxa"/>
          </w:tcPr>
          <w:p w:rsidR="002C564B" w:rsidRDefault="002C564B" w:rsidP="00FA0A9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_______Кобрина С.Е.</w:t>
            </w:r>
          </w:p>
          <w:p w:rsidR="002C564B" w:rsidRDefault="002C564B" w:rsidP="00FA0A94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Приказ № 35.7  от    28.08.2025 г.</w:t>
            </w:r>
          </w:p>
          <w:p w:rsidR="002C564B" w:rsidRDefault="002C564B" w:rsidP="00FA0A94">
            <w:pPr>
              <w:autoSpaceDE w:val="0"/>
              <w:autoSpaceDN w:val="0"/>
              <w:spacing w:after="120"/>
              <w:rPr>
                <w:szCs w:val="28"/>
              </w:rPr>
            </w:pPr>
          </w:p>
          <w:p w:rsidR="002C564B" w:rsidRDefault="002C564B" w:rsidP="00FA0A94">
            <w:pPr>
              <w:autoSpaceDE w:val="0"/>
              <w:autoSpaceDN w:val="0"/>
              <w:spacing w:after="120"/>
              <w:rPr>
                <w:szCs w:val="24"/>
              </w:rPr>
            </w:pPr>
          </w:p>
        </w:tc>
      </w:tr>
    </w:tbl>
    <w:p w:rsidR="009568F3" w:rsidRPr="009568F3" w:rsidRDefault="009568F3" w:rsidP="009568F3">
      <w:pPr>
        <w:spacing w:after="21" w:line="259" w:lineRule="auto"/>
        <w:ind w:left="120" w:right="0" w:firstLine="0"/>
        <w:jc w:val="left"/>
        <w:rPr>
          <w:color w:val="000000"/>
        </w:rPr>
      </w:pPr>
    </w:p>
    <w:p w:rsidR="009568F3" w:rsidRPr="009568F3" w:rsidRDefault="009568F3" w:rsidP="009568F3">
      <w:pPr>
        <w:spacing w:after="16" w:line="259" w:lineRule="auto"/>
        <w:ind w:left="120" w:right="0" w:firstLine="0"/>
        <w:jc w:val="left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2C564B">
      <w:pPr>
        <w:spacing w:after="16" w:line="259" w:lineRule="auto"/>
        <w:ind w:left="120" w:right="0" w:firstLine="0"/>
        <w:jc w:val="left"/>
        <w:rPr>
          <w:color w:val="000000"/>
        </w:rPr>
      </w:pPr>
      <w:bookmarkStart w:id="0" w:name="_GoBack"/>
      <w:bookmarkEnd w:id="0"/>
    </w:p>
    <w:p w:rsidR="009568F3" w:rsidRPr="009568F3" w:rsidRDefault="009568F3" w:rsidP="009568F3">
      <w:pPr>
        <w:spacing w:after="64" w:line="259" w:lineRule="auto"/>
        <w:ind w:left="120" w:right="0" w:firstLine="0"/>
        <w:jc w:val="left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98" w:line="259" w:lineRule="auto"/>
        <w:ind w:left="120" w:right="7" w:hanging="10"/>
        <w:jc w:val="center"/>
        <w:rPr>
          <w:color w:val="000000"/>
        </w:rPr>
      </w:pPr>
      <w:r w:rsidRPr="009568F3">
        <w:rPr>
          <w:b/>
          <w:color w:val="000000"/>
        </w:rPr>
        <w:t xml:space="preserve">РАБОЧАЯ ПРОГРАММА КУРСА ВНЕУРОЧНОЙ </w:t>
      </w:r>
    </w:p>
    <w:p w:rsidR="009568F3" w:rsidRPr="009568F3" w:rsidRDefault="009568F3" w:rsidP="009568F3">
      <w:pPr>
        <w:spacing w:after="198" w:line="259" w:lineRule="auto"/>
        <w:ind w:left="120" w:right="7" w:hanging="10"/>
        <w:jc w:val="center"/>
        <w:rPr>
          <w:color w:val="000000"/>
        </w:rPr>
      </w:pPr>
      <w:r w:rsidRPr="009568F3">
        <w:rPr>
          <w:b/>
          <w:color w:val="000000"/>
        </w:rPr>
        <w:t>ДЕЯТЕЛЬНОСТИ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38" w:line="259" w:lineRule="auto"/>
        <w:ind w:left="2725" w:right="2604" w:hanging="10"/>
        <w:jc w:val="center"/>
        <w:rPr>
          <w:color w:val="000000"/>
        </w:rPr>
      </w:pPr>
      <w:r w:rsidRPr="009568F3">
        <w:rPr>
          <w:color w:val="000000"/>
        </w:rPr>
        <w:t>(ID 8486354)</w:t>
      </w:r>
      <w:r w:rsidRPr="009568F3">
        <w:rPr>
          <w:rFonts w:ascii="Calibri" w:eastAsia="Calibri" w:hAnsi="Calibri" w:cs="Calibri"/>
          <w:color w:val="000000"/>
          <w:vertAlign w:val="subscript"/>
        </w:rPr>
        <w:t xml:space="preserve"> </w:t>
      </w:r>
    </w:p>
    <w:p w:rsidR="009568F3" w:rsidRPr="009568F3" w:rsidRDefault="009568F3" w:rsidP="009568F3">
      <w:pPr>
        <w:spacing w:after="126" w:line="259" w:lineRule="auto"/>
        <w:ind w:left="160" w:right="0" w:firstLine="0"/>
        <w:jc w:val="center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0" w:line="444" w:lineRule="auto"/>
        <w:ind w:left="2725" w:right="2555" w:hanging="10"/>
        <w:jc w:val="center"/>
        <w:rPr>
          <w:color w:val="000000"/>
        </w:rPr>
      </w:pPr>
      <w:r>
        <w:rPr>
          <w:b/>
          <w:color w:val="000000"/>
        </w:rPr>
        <w:t>«Разговоры о важном</w:t>
      </w:r>
      <w:r w:rsidRPr="009568F3">
        <w:rPr>
          <w:b/>
          <w:color w:val="000000"/>
        </w:rPr>
        <w:t>»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color w:val="000000"/>
        </w:rPr>
        <w:t>для обучающихся 5</w:t>
      </w:r>
      <w:r w:rsidRPr="009568F3">
        <w:rPr>
          <w:color w:val="000000"/>
        </w:rPr>
        <w:t xml:space="preserve">-9 классов </w:t>
      </w: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6" w:line="259" w:lineRule="auto"/>
        <w:ind w:left="160" w:right="0" w:firstLine="0"/>
        <w:jc w:val="center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6" w:line="259" w:lineRule="auto"/>
        <w:ind w:left="160" w:right="0" w:firstLine="0"/>
        <w:jc w:val="center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21" w:line="259" w:lineRule="auto"/>
        <w:ind w:left="160" w:right="0" w:firstLine="0"/>
        <w:jc w:val="center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16" w:line="259" w:lineRule="auto"/>
        <w:ind w:left="160" w:right="0" w:firstLine="0"/>
        <w:jc w:val="center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9568F3" w:rsidRPr="009568F3" w:rsidRDefault="009568F3" w:rsidP="009568F3">
      <w:pPr>
        <w:spacing w:after="65" w:line="259" w:lineRule="auto"/>
        <w:ind w:right="0" w:firstLine="0"/>
        <w:jc w:val="left"/>
        <w:rPr>
          <w:color w:val="000000"/>
        </w:rPr>
      </w:pPr>
      <w:r w:rsidRPr="009568F3">
        <w:rPr>
          <w:rFonts w:ascii="Calibri" w:eastAsia="Calibri" w:hAnsi="Calibri" w:cs="Calibri"/>
          <w:color w:val="000000"/>
          <w:sz w:val="22"/>
        </w:rPr>
        <w:lastRenderedPageBreak/>
        <w:t xml:space="preserve"> </w:t>
      </w:r>
    </w:p>
    <w:p w:rsidR="009568F3" w:rsidRPr="009568F3" w:rsidRDefault="009568F3" w:rsidP="009568F3">
      <w:pPr>
        <w:spacing w:after="198" w:line="259" w:lineRule="auto"/>
        <w:ind w:left="120" w:right="7" w:hanging="10"/>
        <w:jc w:val="center"/>
        <w:rPr>
          <w:color w:val="000000"/>
        </w:rPr>
      </w:pPr>
      <w:r w:rsidRPr="009568F3">
        <w:rPr>
          <w:b/>
          <w:color w:val="000000"/>
        </w:rPr>
        <w:t>Гришино 2025</w:t>
      </w: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9568F3" w:rsidRDefault="009568F3">
      <w:pPr>
        <w:spacing w:after="19" w:line="259" w:lineRule="auto"/>
        <w:ind w:left="10" w:right="0" w:hanging="10"/>
        <w:jc w:val="left"/>
        <w:rPr>
          <w:b/>
        </w:rPr>
      </w:pPr>
    </w:p>
    <w:p w:rsidR="003C4832" w:rsidRDefault="009568F3">
      <w:pPr>
        <w:spacing w:after="19" w:line="259" w:lineRule="auto"/>
        <w:ind w:left="10" w:right="0" w:hanging="10"/>
        <w:jc w:val="left"/>
      </w:pPr>
      <w:r>
        <w:rPr>
          <w:b/>
        </w:rPr>
        <w:t>ПОЯСНИТЕЛЬНАЯ ЗАПИСКА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64" w:line="259" w:lineRule="auto"/>
        <w:ind w:left="12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pStyle w:val="2"/>
        <w:ind w:left="596"/>
      </w:pPr>
      <w:r>
        <w:t>Актуальность и назначение программы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духовнонравственных ценностей.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601" w:right="6" w:firstLine="0"/>
      </w:pPr>
      <w:r>
        <w:t>Педагог помогает обучающемуся: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формировании его российской идентичности;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формировании интереса к познанию;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формировании осознанного отношения к своим правам и свободам и уважительного отношения к правам и свободам других;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lastRenderedPageBreak/>
        <w:t>в выстраивании собственного поведения с позиции нравственных и правовых норм;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создании и мотивации для участия в социально значимой деятельности;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развитии у школьников общекультурной компетентности;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развитии умения принимать осознанные решения и делать выбор;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осознании своего места в обществе;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ind w:right="6" w:hanging="360"/>
      </w:pPr>
      <w:r>
        <w:t>в познании себя, своих мотивов, устремлений, склонностей;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1"/>
        </w:numPr>
        <w:spacing w:after="45"/>
        <w:ind w:right="6" w:hanging="360"/>
      </w:pPr>
      <w:r>
        <w:t>в формировании готовности к личностному самоопределению.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2"/>
        </w:numPr>
        <w:ind w:right="6"/>
      </w:pPr>
      <w:r>
        <w:t>Федеральный закон от 29.12.2012 № 273-ФЗ «Об образовании в Российской Федерации».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2"/>
        </w:numPr>
        <w:ind w:right="6"/>
      </w:pPr>
      <w:r>
        <w:t>Указ Президента Российской Федерации от 02.07.2021 № 400 «О Стратегии национальной безопасности Российской Федерации».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2"/>
        </w:numPr>
        <w:ind w:right="6"/>
      </w:pPr>
      <w: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2"/>
        </w:numPr>
        <w:ind w:right="6"/>
      </w:pPr>
      <w:r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2"/>
        </w:numPr>
        <w:ind w:right="6"/>
      </w:pPr>
      <w: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2"/>
        </w:numPr>
        <w:ind w:right="6"/>
      </w:pPr>
      <w: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3"/>
        </w:numPr>
        <w:ind w:right="6"/>
      </w:pPr>
      <w: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3"/>
        </w:numPr>
        <w:ind w:right="6"/>
      </w:pPr>
      <w:r>
        <w:lastRenderedPageBreak/>
        <w:t>Приказ Минпросвещения России от 18.05.2023 № 370 «Об утверждении федеральной образовательной программы основного общего образования».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3"/>
        </w:numPr>
        <w:spacing w:after="47"/>
        <w:ind w:right="6"/>
      </w:pPr>
      <w:r>
        <w:t>Приказ Минпросвещения России от 18.05.2023 № 371 «Об утверждении федеральной образовательной программы среднего общего образования».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numPr>
          <w:ilvl w:val="0"/>
          <w:numId w:val="3"/>
        </w:numPr>
        <w:ind w:right="6"/>
      </w:pPr>
      <w: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</w:t>
      </w:r>
    </w:p>
    <w:p w:rsidR="003C4832" w:rsidRDefault="009568F3">
      <w:pPr>
        <w:ind w:left="-15" w:right="6" w:firstLine="0"/>
      </w:pPr>
      <w:r>
        <w:t>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</w:t>
      </w:r>
      <w:r>
        <w:lastRenderedPageBreak/>
        <w:t>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601" w:right="6" w:firstLine="0"/>
      </w:pPr>
      <w:r>
        <w:t>В заключительной части подводятся итоги занятия.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br w:type="page"/>
      </w:r>
    </w:p>
    <w:p w:rsidR="003C4832" w:rsidRDefault="009568F3">
      <w:pPr>
        <w:pStyle w:val="2"/>
        <w:spacing w:after="73"/>
        <w:ind w:left="130"/>
      </w:pPr>
      <w:r>
        <w:lastRenderedPageBreak/>
        <w:t>СОДЕРЖАНИЕ КУРСА ВНЕУРОЧНОЙ ДЕЯТЕЛЬНОСТИ «РАЗГОВОРЫ О ВАЖНОМ»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3C4832" w:rsidRDefault="009568F3">
      <w:pPr>
        <w:spacing w:after="45"/>
        <w:ind w:left="-15" w:right="6"/>
      </w:pPr>
      <w:r>
        <w:rPr>
          <w:b/>
        </w:rPr>
        <w:t xml:space="preserve">Зачем человеку учиться? </w:t>
      </w:r>
      <w: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>Русский язык в эпоху цифровых технологий.</w:t>
      </w:r>
      <w: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Цифровой суверенитет страны. </w:t>
      </w:r>
      <w: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8"/>
        <w:ind w:left="-15" w:right="6"/>
      </w:pPr>
      <w:r>
        <w:rPr>
          <w:b/>
        </w:rPr>
        <w:t xml:space="preserve">Мирный атом. День работника атомной промышленности. </w:t>
      </w:r>
      <w: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4"/>
        <w:ind w:left="-15" w:right="6"/>
      </w:pPr>
      <w:r>
        <w:rPr>
          <w:b/>
        </w:rPr>
        <w:t xml:space="preserve">О творчестве. Ко Дню музыки. </w:t>
      </w:r>
      <w: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>Что такое уважение? Ко Дню учителя.</w:t>
      </w:r>
      <w: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</w:t>
      </w:r>
      <w:r>
        <w:lastRenderedPageBreak/>
        <w:t>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Как понять друг друга разным поколениям? </w:t>
      </w:r>
      <w: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4"/>
        <w:ind w:left="-15" w:right="6"/>
      </w:pPr>
      <w:r>
        <w:rPr>
          <w:b/>
        </w:rPr>
        <w:t xml:space="preserve">О городах России. Ко Дню народного единства. </w:t>
      </w:r>
      <w: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4"/>
        <w:ind w:left="-15" w:right="6"/>
      </w:pPr>
      <w:r>
        <w:rPr>
          <w:b/>
        </w:rPr>
        <w:t xml:space="preserve">Общество безграничных возможностей. </w:t>
      </w:r>
      <w: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51"/>
        <w:ind w:left="-15" w:right="6"/>
      </w:pPr>
      <w:r>
        <w:rPr>
          <w:b/>
        </w:rPr>
        <w:t>Селекция и генетика. К 170-летию И. В. Мичурина.</w:t>
      </w:r>
      <w: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rPr>
          <w:b/>
        </w:rPr>
        <w:t>Как решать конфликты и справляться с трудностями.</w:t>
      </w:r>
      <w: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Профессия — жизнь спасать. </w:t>
      </w:r>
      <w:r>
        <w:t xml:space="preserve">Спасатели — специалисты, которые помогают людям в опасных ситуациях. Профессиональные качества и </w:t>
      </w:r>
      <w:r>
        <w:lastRenderedPageBreak/>
        <w:t>навыки спасателей. Поведение в экстремальных ситуациях. Ответственное отношение к своей и чужой жизни, правила безопасности.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6"/>
        <w:ind w:left="-15" w:right="6"/>
      </w:pPr>
      <w:r>
        <w:rPr>
          <w:b/>
        </w:rPr>
        <w:t xml:space="preserve">Домашние питомцы. Всемирный день питомца. </w:t>
      </w:r>
      <w: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rPr>
          <w:b/>
        </w:rPr>
        <w:t xml:space="preserve">Россия — страна победителей. Ко Дню Героев Отечества. </w:t>
      </w:r>
      <w: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0"/>
        <w:ind w:left="-15" w:right="6"/>
      </w:pPr>
      <w:r>
        <w:rPr>
          <w:b/>
        </w:rPr>
        <w:t>Закон и справедливость. Ко Дню Конституции.</w:t>
      </w:r>
      <w: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5"/>
        <w:ind w:left="-15" w:right="6"/>
      </w:pPr>
      <w:r>
        <w:rPr>
          <w:b/>
        </w:rPr>
        <w:t>Совесть внутри нас.</w:t>
      </w:r>
      <w: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>Календарь полезных дел. Новогоднее занятие.</w:t>
      </w:r>
      <w: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4"/>
        <w:ind w:left="-15" w:right="6"/>
      </w:pPr>
      <w:r>
        <w:rPr>
          <w:b/>
        </w:rPr>
        <w:t xml:space="preserve">Как создают мультфильмы? Мультипликация, анимация. </w:t>
      </w:r>
      <w: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70"/>
        <w:ind w:left="-15" w:right="6"/>
      </w:pPr>
      <w:r>
        <w:rPr>
          <w:b/>
        </w:rPr>
        <w:lastRenderedPageBreak/>
        <w:t>Музейное дело. 170 лет Третьяковской галерее.</w:t>
      </w:r>
      <w: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4"/>
        <w:ind w:left="-15" w:right="6"/>
      </w:pPr>
      <w:r>
        <w:rPr>
          <w:b/>
        </w:rPr>
        <w:t xml:space="preserve">Как создавать свой бизнес? </w:t>
      </w:r>
      <w: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>Есть ли у знания границы? Ко Дню науки.</w:t>
      </w:r>
      <w: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Слушать, слышать и договариваться. Кто такие дипломаты? </w:t>
      </w:r>
      <w: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1"/>
        <w:ind w:left="-15" w:right="6"/>
      </w:pPr>
      <w:r>
        <w:rPr>
          <w:b/>
        </w:rPr>
        <w:t xml:space="preserve">Герой из соседнего двора. Региональный урок ко Дню защитника Отечества. </w:t>
      </w:r>
      <w: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>День наставника.</w:t>
      </w:r>
      <w:r>
        <w:t xml:space="preserve"> День наставника — важный государственный праздник, который позволяет закрепить статус наставников, подчеркнуть </w:t>
      </w:r>
      <w:r>
        <w:lastRenderedPageBreak/>
        <w:t>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1"/>
        <w:ind w:left="-15" w:right="6"/>
      </w:pPr>
      <w:r>
        <w:rPr>
          <w:b/>
        </w:rPr>
        <w:t xml:space="preserve">Большой. За кулисами. 250 лет Большому театру и 150 лет Союзу театральных деятелей России. </w:t>
      </w:r>
      <w: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5"/>
        <w:ind w:left="-15" w:right="6"/>
      </w:pPr>
      <w:r>
        <w:rPr>
          <w:b/>
        </w:rPr>
        <w:t xml:space="preserve">Как справляться с волнением? </w:t>
      </w:r>
      <w: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65 лет триумфа. Ко Дню космонавтики. </w:t>
      </w:r>
      <w: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Как мусор получает «вторую жизнь»? Технологии переработки. </w:t>
      </w:r>
      <w: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Что значит работать в команде? Сила команды. Ко Дню труда. </w:t>
      </w:r>
      <w:r>
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</w:t>
      </w:r>
      <w:r>
        <w:lastRenderedPageBreak/>
        <w:t>сообща, разделять успех и вместе переживать неудачу. Примеры коллективной работы в истории страны.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b/>
        </w:rPr>
        <w:t xml:space="preserve">Песни о войне. Ко Дню Победы. </w:t>
      </w:r>
      <w: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35"/>
        <w:ind w:left="-15" w:right="6"/>
      </w:pPr>
      <w:r>
        <w:rPr>
          <w:b/>
        </w:rPr>
        <w:t xml:space="preserve">Ценности, которые нас объединяют. </w:t>
      </w:r>
      <w: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br w:type="page"/>
      </w:r>
    </w:p>
    <w:p w:rsidR="003C4832" w:rsidRDefault="009568F3">
      <w:pPr>
        <w:pStyle w:val="2"/>
        <w:ind w:left="130"/>
      </w:pPr>
      <w:r>
        <w:lastRenderedPageBreak/>
        <w:t>ПЛАНИРУЕМЫЕ ОБРАЗОВАТЕЛЬНЫЕ РЕЗУЛЬТАТЫ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3C4832" w:rsidRDefault="009568F3">
      <w:pPr>
        <w:spacing w:after="16" w:line="259" w:lineRule="auto"/>
        <w:ind w:left="12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119" w:line="259" w:lineRule="auto"/>
        <w:ind w:left="12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9" w:line="267" w:lineRule="auto"/>
        <w:ind w:left="130" w:right="1" w:hanging="10"/>
      </w:pPr>
      <w:r>
        <w:rPr>
          <w:color w:val="000000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69" w:line="259" w:lineRule="auto"/>
        <w:ind w:left="12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pStyle w:val="2"/>
        <w:spacing w:after="71"/>
        <w:ind w:left="596"/>
      </w:pPr>
      <w:r>
        <w:t>ЛИЧНОСТНЫЕ РЕЗУЛЬТАТЫ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rPr>
          <w:i/>
        </w:rPr>
        <w:t>В сфере гражданского воспитания:</w:t>
      </w:r>
      <w: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1"/>
        <w:ind w:left="-15" w:right="6"/>
      </w:pPr>
      <w:r>
        <w:rPr>
          <w:i/>
        </w:rPr>
        <w:t>В сфере 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51"/>
        <w:ind w:left="-15" w:right="6"/>
      </w:pPr>
      <w:r>
        <w:rPr>
          <w:i/>
        </w:rPr>
        <w:lastRenderedPageBreak/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>В сфере физического воспитания:</w:t>
      </w:r>
      <w: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>В сфере ценности научного познания:</w:t>
      </w:r>
      <w: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</w:t>
      </w:r>
      <w: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 xml:space="preserve">В сфере адаптации обучающегося к изменяющимся условиям социальной и природной среды: </w:t>
      </w: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pStyle w:val="2"/>
        <w:ind w:left="596"/>
      </w:pPr>
      <w:r>
        <w:t>МЕТАПРЕДМЕТНЫЕ РЕЗУЛЬТАТЫ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>В сфере овладения познавательными универсальными учебными действиями:</w:t>
      </w:r>
      <w: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 xml:space="preserve">В сфере овладения коммуникативными универсальными учебными действиями: </w:t>
      </w:r>
      <w: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</w:t>
      </w:r>
      <w:r>
        <w:lastRenderedPageBreak/>
        <w:t>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>В сфере овладения регулятивными универсальными учебными действиями:</w:t>
      </w:r>
      <w: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</w:t>
      </w:r>
      <w:r>
        <w:lastRenderedPageBreak/>
        <w:t>своё право на ошибку и такое же право другого; принимать себя и других, не осуждая; осознавать невозможность контролировать всё вокруг.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pStyle w:val="2"/>
        <w:ind w:left="596"/>
      </w:pPr>
      <w:r>
        <w:t>ПРЕДМЕТНЫЕ РЕЗУЛЬТАТЫ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1"/>
        <w:ind w:left="-15" w:right="6"/>
      </w:pPr>
      <w:r>
        <w:rPr>
          <w:i/>
        </w:rPr>
        <w:t>Русский язык:</w:t>
      </w:r>
      <w: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 xml:space="preserve">Литература: </w:t>
      </w:r>
      <w: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</w:t>
      </w:r>
      <w:r>
        <w:lastRenderedPageBreak/>
        <w:t>собственную позицию с позицией автора и мнениями участников дискуссии, давать аргументированную оценку прочитанному.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2"/>
        <w:ind w:left="-15" w:right="6"/>
      </w:pPr>
      <w:r>
        <w:rPr>
          <w:i/>
        </w:rPr>
        <w:t>Иностранный язык:</w:t>
      </w:r>
      <w:r>
        <w:t xml:space="preserve"> развитие умений сравнивать, находить сходства и отличия в культуре и традициях народов России и других стран.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spacing w:after="41"/>
        <w:ind w:left="-15" w:right="6"/>
      </w:pPr>
      <w:r>
        <w:rPr>
          <w:i/>
        </w:rPr>
        <w:t>Информатика:</w:t>
      </w:r>
      <w: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>История:</w:t>
      </w:r>
      <w: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lastRenderedPageBreak/>
        <w:t xml:space="preserve">Обществознание: </w:t>
      </w:r>
      <w: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</w:t>
      </w:r>
      <w:r>
        <w:lastRenderedPageBreak/>
        <w:t>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9568F3">
      <w:pPr>
        <w:ind w:left="-15" w:right="6"/>
      </w:pPr>
      <w:r>
        <w:rPr>
          <w:i/>
        </w:rPr>
        <w:t xml:space="preserve">География: </w:t>
      </w:r>
      <w: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C4832" w:rsidRDefault="003C4832">
      <w:pPr>
        <w:sectPr w:rsidR="003C4832">
          <w:pgSz w:w="11904" w:h="16382"/>
          <w:pgMar w:top="1500" w:right="1431" w:bottom="1476" w:left="1440" w:header="720" w:footer="720" w:gutter="0"/>
          <w:cols w:space="720"/>
        </w:sectPr>
      </w:pPr>
    </w:p>
    <w:p w:rsidR="003C4832" w:rsidRDefault="009568F3">
      <w:pPr>
        <w:pStyle w:val="1"/>
        <w:ind w:left="125"/>
      </w:pPr>
      <w:r>
        <w:lastRenderedPageBreak/>
        <w:t xml:space="preserve"> ТЕМАТИЧЕСКОЕ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5-9 КЛАССЫ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99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19" w:line="259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№ </w:t>
            </w:r>
          </w:p>
          <w:p w:rsidR="003C4832" w:rsidRDefault="009568F3">
            <w:pPr>
              <w:spacing w:after="13" w:line="259" w:lineRule="auto"/>
              <w:ind w:right="12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6" w:lineRule="auto"/>
              <w:ind w:left="134" w:right="58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6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Количество часов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6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Основное содержание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6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Основные виды деятельности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4" w:line="259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Цифровые ресурсы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3C4832">
        <w:trPr>
          <w:trHeight w:val="6718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Зачем человеку учиться?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60" w:firstLine="0"/>
              <w:jc w:val="left"/>
            </w:pPr>
            <w:r>
              <w:rPr>
                <w:color w:val="000000"/>
                <w:sz w:val="24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</w:p>
          <w:p w:rsidR="003C4832" w:rsidRDefault="009568F3">
            <w:pPr>
              <w:spacing w:after="0" w:line="259" w:lineRule="auto"/>
              <w:ind w:left="134" w:right="197" w:firstLine="0"/>
            </w:pPr>
            <w:r>
              <w:rPr>
                <w:color w:val="000000"/>
                <w:sz w:val="24"/>
              </w:rPr>
              <w:t>Формирующиеся ценности: жизнь, созидательный труд, патриотизм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6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3C4832">
        <w:trPr>
          <w:trHeight w:val="36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Русский язык в эпоху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Русский язык —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86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цифровых технологий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государственный язык, объединяющий многонациональную семью народов </w:t>
            </w:r>
          </w:p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Российской </w:t>
            </w:r>
          </w:p>
          <w:p w:rsidR="003C4832" w:rsidRDefault="009568F3">
            <w:pPr>
              <w:spacing w:after="0" w:line="259" w:lineRule="auto"/>
              <w:ind w:left="134" w:right="45" w:firstLine="0"/>
              <w:jc w:val="left"/>
            </w:pPr>
            <w:r>
              <w:rPr>
                <w:color w:val="000000"/>
                <w:sz w:val="24"/>
              </w:rPr>
              <w:t>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36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Цифровой суверенитет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109" w:firstLine="0"/>
              <w:jc w:val="center"/>
            </w:pPr>
            <w:r>
              <w:rPr>
                <w:color w:val="000000"/>
                <w:sz w:val="24"/>
              </w:rPr>
              <w:t xml:space="preserve">Что такое цифровой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4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798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страны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39" w:firstLine="0"/>
              <w:jc w:val="left"/>
            </w:pPr>
            <w:r>
              <w:rPr>
                <w:color w:val="000000"/>
                <w:sz w:val="24"/>
              </w:rPr>
              <w:t xml:space="preserve">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:rsidR="003C4832" w:rsidRDefault="009568F3">
            <w:pPr>
              <w:spacing w:after="0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</w:pPr>
            <w:r>
              <w:rPr>
                <w:color w:val="000000"/>
                <w:sz w:val="24"/>
              </w:rPr>
              <w:t>патриотизм, права и свободы человека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998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4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833" w:firstLine="0"/>
            </w:pPr>
            <w:r>
              <w:rPr>
                <w:color w:val="000000"/>
                <w:sz w:val="24"/>
              </w:rPr>
              <w:t>Мирный атом. День работника атомной промышленности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Мирный атом — это использование атомной энергии в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639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4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патриотизм, 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2588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О творчестве. Ко Дню музыки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118" w:firstLine="0"/>
            </w:pPr>
            <w:r>
              <w:rPr>
                <w:color w:val="000000"/>
                <w:sz w:val="24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4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449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</w:p>
          <w:p w:rsidR="003C4832" w:rsidRDefault="009568F3">
            <w:pPr>
              <w:spacing w:after="0" w:line="259" w:lineRule="auto"/>
              <w:ind w:left="134" w:right="171" w:firstLine="0"/>
            </w:pPr>
            <w:r>
              <w:rPr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4489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6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Что такое уважение? Ко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Дню учителя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69" w:firstLine="0"/>
            </w:pPr>
            <w:r>
              <w:rPr>
                <w:color w:val="000000"/>
                <w:sz w:val="24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47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449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line="274" w:lineRule="auto"/>
              <w:ind w:left="134" w:right="42" w:firstLine="0"/>
              <w:jc w:val="left"/>
            </w:pPr>
            <w:r>
              <w:rPr>
                <w:color w:val="000000"/>
                <w:sz w:val="24"/>
              </w:rPr>
              <w:t xml:space="preserve">и коллектива. Подготовка к взрослой жизни и формирование ответственности. О роли педагога в воспитании личности. </w:t>
            </w:r>
          </w:p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35" w:firstLine="0"/>
              <w:jc w:val="left"/>
            </w:pPr>
            <w:r>
              <w:rPr>
                <w:color w:val="000000"/>
                <w:sz w:val="24"/>
              </w:rPr>
              <w:t>взаимоуважение, служение Отечеству и ответственность за его судьбу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4489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</w:pPr>
            <w:r>
              <w:rPr>
                <w:color w:val="000000"/>
                <w:sz w:val="24"/>
              </w:rPr>
              <w:t>Как понять друг друга разным поколениям?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40" w:firstLine="0"/>
              <w:jc w:val="left"/>
            </w:pPr>
            <w:r>
              <w:rPr>
                <w:color w:val="000000"/>
                <w:sz w:val="24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100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крепкая семья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798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8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</w:pPr>
            <w:r>
              <w:rPr>
                <w:color w:val="000000"/>
                <w:sz w:val="24"/>
              </w:rPr>
              <w:t>О городах России. Ко Дню народного единства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22" w:firstLine="0"/>
              <w:jc w:val="left"/>
            </w:pPr>
            <w:r>
              <w:rPr>
                <w:color w:val="000000"/>
                <w:sz w:val="24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</w:p>
          <w:p w:rsidR="003C4832" w:rsidRDefault="009568F3">
            <w:pPr>
              <w:spacing w:after="16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Федерации. </w:t>
            </w:r>
          </w:p>
          <w:p w:rsidR="003C4832" w:rsidRDefault="009568F3">
            <w:pPr>
              <w:spacing w:after="0" w:line="278" w:lineRule="auto"/>
              <w:ind w:left="134" w:right="71" w:firstLine="0"/>
            </w:pPr>
            <w:r>
              <w:rPr>
                <w:color w:val="000000"/>
                <w:sz w:val="24"/>
              </w:rPr>
              <w:t xml:space="preserve">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</w:t>
            </w:r>
          </w:p>
          <w:p w:rsidR="003C4832" w:rsidRDefault="009568F3">
            <w:pPr>
              <w:spacing w:after="0" w:line="259" w:lineRule="auto"/>
              <w:ind w:left="134" w:right="154" w:firstLine="0"/>
            </w:pPr>
            <w:r>
              <w:rPr>
                <w:color w:val="000000"/>
                <w:sz w:val="24"/>
              </w:rPr>
              <w:t xml:space="preserve">Возможности граждан в развитии своей малой родины. Формирующиеся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6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100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312" w:firstLine="0"/>
            </w:pPr>
            <w:r>
              <w:rPr>
                <w:color w:val="000000"/>
                <w:sz w:val="24"/>
              </w:rPr>
              <w:t>ценности: единство народов России, гражданственность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798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Общество безграничных возможностей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8" w:lineRule="auto"/>
              <w:ind w:left="134" w:right="56" w:firstLine="0"/>
              <w:jc w:val="left"/>
            </w:pPr>
            <w:r>
              <w:rPr>
                <w:color w:val="000000"/>
                <w:sz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68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ценности: жизнь, взаимоуважение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798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5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Селекция и генетика. К </w:t>
            </w:r>
          </w:p>
          <w:p w:rsidR="003C4832" w:rsidRDefault="009568F3">
            <w:pPr>
              <w:spacing w:after="0" w:line="259" w:lineRule="auto"/>
              <w:ind w:right="112" w:firstLine="0"/>
              <w:jc w:val="right"/>
            </w:pPr>
            <w:r>
              <w:rPr>
                <w:color w:val="000000"/>
                <w:sz w:val="24"/>
              </w:rPr>
              <w:t>170-летию И. В. Мичурина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8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Генетика и селекция — перспективные области науки, улучшающие жизнь общества. </w:t>
            </w:r>
          </w:p>
          <w:p w:rsidR="003C4832" w:rsidRDefault="009568F3">
            <w:pPr>
              <w:spacing w:after="0" w:line="274" w:lineRule="auto"/>
              <w:ind w:left="134" w:right="36" w:firstLine="0"/>
              <w:jc w:val="left"/>
            </w:pPr>
            <w:r>
              <w:rPr>
                <w:color w:val="000000"/>
                <w:sz w:val="24"/>
              </w:rPr>
              <w:t xml:space="preserve">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патриотизм, высокие нравственные идеалы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7033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11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42" w:firstLine="0"/>
              <w:jc w:val="left"/>
            </w:pPr>
            <w:r>
              <w:rPr>
                <w:color w:val="000000"/>
                <w:sz w:val="24"/>
              </w:rPr>
              <w:t>Как решать конфликты и справляться с трудностями. Ко Дню психолога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9" w:lineRule="auto"/>
              <w:ind w:left="134" w:right="30" w:firstLine="0"/>
              <w:jc w:val="left"/>
            </w:pPr>
            <w:r>
              <w:rPr>
                <w:color w:val="000000"/>
                <w:sz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</w:p>
          <w:p w:rsidR="003C4832" w:rsidRDefault="009568F3">
            <w:pPr>
              <w:spacing w:after="0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взаимопомощь, взаимоуважение, коллективизм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3C4832">
        <w:trPr>
          <w:trHeight w:val="1954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12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Профессия — жизнь спасать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14" w:firstLine="0"/>
              <w:jc w:val="left"/>
            </w:pPr>
            <w:r>
              <w:rPr>
                <w:color w:val="000000"/>
                <w:sz w:val="24"/>
              </w:rPr>
              <w:t xml:space="preserve">Спасатели — специалисты, которые помогают людям в опасных ситуациях. Спасатель и риск ради другого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интерактивных заданий, работа в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57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человека. </w:t>
            </w:r>
          </w:p>
          <w:p w:rsidR="003C4832" w:rsidRDefault="009568F3">
            <w:pPr>
              <w:spacing w:after="0" w:line="274" w:lineRule="auto"/>
              <w:ind w:left="134" w:right="10" w:firstLine="0"/>
              <w:jc w:val="left"/>
            </w:pPr>
            <w:r>
              <w:rPr>
                <w:color w:val="000000"/>
                <w:sz w:val="24"/>
              </w:rPr>
              <w:t xml:space="preserve"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</w:p>
          <w:p w:rsidR="003C4832" w:rsidRDefault="009568F3">
            <w:pPr>
              <w:spacing w:after="0" w:line="259" w:lineRule="auto"/>
              <w:ind w:left="134" w:right="34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патриотизм, служение Отечеству и ответственность за его судьбу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3222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13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6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Домашние питомцы. </w:t>
            </w:r>
          </w:p>
          <w:p w:rsidR="003C4832" w:rsidRDefault="009568F3">
            <w:pPr>
              <w:spacing w:after="0" w:line="259" w:lineRule="auto"/>
              <w:ind w:right="104" w:firstLine="0"/>
              <w:jc w:val="center"/>
            </w:pPr>
            <w:r>
              <w:rPr>
                <w:color w:val="000000"/>
                <w:sz w:val="24"/>
              </w:rPr>
              <w:t>Всемирный день питомца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385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201" w:firstLine="0"/>
            </w:pPr>
            <w:r>
              <w:rPr>
                <w:color w:val="000000"/>
                <w:sz w:val="24"/>
              </w:rPr>
              <w:t>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5128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Россия — страна победителей. Ко Дню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Героев Отечества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8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День Героев Отечества — выражение благодарности, признательности и уважения за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259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самоотверженность и мужество. </w:t>
            </w:r>
          </w:p>
          <w:p w:rsidR="003C4832" w:rsidRDefault="009568F3">
            <w:pPr>
              <w:spacing w:after="0" w:line="259" w:lineRule="auto"/>
              <w:ind w:left="134" w:right="35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патриотизм, служение Отечеству и ответственность за его судьбу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6396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15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21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Закон и справедливость.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Ко Дню Конституции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22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Конституция </w:t>
            </w:r>
          </w:p>
          <w:p w:rsidR="003C4832" w:rsidRDefault="009568F3">
            <w:pPr>
              <w:spacing w:after="62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Российской </w:t>
            </w:r>
          </w:p>
          <w:p w:rsidR="003C4832" w:rsidRDefault="009568F3">
            <w:pPr>
              <w:spacing w:after="0" w:line="259" w:lineRule="auto"/>
              <w:ind w:left="134" w:right="31" w:firstLine="0"/>
              <w:jc w:val="left"/>
            </w:pPr>
            <w:r>
              <w:rPr>
                <w:color w:val="000000"/>
                <w:sz w:val="24"/>
              </w:rPr>
              <w:t xml:space="preserve">Федерации — основной закон страны. Конституция закрепляет права и свободы человека как высшую ценность. Справедливость — одна из важнейших духовнонравственных ценностей российского общества. Знание законов страны как прямая обязанность каждого гражданина России. Какие права и обязанности есть у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3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227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детей? </w:t>
            </w:r>
          </w:p>
          <w:p w:rsidR="003C4832" w:rsidRDefault="009568F3">
            <w:pPr>
              <w:spacing w:after="0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справедливость, жизнь, достоинство, права и свободы человека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6713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16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Совесть внутри нас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46" w:firstLine="0"/>
              <w:jc w:val="left"/>
            </w:pPr>
            <w:r>
              <w:rPr>
                <w:color w:val="000000"/>
                <w:sz w:val="24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патриотизм,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6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36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118" w:firstLine="0"/>
              <w:jc w:val="center"/>
            </w:pPr>
            <w:r>
              <w:rPr>
                <w:color w:val="000000"/>
                <w:sz w:val="24"/>
              </w:rPr>
              <w:t>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703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17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7" w:line="259" w:lineRule="auto"/>
              <w:ind w:right="169" w:firstLine="0"/>
              <w:jc w:val="center"/>
            </w:pPr>
            <w:r>
              <w:rPr>
                <w:color w:val="000000"/>
                <w:sz w:val="24"/>
              </w:rPr>
              <w:t xml:space="preserve">Календарь полезных дел.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Новогоднее занятие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4" w:line="274" w:lineRule="auto"/>
              <w:ind w:left="134" w:right="54" w:firstLine="0"/>
              <w:jc w:val="left"/>
            </w:pPr>
            <w:r>
              <w:rPr>
                <w:color w:val="000000"/>
                <w:sz w:val="24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</w:p>
          <w:p w:rsidR="003C4832" w:rsidRDefault="009568F3">
            <w:pPr>
              <w:spacing w:after="0" w:line="259" w:lineRule="auto"/>
              <w:ind w:left="134" w:right="429" w:firstLine="0"/>
            </w:pPr>
            <w:r>
              <w:rPr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3C4832">
        <w:trPr>
          <w:trHeight w:val="1320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18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11" w:firstLine="0"/>
              <w:jc w:val="left"/>
            </w:pPr>
            <w:r>
              <w:rPr>
                <w:color w:val="000000"/>
                <w:sz w:val="24"/>
              </w:rPr>
              <w:t>Как создают мультфильмы? Мультипликация, анимация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88" w:firstLine="0"/>
            </w:pPr>
            <w:r>
              <w:rPr>
                <w:color w:val="000000"/>
                <w:sz w:val="24"/>
              </w:rPr>
              <w:t xml:space="preserve">История развития отечественной мультипликации. Отечественная школа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608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7" w:lineRule="auto"/>
              <w:ind w:left="134" w:right="47" w:firstLine="0"/>
              <w:jc w:val="left"/>
            </w:pPr>
            <w:r>
              <w:rPr>
                <w:color w:val="000000"/>
                <w:sz w:val="24"/>
              </w:rPr>
              <w:t xml:space="preserve"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      </w:r>
          </w:p>
          <w:p w:rsidR="003C4832" w:rsidRDefault="009568F3">
            <w:pPr>
              <w:spacing w:after="0" w:line="259" w:lineRule="auto"/>
              <w:ind w:left="134" w:right="171" w:firstLine="0"/>
            </w:pPr>
            <w:r>
              <w:rPr>
                <w:color w:val="000000"/>
                <w:sz w:val="24"/>
              </w:rPr>
              <w:t>Формирующиеся ценности: приоритет духовного над материальным, гуманизм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290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6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Музейное дело. 170 лет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Третьяковской галерее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3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798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6" w:lineRule="auto"/>
              <w:ind w:left="134" w:right="17" w:firstLine="0"/>
              <w:jc w:val="left"/>
            </w:pPr>
            <w:r>
              <w:rPr>
                <w:color w:val="000000"/>
                <w:sz w:val="24"/>
              </w:rPr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</w:p>
          <w:p w:rsidR="003C4832" w:rsidRDefault="009568F3">
            <w:pPr>
              <w:spacing w:after="0" w:line="259" w:lineRule="auto"/>
              <w:ind w:left="134" w:right="171" w:firstLine="0"/>
            </w:pPr>
            <w:r>
              <w:rPr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998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20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75" w:firstLine="0"/>
              <w:jc w:val="right"/>
            </w:pPr>
            <w:r>
              <w:rPr>
                <w:color w:val="000000"/>
                <w:sz w:val="24"/>
              </w:rPr>
              <w:t>Как создавать свой бизнес?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89" w:firstLine="0"/>
            </w:pPr>
            <w:r>
              <w:rPr>
                <w:color w:val="000000"/>
                <w:sz w:val="24"/>
              </w:rPr>
              <w:t xml:space="preserve">Бизнес — ответственный выбор человека,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830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8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</w:p>
          <w:p w:rsidR="003C4832" w:rsidRDefault="009568F3">
            <w:pPr>
              <w:spacing w:after="0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коллективизм, 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682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21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17" w:line="259" w:lineRule="auto"/>
              <w:ind w:left="19" w:right="0" w:firstLine="0"/>
              <w:jc w:val="center"/>
            </w:pPr>
            <w:r>
              <w:rPr>
                <w:color w:val="000000"/>
                <w:sz w:val="24"/>
              </w:rPr>
              <w:t xml:space="preserve">Есть ли у знания границы?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Ко Дню науки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90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</w:pPr>
            <w:r>
              <w:rPr>
                <w:color w:val="000000"/>
                <w:sz w:val="24"/>
              </w:rPr>
              <w:t xml:space="preserve">Богатейшее наследие российской науки и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671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2271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22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Слушать, слышать и договариваться. Кто такие дипломаты?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480" w:firstLine="0"/>
            </w:pPr>
            <w:r>
              <w:rPr>
                <w:color w:val="000000"/>
                <w:sz w:val="24"/>
              </w:rPr>
              <w:t xml:space="preserve">Дипломатия — важная сфера деятельности государства, обеспечивающая защиту интересов государства и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интерактивных заданий, работа в группах,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7033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6" w:firstLine="0"/>
              <w:jc w:val="left"/>
            </w:pPr>
            <w:r>
              <w:rPr>
                <w:color w:val="000000"/>
                <w:sz w:val="24"/>
              </w:rPr>
              <w:t xml:space="preserve">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:rsidR="003C4832" w:rsidRDefault="009568F3">
            <w:pPr>
              <w:spacing w:after="0" w:line="278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историческая память и преемственность поколений, многонациональное единство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1954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23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7" w:line="259" w:lineRule="auto"/>
              <w:ind w:right="77" w:firstLine="0"/>
              <w:jc w:val="center"/>
            </w:pPr>
            <w:r>
              <w:rPr>
                <w:color w:val="000000"/>
                <w:sz w:val="24"/>
              </w:rPr>
              <w:t xml:space="preserve">Герой из соседнего двора. </w:t>
            </w:r>
          </w:p>
          <w:p w:rsidR="003C4832" w:rsidRDefault="009568F3">
            <w:pPr>
              <w:spacing w:after="21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Региональный урок ко </w:t>
            </w:r>
          </w:p>
          <w:p w:rsidR="003C4832" w:rsidRDefault="009568F3">
            <w:pPr>
              <w:spacing w:after="0" w:line="259" w:lineRule="auto"/>
              <w:ind w:right="17" w:firstLine="0"/>
              <w:jc w:val="center"/>
            </w:pPr>
            <w:r>
              <w:rPr>
                <w:color w:val="000000"/>
                <w:sz w:val="24"/>
              </w:rPr>
              <w:t>Дню защитника Отечества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Герой — реальный человек, живущий рядом с нами, чья жизнь является примером для окружающих. В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интерактивных заданий, работа в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417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</w:p>
          <w:p w:rsidR="003C4832" w:rsidRDefault="009568F3">
            <w:pPr>
              <w:spacing w:after="0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</w:pPr>
            <w:r>
              <w:rPr>
                <w:color w:val="000000"/>
                <w:sz w:val="24"/>
              </w:rPr>
              <w:t>патриотизм, единство народов России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4811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День наставника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6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322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27" w:firstLine="0"/>
              <w:jc w:val="left"/>
            </w:pPr>
            <w:r>
              <w:rPr>
                <w:color w:val="000000"/>
                <w:sz w:val="24"/>
              </w:rPr>
              <w:t xml:space="preserve">и их наставники. К. Д. Ушинский как основоположник научной педагогики в России. Как найти наставника?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служение Отечеству, 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5762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25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8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Российская драматургия, опера и балет — часть мирового наследия. Театр — целая семья разных профессий: </w:t>
            </w:r>
          </w:p>
          <w:p w:rsidR="003C4832" w:rsidRDefault="009568F3">
            <w:pPr>
              <w:spacing w:after="0" w:line="259" w:lineRule="auto"/>
              <w:ind w:left="134" w:right="44" w:firstLine="0"/>
              <w:jc w:val="left"/>
            </w:pPr>
            <w:r>
              <w:rPr>
                <w:color w:val="000000"/>
                <w:sz w:val="24"/>
              </w:rPr>
              <w:t xml:space="preserve">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29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277" w:firstLine="0"/>
            </w:pPr>
            <w:r>
              <w:rPr>
                <w:color w:val="000000"/>
                <w:sz w:val="24"/>
              </w:rPr>
              <w:t xml:space="preserve">актером и что для этого нужно? Развитие школьных театров в России. </w:t>
            </w:r>
          </w:p>
          <w:p w:rsidR="003C4832" w:rsidRDefault="009568F3">
            <w:pPr>
              <w:spacing w:after="0" w:line="259" w:lineRule="auto"/>
              <w:ind w:left="134" w:right="171" w:firstLine="0"/>
            </w:pPr>
            <w:r>
              <w:rPr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6079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Как справляться с волнением?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25" w:firstLine="0"/>
              <w:jc w:val="left"/>
            </w:pPr>
            <w:r>
              <w:rPr>
                <w:color w:val="000000"/>
                <w:sz w:val="24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36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ценности: жизнь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8619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65 лет триумфа. Ко Дню космонавтики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9" w:lineRule="auto"/>
              <w:ind w:left="134" w:right="44" w:firstLine="0"/>
              <w:jc w:val="left"/>
            </w:pPr>
            <w:r>
              <w:rPr>
                <w:color w:val="000000"/>
                <w:sz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</w:t>
            </w:r>
          </w:p>
          <w:p w:rsidR="003C4832" w:rsidRDefault="009568F3">
            <w:pPr>
              <w:spacing w:after="0" w:line="259" w:lineRule="auto"/>
              <w:ind w:left="134" w:right="59" w:firstLine="0"/>
              <w:jc w:val="left"/>
            </w:pPr>
            <w:r>
              <w:rPr>
                <w:color w:val="000000"/>
                <w:sz w:val="24"/>
              </w:rPr>
              <w:t xml:space="preserve">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163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горизонты.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служение Отечеству, историческая память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7352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28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73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Как мусор получает «вторую жизнь»?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Технологии переработки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61" w:line="259" w:lineRule="auto"/>
              <w:ind w:right="178" w:firstLine="0"/>
              <w:jc w:val="center"/>
            </w:pPr>
            <w:r>
              <w:rPr>
                <w:color w:val="000000"/>
                <w:sz w:val="24"/>
              </w:rPr>
              <w:t xml:space="preserve">Состояние планеты </w:t>
            </w:r>
          </w:p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Формирующиеся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6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68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ценности: </w:t>
            </w:r>
          </w:p>
          <w:p w:rsidR="003C4832" w:rsidRDefault="009568F3">
            <w:pPr>
              <w:spacing w:after="0" w:line="259" w:lineRule="auto"/>
              <w:ind w:right="120" w:firstLine="0"/>
              <w:jc w:val="center"/>
            </w:pPr>
            <w:r>
              <w:rPr>
                <w:color w:val="000000"/>
                <w:sz w:val="24"/>
              </w:rPr>
              <w:t>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7039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29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Что значит работать в команде? Сила команды.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Ко Дню труда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коллективизм, созидательный труд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3C4832">
        <w:trPr>
          <w:trHeight w:val="999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30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17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Песни о войне. Ко Дню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Победы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347" w:firstLine="0"/>
            </w:pPr>
            <w:r>
              <w:rPr>
                <w:color w:val="000000"/>
                <w:sz w:val="24"/>
              </w:rPr>
              <w:t xml:space="preserve">Военные песни как способ отражения истории народа.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608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Влияние песни на чувство сопричастности истории народа, сохранение памяти о </w:t>
            </w:r>
          </w:p>
          <w:p w:rsidR="003C4832" w:rsidRDefault="009568F3">
            <w:pPr>
              <w:spacing w:after="16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Великой </w:t>
            </w:r>
          </w:p>
          <w:p w:rsidR="003C4832" w:rsidRDefault="009568F3">
            <w:pPr>
              <w:spacing w:after="0" w:line="274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Отечественной войне последующими поколениями. Как песни передают чувства, эмоции и переживания создателей?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Формирующиеся ценности: единство народов России, историческая память и преемственность поколений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выполнение интерактивных заданий, работа в группах, выполнение творческих 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  <w:tr w:rsidR="003C4832">
        <w:trPr>
          <w:trHeight w:val="2905"/>
        </w:trPr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>31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>Ценности, которые нас объединяют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72" w:right="0" w:firstLine="0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61" w:firstLine="0"/>
              <w:jc w:val="left"/>
            </w:pPr>
            <w:r>
              <w:rPr>
                <w:color w:val="000000"/>
                <w:sz w:val="24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00"/>
                <w:sz w:val="24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https://разговорыоважном.рф/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62" w:type="dxa"/>
        </w:tblCellMar>
        <w:tblLook w:val="04A0" w:firstRow="1" w:lastRow="0" w:firstColumn="1" w:lastColumn="0" w:noHBand="0" w:noVBand="1"/>
      </w:tblPr>
      <w:tblGrid>
        <w:gridCol w:w="888"/>
        <w:gridCol w:w="3169"/>
        <w:gridCol w:w="1738"/>
        <w:gridCol w:w="2598"/>
        <w:gridCol w:w="2199"/>
        <w:gridCol w:w="3126"/>
      </w:tblGrid>
      <w:tr w:rsidR="003C4832">
        <w:trPr>
          <w:trHeight w:val="893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74" w:lineRule="auto"/>
              <w:ind w:right="58" w:firstLine="0"/>
            </w:pPr>
            <w:r>
              <w:rPr>
                <w:color w:val="000000"/>
                <w:sz w:val="24"/>
              </w:rPr>
              <w:t xml:space="preserve">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</w:t>
            </w:r>
          </w:p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традиционные российские духовнонравственные ценности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заданий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3C4832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3C4832" w:rsidRDefault="003C4832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106" w:type="dxa"/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4057"/>
        <w:gridCol w:w="1738"/>
        <w:gridCol w:w="7923"/>
      </w:tblGrid>
      <w:tr w:rsidR="003C4832">
        <w:trPr>
          <w:trHeight w:val="680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20" w:line="259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ОБЩЕЕ КОЛИЧЕСТВО ЧАСОВ </w:t>
            </w:r>
          </w:p>
          <w:p w:rsidR="003C4832" w:rsidRDefault="009568F3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color w:val="000000"/>
                <w:sz w:val="24"/>
              </w:rPr>
              <w:t>ПО ПРОГРАММЕ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C4832" w:rsidRDefault="009568F3">
            <w:pPr>
              <w:spacing w:after="0" w:line="259" w:lineRule="auto"/>
              <w:ind w:left="130" w:right="0" w:firstLine="0"/>
              <w:jc w:val="center"/>
            </w:pPr>
            <w:r>
              <w:rPr>
                <w:color w:val="000000"/>
                <w:sz w:val="24"/>
              </w:rPr>
              <w:t xml:space="preserve"> 31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C4832" w:rsidRDefault="009568F3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3C4832" w:rsidRDefault="003C4832">
      <w:pPr>
        <w:sectPr w:rsidR="003C4832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3C4832" w:rsidRDefault="003C4832">
      <w:pPr>
        <w:spacing w:after="0" w:line="259" w:lineRule="auto"/>
        <w:ind w:right="0" w:firstLine="0"/>
        <w:jc w:val="left"/>
      </w:pPr>
    </w:p>
    <w:p w:rsidR="003C4832" w:rsidRDefault="003C4832">
      <w:pPr>
        <w:sectPr w:rsidR="003C4832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3C4832" w:rsidRDefault="009568F3">
      <w:pPr>
        <w:spacing w:after="0" w:line="259" w:lineRule="auto"/>
        <w:ind w:righ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 </w:t>
      </w:r>
    </w:p>
    <w:sectPr w:rsidR="003C4832">
      <w:pgSz w:w="1190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8FF"/>
    <w:multiLevelType w:val="hybridMultilevel"/>
    <w:tmpl w:val="B8D08D7C"/>
    <w:lvl w:ilvl="0" w:tplc="435A25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8A5600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ABDCA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CE0E0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8A0EA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48B6AA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0D98C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4CED3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58F0D2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27D5E"/>
    <w:multiLevelType w:val="hybridMultilevel"/>
    <w:tmpl w:val="9782F6CC"/>
    <w:lvl w:ilvl="0" w:tplc="B56A286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69742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AA15D4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C24F6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D49A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01EB0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0F68C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6803D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A05156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34534"/>
    <w:multiLevelType w:val="hybridMultilevel"/>
    <w:tmpl w:val="1A4C5AA8"/>
    <w:lvl w:ilvl="0" w:tplc="52C6F27C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0CDF4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415BE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94EA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CF2F8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E4322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4061C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284612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2F914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32"/>
    <w:rsid w:val="002C564B"/>
    <w:rsid w:val="003C4832"/>
    <w:rsid w:val="009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08D8"/>
  <w15:docId w15:val="{D56F8353-847C-4BF6-B48B-BD8D956C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86" w:lineRule="auto"/>
      <w:ind w:right="4" w:firstLine="591"/>
      <w:jc w:val="both"/>
    </w:pPr>
    <w:rPr>
      <w:rFonts w:ascii="Times New Roman" w:eastAsia="Times New Roman" w:hAnsi="Times New Roman" w:cs="Times New Roman"/>
      <w:color w:val="33333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Times New Roman" w:eastAsia="Times New Roman" w:hAnsi="Times New Roman" w:cs="Times New Roman"/>
      <w:b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33333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7926</Words>
  <Characters>45183</Characters>
  <Application>Microsoft Office Word</Application>
  <DocSecurity>0</DocSecurity>
  <Lines>376</Lines>
  <Paragraphs>106</Paragraphs>
  <ScaleCrop>false</ScaleCrop>
  <Company/>
  <LinksUpToDate>false</LinksUpToDate>
  <CharactersWithSpaces>53003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cp:lastModifiedBy>Татьяна</cp:lastModifiedBy>
  <cp:revision>5</cp:revision>
  <dcterms:created xsi:type="dcterms:W3CDTF">2025-11-01T19:09:00Z</dcterms:created>
  <dcterms:modified xsi:type="dcterms:W3CDTF">2026-05-19T09:06:00Z</dcterms:modified>
</cp:coreProperties>
</file>