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699" w:rsidRDefault="00176699" w:rsidP="00176699">
      <w:pPr>
        <w:pStyle w:val="1"/>
        <w:spacing w:after="196"/>
      </w:pPr>
      <w:r>
        <w:t>МИНИСТЕРСТВО ПРОСВЕЩЕНИЯ РОССИЙСКОЙ ФЕДЕРАЦИИ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176699" w:rsidRDefault="00176699" w:rsidP="00176699">
      <w:pPr>
        <w:spacing w:after="198" w:line="259" w:lineRule="auto"/>
        <w:ind w:left="126" w:right="11"/>
        <w:jc w:val="center"/>
      </w:pPr>
      <w:r>
        <w:rPr>
          <w:b/>
        </w:rPr>
        <w:t xml:space="preserve">Министерство образования Тверской области </w:t>
      </w:r>
      <w:r>
        <w:rPr>
          <w:rFonts w:ascii="Calibri" w:eastAsia="Calibri" w:hAnsi="Calibri" w:cs="Calibri"/>
          <w:sz w:val="22"/>
        </w:rPr>
        <w:t xml:space="preserve"> </w:t>
      </w:r>
    </w:p>
    <w:p w:rsidR="00176699" w:rsidRDefault="00176699" w:rsidP="00176699">
      <w:pPr>
        <w:spacing w:after="198" w:line="259" w:lineRule="auto"/>
        <w:ind w:left="126" w:right="15"/>
        <w:jc w:val="center"/>
      </w:pPr>
      <w:proofErr w:type="spellStart"/>
      <w:r>
        <w:rPr>
          <w:b/>
        </w:rPr>
        <w:t>Оленинский</w:t>
      </w:r>
      <w:proofErr w:type="spellEnd"/>
      <w:r>
        <w:rPr>
          <w:b/>
        </w:rPr>
        <w:t xml:space="preserve"> муниципальный округ</w:t>
      </w:r>
      <w:r>
        <w:rPr>
          <w:rFonts w:ascii="Calibri" w:eastAsia="Calibri" w:hAnsi="Calibri" w:cs="Calibri"/>
          <w:sz w:val="22"/>
        </w:rPr>
        <w:t xml:space="preserve"> </w:t>
      </w:r>
    </w:p>
    <w:p w:rsidR="00176699" w:rsidRDefault="00176699" w:rsidP="00176699">
      <w:pPr>
        <w:spacing w:after="151" w:line="259" w:lineRule="auto"/>
        <w:ind w:left="126" w:right="6"/>
        <w:jc w:val="center"/>
      </w:pPr>
      <w:r>
        <w:rPr>
          <w:b/>
        </w:rPr>
        <w:t xml:space="preserve">МКОУ </w:t>
      </w:r>
      <w:proofErr w:type="spellStart"/>
      <w:r>
        <w:rPr>
          <w:b/>
        </w:rPr>
        <w:t>Гришинская</w:t>
      </w:r>
      <w:proofErr w:type="spellEnd"/>
      <w:r>
        <w:rPr>
          <w:b/>
        </w:rPr>
        <w:t xml:space="preserve"> ООШ</w:t>
      </w:r>
      <w:r>
        <w:rPr>
          <w:rFonts w:ascii="Calibri" w:eastAsia="Calibri" w:hAnsi="Calibri" w:cs="Calibri"/>
          <w:sz w:val="22"/>
        </w:rPr>
        <w:t xml:space="preserve"> </w:t>
      </w:r>
    </w:p>
    <w:p w:rsidR="00176699" w:rsidRDefault="00176699" w:rsidP="00176699">
      <w:pPr>
        <w:spacing w:after="16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176699" w:rsidRDefault="00176699" w:rsidP="00176699">
      <w:pPr>
        <w:spacing w:after="21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176699" w:rsidRDefault="00176699" w:rsidP="00176699">
      <w:pPr>
        <w:spacing w:after="16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176699" w:rsidRDefault="00176699" w:rsidP="00176699">
      <w:pPr>
        <w:spacing w:after="105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176699" w:rsidRDefault="00176699" w:rsidP="00176699">
      <w:pPr>
        <w:tabs>
          <w:tab w:val="center" w:pos="4075"/>
          <w:tab w:val="center" w:pos="7079"/>
        </w:tabs>
        <w:spacing w:after="205"/>
        <w:ind w:left="-15" w:firstLine="0"/>
        <w:jc w:val="left"/>
      </w:pPr>
      <w:r>
        <w:t xml:space="preserve"> </w:t>
      </w:r>
      <w: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76699" w:rsidTr="00903FD1">
        <w:tc>
          <w:tcPr>
            <w:tcW w:w="3114" w:type="dxa"/>
          </w:tcPr>
          <w:p w:rsidR="00176699" w:rsidRDefault="00176699" w:rsidP="00903FD1">
            <w:pPr>
              <w:autoSpaceDE w:val="0"/>
              <w:autoSpaceDN w:val="0"/>
              <w:spacing w:after="120"/>
              <w:ind w:firstLine="0"/>
              <w:rPr>
                <w:szCs w:val="28"/>
              </w:rPr>
            </w:pPr>
          </w:p>
          <w:p w:rsidR="00176699" w:rsidRDefault="00176699" w:rsidP="00903FD1">
            <w:pPr>
              <w:autoSpaceDE w:val="0"/>
              <w:autoSpaceDN w:val="0"/>
              <w:spacing w:after="120"/>
              <w:ind w:firstLine="0"/>
              <w:rPr>
                <w:szCs w:val="28"/>
              </w:rPr>
            </w:pPr>
            <w:r>
              <w:rPr>
                <w:szCs w:val="28"/>
              </w:rPr>
              <w:t>РАССМОТРЕНО</w:t>
            </w:r>
          </w:p>
          <w:p w:rsidR="00176699" w:rsidRDefault="00176699" w:rsidP="00903FD1">
            <w:pPr>
              <w:autoSpaceDE w:val="0"/>
              <w:autoSpaceDN w:val="0"/>
              <w:spacing w:after="120"/>
              <w:ind w:firstLine="0"/>
              <w:rPr>
                <w:szCs w:val="28"/>
              </w:rPr>
            </w:pPr>
            <w:proofErr w:type="gramStart"/>
            <w:r>
              <w:rPr>
                <w:szCs w:val="28"/>
              </w:rPr>
              <w:t>Педагогический  совет</w:t>
            </w:r>
            <w:proofErr w:type="gramEnd"/>
            <w:r>
              <w:rPr>
                <w:szCs w:val="28"/>
              </w:rPr>
              <w:t xml:space="preserve"> №1 от 25.08.2025 г.</w:t>
            </w:r>
          </w:p>
          <w:p w:rsidR="00176699" w:rsidRDefault="00176699" w:rsidP="00903FD1">
            <w:pPr>
              <w:autoSpaceDE w:val="0"/>
              <w:autoSpaceDN w:val="0"/>
              <w:spacing w:after="120"/>
              <w:ind w:firstLine="0"/>
              <w:rPr>
                <w:szCs w:val="28"/>
              </w:rPr>
            </w:pPr>
          </w:p>
        </w:tc>
        <w:tc>
          <w:tcPr>
            <w:tcW w:w="3115" w:type="dxa"/>
          </w:tcPr>
          <w:p w:rsidR="00176699" w:rsidRDefault="00176699" w:rsidP="00903FD1">
            <w:pPr>
              <w:autoSpaceDE w:val="0"/>
              <w:autoSpaceDN w:val="0"/>
              <w:spacing w:after="0" w:line="240" w:lineRule="auto"/>
              <w:rPr>
                <w:szCs w:val="24"/>
              </w:rPr>
            </w:pPr>
          </w:p>
        </w:tc>
        <w:tc>
          <w:tcPr>
            <w:tcW w:w="3115" w:type="dxa"/>
          </w:tcPr>
          <w:p w:rsidR="00176699" w:rsidRDefault="00176699" w:rsidP="00903FD1">
            <w:pPr>
              <w:autoSpaceDE w:val="0"/>
              <w:autoSpaceDN w:val="0"/>
              <w:spacing w:after="120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                  УТВЕРЖДЕНО</w:t>
            </w:r>
          </w:p>
          <w:p w:rsidR="00176699" w:rsidRDefault="00176699" w:rsidP="00903FD1">
            <w:pPr>
              <w:autoSpaceDE w:val="0"/>
              <w:autoSpaceDN w:val="0"/>
              <w:spacing w:after="120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       Директор школы</w:t>
            </w:r>
          </w:p>
          <w:p w:rsidR="00176699" w:rsidRDefault="00176699" w:rsidP="00903FD1">
            <w:pPr>
              <w:autoSpaceDE w:val="0"/>
              <w:autoSpaceDN w:val="0"/>
              <w:spacing w:after="120"/>
              <w:ind w:firstLine="0"/>
              <w:rPr>
                <w:szCs w:val="28"/>
              </w:rPr>
            </w:pPr>
            <w:r>
              <w:rPr>
                <w:szCs w:val="28"/>
              </w:rPr>
              <w:t>_______</w:t>
            </w:r>
            <w:proofErr w:type="spellStart"/>
            <w:r>
              <w:rPr>
                <w:szCs w:val="28"/>
              </w:rPr>
              <w:t>Кобрина</w:t>
            </w:r>
            <w:proofErr w:type="spellEnd"/>
            <w:r>
              <w:rPr>
                <w:szCs w:val="28"/>
              </w:rPr>
              <w:t xml:space="preserve"> С.Е.</w:t>
            </w:r>
          </w:p>
          <w:p w:rsidR="00176699" w:rsidRDefault="00176699" w:rsidP="00903FD1">
            <w:pPr>
              <w:autoSpaceDE w:val="0"/>
              <w:autoSpaceDN w:val="0"/>
              <w:spacing w:after="120"/>
              <w:ind w:firstLine="0"/>
              <w:rPr>
                <w:szCs w:val="28"/>
              </w:rPr>
            </w:pPr>
            <w:r>
              <w:rPr>
                <w:szCs w:val="28"/>
              </w:rPr>
              <w:t>Приказ №35.6 от    28.08.2025 г.</w:t>
            </w:r>
          </w:p>
          <w:p w:rsidR="00176699" w:rsidRDefault="00176699" w:rsidP="00903FD1">
            <w:pPr>
              <w:autoSpaceDE w:val="0"/>
              <w:autoSpaceDN w:val="0"/>
              <w:spacing w:after="120"/>
              <w:rPr>
                <w:szCs w:val="28"/>
              </w:rPr>
            </w:pPr>
          </w:p>
        </w:tc>
      </w:tr>
    </w:tbl>
    <w:p w:rsidR="00176699" w:rsidRDefault="00176699" w:rsidP="00176699">
      <w:pPr>
        <w:tabs>
          <w:tab w:val="center" w:pos="4075"/>
          <w:tab w:val="center" w:pos="7079"/>
        </w:tabs>
        <w:spacing w:after="205"/>
        <w:ind w:left="-15" w:firstLine="0"/>
        <w:jc w:val="left"/>
      </w:pPr>
      <w:r>
        <w:t xml:space="preserve"> </w:t>
      </w:r>
    </w:p>
    <w:p w:rsidR="00176699" w:rsidRDefault="00176699" w:rsidP="00176699">
      <w:pPr>
        <w:spacing w:after="95" w:line="259" w:lineRule="auto"/>
        <w:ind w:left="175" w:firstLine="0"/>
        <w:jc w:val="center"/>
      </w:pPr>
      <w:r>
        <w:t xml:space="preserve"> </w:t>
      </w:r>
      <w:r>
        <w:tab/>
        <w:t xml:space="preserve"> </w:t>
      </w:r>
    </w:p>
    <w:p w:rsidR="00176699" w:rsidRDefault="00176699" w:rsidP="00176699">
      <w:pPr>
        <w:spacing w:after="21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176699" w:rsidRDefault="00176699" w:rsidP="00176699">
      <w:pPr>
        <w:spacing w:after="16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176699" w:rsidRDefault="00176699" w:rsidP="00176699">
      <w:pPr>
        <w:spacing w:after="16" w:line="259" w:lineRule="auto"/>
        <w:jc w:val="left"/>
      </w:pPr>
    </w:p>
    <w:p w:rsidR="00176699" w:rsidRDefault="00176699" w:rsidP="00176699">
      <w:pPr>
        <w:spacing w:after="198" w:line="259" w:lineRule="auto"/>
        <w:ind w:left="126"/>
        <w:jc w:val="center"/>
      </w:pPr>
      <w:r>
        <w:rPr>
          <w:b/>
        </w:rPr>
        <w:t>РАБОЧАЯ ПРОГРАММА</w:t>
      </w:r>
      <w:r>
        <w:rPr>
          <w:rFonts w:ascii="Calibri" w:eastAsia="Calibri" w:hAnsi="Calibri" w:cs="Calibri"/>
          <w:sz w:val="22"/>
        </w:rPr>
        <w:t xml:space="preserve"> </w:t>
      </w:r>
    </w:p>
    <w:p w:rsidR="00176699" w:rsidRDefault="00176699" w:rsidP="00176699">
      <w:pPr>
        <w:spacing w:after="137" w:line="259" w:lineRule="auto"/>
        <w:ind w:left="121"/>
        <w:jc w:val="center"/>
      </w:pPr>
      <w:r>
        <w:t>(ID 6831865)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176699" w:rsidRDefault="00176699" w:rsidP="00176699">
      <w:pPr>
        <w:spacing w:after="64" w:line="259" w:lineRule="auto"/>
        <w:ind w:left="160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:rsidR="00176699" w:rsidRDefault="00176699" w:rsidP="00176699">
      <w:pPr>
        <w:spacing w:after="249" w:line="259" w:lineRule="auto"/>
        <w:ind w:left="126" w:right="19"/>
        <w:jc w:val="center"/>
      </w:pPr>
      <w:r>
        <w:rPr>
          <w:b/>
        </w:rPr>
        <w:t>учебного предмета «Иностранный (немецкий) язык»</w:t>
      </w:r>
      <w:r>
        <w:rPr>
          <w:rFonts w:ascii="Calibri" w:eastAsia="Calibri" w:hAnsi="Calibri" w:cs="Calibri"/>
          <w:sz w:val="22"/>
        </w:rPr>
        <w:t xml:space="preserve"> </w:t>
      </w:r>
    </w:p>
    <w:p w:rsidR="00176699" w:rsidRDefault="00176699" w:rsidP="00176699">
      <w:pPr>
        <w:spacing w:after="137" w:line="259" w:lineRule="auto"/>
        <w:ind w:left="121" w:right="1"/>
        <w:jc w:val="center"/>
      </w:pPr>
      <w:r>
        <w:t>для обучающихся 2-4</w:t>
      </w:r>
      <w:r>
        <w:t xml:space="preserve"> классов </w:t>
      </w:r>
      <w:r>
        <w:rPr>
          <w:rFonts w:ascii="Calibri" w:eastAsia="Calibri" w:hAnsi="Calibri" w:cs="Calibri"/>
          <w:sz w:val="22"/>
        </w:rPr>
        <w:t xml:space="preserve"> </w:t>
      </w:r>
    </w:p>
    <w:p w:rsidR="00176699" w:rsidRDefault="00176699" w:rsidP="00176699">
      <w:pPr>
        <w:spacing w:after="21" w:line="259" w:lineRule="auto"/>
        <w:ind w:left="160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:rsidR="00176699" w:rsidRDefault="00176699">
      <w:pPr>
        <w:spacing w:after="13" w:line="271" w:lineRule="auto"/>
        <w:ind w:left="1197" w:right="1253"/>
        <w:jc w:val="center"/>
        <w:rPr>
          <w:b/>
        </w:rPr>
      </w:pPr>
    </w:p>
    <w:p w:rsidR="00176699" w:rsidRDefault="00176699">
      <w:pPr>
        <w:spacing w:after="13" w:line="271" w:lineRule="auto"/>
        <w:ind w:left="1197" w:right="1253"/>
        <w:jc w:val="center"/>
        <w:rPr>
          <w:b/>
        </w:rPr>
      </w:pPr>
    </w:p>
    <w:p w:rsidR="00176699" w:rsidRDefault="00176699">
      <w:pPr>
        <w:spacing w:after="13" w:line="271" w:lineRule="auto"/>
        <w:ind w:left="1197" w:right="1253"/>
        <w:jc w:val="center"/>
        <w:rPr>
          <w:b/>
        </w:rPr>
      </w:pPr>
    </w:p>
    <w:p w:rsidR="00176699" w:rsidRDefault="00176699">
      <w:pPr>
        <w:spacing w:after="13" w:line="271" w:lineRule="auto"/>
        <w:ind w:left="1197" w:right="1253"/>
        <w:jc w:val="center"/>
        <w:rPr>
          <w:b/>
        </w:rPr>
      </w:pPr>
    </w:p>
    <w:p w:rsidR="00176699" w:rsidRDefault="00176699">
      <w:pPr>
        <w:spacing w:after="13" w:line="271" w:lineRule="auto"/>
        <w:ind w:left="1197" w:right="1253"/>
        <w:jc w:val="center"/>
        <w:rPr>
          <w:b/>
        </w:rPr>
      </w:pPr>
    </w:p>
    <w:p w:rsidR="00176699" w:rsidRDefault="00176699">
      <w:pPr>
        <w:spacing w:after="13" w:line="271" w:lineRule="auto"/>
        <w:ind w:left="1197" w:right="1253"/>
        <w:jc w:val="center"/>
        <w:rPr>
          <w:b/>
        </w:rPr>
      </w:pPr>
    </w:p>
    <w:p w:rsidR="00176699" w:rsidRDefault="00176699">
      <w:pPr>
        <w:spacing w:after="13" w:line="271" w:lineRule="auto"/>
        <w:ind w:left="1197" w:right="1253"/>
        <w:jc w:val="center"/>
        <w:rPr>
          <w:b/>
        </w:rPr>
      </w:pPr>
    </w:p>
    <w:p w:rsidR="00176699" w:rsidRDefault="00176699">
      <w:pPr>
        <w:spacing w:after="13" w:line="271" w:lineRule="auto"/>
        <w:ind w:left="1197" w:right="1253"/>
        <w:jc w:val="center"/>
        <w:rPr>
          <w:b/>
        </w:rPr>
      </w:pPr>
    </w:p>
    <w:p w:rsidR="00176699" w:rsidRDefault="00176699">
      <w:pPr>
        <w:spacing w:after="13" w:line="271" w:lineRule="auto"/>
        <w:ind w:left="1197" w:right="1253"/>
        <w:jc w:val="center"/>
        <w:rPr>
          <w:b/>
        </w:rPr>
      </w:pPr>
    </w:p>
    <w:p w:rsidR="00176699" w:rsidRDefault="00176699">
      <w:pPr>
        <w:spacing w:after="13" w:line="271" w:lineRule="auto"/>
        <w:ind w:left="1197" w:right="1253"/>
        <w:jc w:val="center"/>
        <w:rPr>
          <w:b/>
        </w:rPr>
      </w:pPr>
    </w:p>
    <w:p w:rsidR="00176699" w:rsidRDefault="00176699">
      <w:pPr>
        <w:spacing w:after="13" w:line="271" w:lineRule="auto"/>
        <w:ind w:left="1197" w:right="1253"/>
        <w:jc w:val="center"/>
        <w:rPr>
          <w:b/>
        </w:rPr>
      </w:pPr>
    </w:p>
    <w:p w:rsidR="008621AF" w:rsidRDefault="00A55800">
      <w:pPr>
        <w:spacing w:after="13" w:line="271" w:lineRule="auto"/>
        <w:ind w:left="1197" w:right="1253"/>
        <w:jc w:val="center"/>
      </w:pPr>
      <w:bookmarkStart w:id="0" w:name="_GoBack"/>
      <w:bookmarkEnd w:id="0"/>
      <w:r>
        <w:rPr>
          <w:b/>
        </w:rPr>
        <w:t>ПОЯСНИТЕЛЬНАЯ ЗАПИСКА</w:t>
      </w:r>
      <w:r>
        <w:t xml:space="preserve"> </w:t>
      </w:r>
    </w:p>
    <w:p w:rsidR="008621AF" w:rsidRDefault="00A55800">
      <w:pPr>
        <w:spacing w:after="23" w:line="259" w:lineRule="auto"/>
        <w:ind w:left="0" w:right="128" w:firstLine="0"/>
        <w:jc w:val="center"/>
      </w:pPr>
      <w:r>
        <w:rPr>
          <w:b/>
        </w:rPr>
        <w:t xml:space="preserve"> </w:t>
      </w:r>
    </w:p>
    <w:p w:rsidR="008621AF" w:rsidRDefault="00A55800">
      <w:pPr>
        <w:ind w:left="88" w:right="269" w:firstLine="600"/>
      </w:pPr>
      <w:r>
        <w:t xml:space="preserve">Рабочая программа по учебному предмету «Немецкий язык» (предметная область «Иностранный язык») </w:t>
      </w:r>
      <w:r>
        <w:t>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федеральной образовательной программы начального общего образования (ФОП НОО), федерал</w:t>
      </w:r>
      <w:r>
        <w:t>ьной рабочей программы по учебному предмету «Иностранный (немецкий) язык» (ФРП «Иностранный (немецкий) язык»,  а также ориентирована на целевые приоритеты духовно-нравственного развития, воспитания и социализации обучающихся, сформулированные в федеральной</w:t>
      </w:r>
      <w:r>
        <w:t xml:space="preserve"> рабочей программе воспитания.</w:t>
      </w:r>
      <w:r>
        <w:rPr>
          <w:rFonts w:ascii="Calibri" w:eastAsia="Calibri" w:hAnsi="Calibri" w:cs="Calibri"/>
        </w:rPr>
        <w:t xml:space="preserve"> </w:t>
      </w:r>
    </w:p>
    <w:p w:rsidR="008621AF" w:rsidRDefault="00A55800">
      <w:pPr>
        <w:spacing w:after="30"/>
        <w:ind w:left="88" w:right="275" w:firstLine="600"/>
      </w:pPr>
      <w:r>
        <w:t xml:space="preserve">Программа </w:t>
      </w:r>
      <w:proofErr w:type="gramStart"/>
      <w:r>
        <w:t>по иностранному</w:t>
      </w:r>
      <w:proofErr w:type="gramEnd"/>
      <w:r>
        <w:t xml:space="preserve"> (немецкому) языку на уровне начального общего образования составлена на основе ФГОС НОО, федеральной образовательной программы начального общего образования и универсального кодификатора распределён</w:t>
      </w:r>
      <w:r>
        <w:t>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иностранному (немецкому) языку.</w:t>
      </w:r>
      <w:r>
        <w:rPr>
          <w:rFonts w:ascii="Calibri" w:eastAsia="Calibri" w:hAnsi="Calibri" w:cs="Calibri"/>
        </w:rPr>
        <w:t xml:space="preserve"> </w:t>
      </w:r>
    </w:p>
    <w:p w:rsidR="008621AF" w:rsidRDefault="00A55800">
      <w:pPr>
        <w:ind w:left="88" w:right="280" w:firstLine="600"/>
      </w:pPr>
      <w:r>
        <w:t>Программа по-иностранному (немецкому) языку раскрывает цели образования</w:t>
      </w:r>
      <w:r>
        <w:t>, развития и воспитания, обучающихся средствами учебного предмета «Иностранный (немецкий) язык» на уровне начального общего образования, определяет обязательную (инвариантную) часть содержания иностранного (немецкого) языка, за пределами которой остаётся в</w:t>
      </w:r>
      <w:r>
        <w:t xml:space="preserve">озможность выбора учителем вариативной составляющей содержания образования по-иностранному (немецкому) языку. </w:t>
      </w:r>
    </w:p>
    <w:p w:rsidR="008621AF" w:rsidRDefault="00A55800">
      <w:pPr>
        <w:ind w:left="88" w:right="279" w:firstLine="600"/>
      </w:pPr>
      <w: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</w:t>
      </w:r>
      <w:r>
        <w:t>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английского языка с учётом возрастных особенностей обучающихся на</w:t>
      </w:r>
      <w:r>
        <w:t xml:space="preserve"> уровне начального общего образования. </w:t>
      </w:r>
    </w:p>
    <w:p w:rsidR="008621AF" w:rsidRDefault="00A55800">
      <w:pPr>
        <w:ind w:left="88" w:right="272" w:firstLine="600"/>
      </w:pPr>
      <w:r>
        <w:t xml:space="preserve">Планируемые результаты освоения программы по английскому языку включают личностные, </w:t>
      </w:r>
      <w:proofErr w:type="spellStart"/>
      <w:r>
        <w:t>метапредметные</w:t>
      </w:r>
      <w:proofErr w:type="spellEnd"/>
      <w:r>
        <w:t xml:space="preserve"> результаты за весь период обучения на уровне начального общего образования, а также предметные достижения обучающегос</w:t>
      </w:r>
      <w:r>
        <w:t xml:space="preserve">я за каждый год обучения. </w:t>
      </w:r>
    </w:p>
    <w:p w:rsidR="008621AF" w:rsidRDefault="00A55800">
      <w:pPr>
        <w:ind w:left="98" w:right="275"/>
      </w:pPr>
      <w:r>
        <w:rPr>
          <w:color w:val="333333"/>
        </w:rPr>
        <w:t xml:space="preserve">Программа </w:t>
      </w:r>
      <w:proofErr w:type="gramStart"/>
      <w:r>
        <w:rPr>
          <w:color w:val="333333"/>
        </w:rPr>
        <w:t>по иностранному</w:t>
      </w:r>
      <w:proofErr w:type="gramEnd"/>
      <w:r>
        <w:rPr>
          <w:color w:val="333333"/>
        </w:rPr>
        <w:t xml:space="preserve"> (немецкому) языку на уровне начального общего образования</w:t>
      </w:r>
      <w:r>
        <w:t xml:space="preserve"> ориентирована на целевые приоритеты духовно-нравственного развития, воспитания и социализации обучающихся, сформулированные в федеральной рабочей</w:t>
      </w:r>
      <w:r>
        <w:t xml:space="preserve"> программе воспитания.</w:t>
      </w:r>
      <w:r>
        <w:rPr>
          <w:b/>
        </w:rPr>
        <w:t xml:space="preserve"> </w:t>
      </w:r>
    </w:p>
    <w:p w:rsidR="008621AF" w:rsidRDefault="00A55800">
      <w:pPr>
        <w:spacing w:after="46" w:line="259" w:lineRule="auto"/>
        <w:ind w:left="688" w:firstLine="0"/>
        <w:jc w:val="left"/>
      </w:pPr>
      <w:r>
        <w:t xml:space="preserve"> </w:t>
      </w:r>
    </w:p>
    <w:p w:rsidR="008621AF" w:rsidRDefault="00A55800">
      <w:pPr>
        <w:pStyle w:val="2"/>
        <w:ind w:left="-5" w:right="2"/>
      </w:pPr>
      <w:r>
        <w:t xml:space="preserve">ОБЩАЯ ХАРАКТЕРИСТИКА ПРЕДМЕТА «ИНОСТРАННЫЙ (НЕМЕЦКИЙ) ЯЗЫК </w:t>
      </w:r>
    </w:p>
    <w:p w:rsidR="008621AF" w:rsidRDefault="00A55800">
      <w:pPr>
        <w:spacing w:after="0" w:line="259" w:lineRule="auto"/>
        <w:ind w:left="0" w:right="272" w:firstLine="0"/>
        <w:jc w:val="center"/>
      </w:pPr>
      <w:r>
        <w:rPr>
          <w:b/>
        </w:rPr>
        <w:t xml:space="preserve"> </w:t>
      </w:r>
    </w:p>
    <w:p w:rsidR="008621AF" w:rsidRDefault="00A55800">
      <w:pPr>
        <w:ind w:left="88" w:right="281" w:firstLine="600"/>
      </w:pPr>
      <w:r>
        <w:t>Изучение иностранного языка в общеобразовательных организациях начинается со 2 класса. Обучающиеся данного возраста характеризуются большой восприимчивостью к овладению</w:t>
      </w:r>
      <w:r>
        <w:t xml:space="preserve"> языками, что позволяет им овладевать основами общения на новом для них </w:t>
      </w:r>
      <w:r>
        <w:lastRenderedPageBreak/>
        <w:t xml:space="preserve">языке с меньшими затратами времени и усилий по сравнению с обучающимися других возрастных групп. </w:t>
      </w:r>
      <w:r>
        <w:rPr>
          <w:rFonts w:ascii="Calibri" w:eastAsia="Calibri" w:hAnsi="Calibri" w:cs="Calibri"/>
        </w:rPr>
        <w:t xml:space="preserve"> </w:t>
      </w:r>
    </w:p>
    <w:p w:rsidR="008621AF" w:rsidRDefault="00A55800">
      <w:pPr>
        <w:ind w:left="88" w:right="279" w:firstLine="600"/>
      </w:pPr>
      <w:r>
        <w:t xml:space="preserve">Построение программы </w:t>
      </w:r>
      <w:proofErr w:type="gramStart"/>
      <w:r>
        <w:t>по иностранному</w:t>
      </w:r>
      <w:proofErr w:type="gramEnd"/>
      <w:r>
        <w:t xml:space="preserve"> (немецкому) языку имеет нелинейный характер и ос</w:t>
      </w:r>
      <w:r>
        <w:t>новано на концентрическом принципе. В каждом классе даются новые элементы содержания и новые требования. В процессе обучения, освоенные на определённом этапе грамматические формы и конструкции, повторяются и закрепляются на новом лексическом материале и ра</w:t>
      </w:r>
      <w:r>
        <w:t xml:space="preserve">сширяющемся тематическом содержании речи. </w:t>
      </w:r>
    </w:p>
    <w:p w:rsidR="008621AF" w:rsidRDefault="00A55800">
      <w:pPr>
        <w:spacing w:after="0" w:line="259" w:lineRule="auto"/>
        <w:ind w:left="688" w:firstLine="0"/>
        <w:jc w:val="left"/>
      </w:pPr>
      <w:r>
        <w:t xml:space="preserve"> </w:t>
      </w:r>
    </w:p>
    <w:p w:rsidR="008621AF" w:rsidRDefault="00A55800">
      <w:pPr>
        <w:spacing w:after="0" w:line="259" w:lineRule="auto"/>
        <w:ind w:left="0" w:right="128" w:firstLine="0"/>
        <w:jc w:val="center"/>
      </w:pPr>
      <w:r>
        <w:rPr>
          <w:b/>
        </w:rPr>
        <w:t xml:space="preserve"> </w:t>
      </w:r>
    </w:p>
    <w:p w:rsidR="008621AF" w:rsidRDefault="00A55800">
      <w:pPr>
        <w:spacing w:after="26" w:line="259" w:lineRule="auto"/>
        <w:ind w:left="0" w:right="128" w:firstLine="0"/>
        <w:jc w:val="center"/>
      </w:pPr>
      <w:r>
        <w:rPr>
          <w:b/>
        </w:rPr>
        <w:t xml:space="preserve"> </w:t>
      </w:r>
    </w:p>
    <w:p w:rsidR="008621AF" w:rsidRDefault="00A55800">
      <w:pPr>
        <w:spacing w:after="13" w:line="271" w:lineRule="auto"/>
        <w:ind w:left="1197" w:right="1255"/>
        <w:jc w:val="center"/>
      </w:pPr>
      <w:r>
        <w:rPr>
          <w:b/>
        </w:rPr>
        <w:t xml:space="preserve">ЦЕЛИ ИЗУЧЕНИЯ УЧЕБНОГО </w:t>
      </w:r>
      <w:proofErr w:type="gramStart"/>
      <w:r>
        <w:rPr>
          <w:b/>
        </w:rPr>
        <w:t>ПРЕДМЕТА  «</w:t>
      </w:r>
      <w:proofErr w:type="gramEnd"/>
      <w:r>
        <w:rPr>
          <w:b/>
        </w:rPr>
        <w:t xml:space="preserve">ИНОСТРАННЫЙ (НЕМЕЦКИЙ) ЯЗЫК </w:t>
      </w:r>
    </w:p>
    <w:p w:rsidR="008621AF" w:rsidRDefault="00A55800">
      <w:pPr>
        <w:spacing w:after="0" w:line="259" w:lineRule="auto"/>
        <w:ind w:left="0" w:right="128" w:firstLine="0"/>
        <w:jc w:val="center"/>
      </w:pPr>
      <w:r>
        <w:rPr>
          <w:b/>
        </w:rPr>
        <w:t xml:space="preserve"> </w:t>
      </w:r>
    </w:p>
    <w:p w:rsidR="008621AF" w:rsidRDefault="00A55800">
      <w:pPr>
        <w:ind w:left="88" w:right="1" w:firstLine="708"/>
      </w:pPr>
      <w:r>
        <w:t xml:space="preserve">Цели обучения иностранному языку на уровне начального общего образования можно условно разделить на образовательные, развивающие, воспитывающие. </w:t>
      </w:r>
    </w:p>
    <w:p w:rsidR="008621AF" w:rsidRDefault="00A55800">
      <w:pPr>
        <w:spacing w:after="33"/>
        <w:ind w:left="88" w:right="1" w:firstLine="708"/>
      </w:pPr>
      <w:r>
        <w:t>Образовательные цели программы по-иностранному (немецкому) языку на уровне начального общего образования включ</w:t>
      </w:r>
      <w:r>
        <w:t xml:space="preserve">ают: </w:t>
      </w:r>
    </w:p>
    <w:p w:rsidR="008621AF" w:rsidRDefault="00A55800">
      <w:pPr>
        <w:numPr>
          <w:ilvl w:val="0"/>
          <w:numId w:val="1"/>
        </w:numPr>
        <w:spacing w:after="38"/>
        <w:ind w:right="136" w:hanging="708"/>
      </w:pPr>
      <w:r>
        <w:t xml:space="preserve">формирование элементарной иноязычной коммуникативной компетенции, то есть способности и готовности общаться с носителями изучаемого иностранного языка в устной (говорение и </w:t>
      </w:r>
      <w:proofErr w:type="spellStart"/>
      <w:r>
        <w:t>аудирование</w:t>
      </w:r>
      <w:proofErr w:type="spellEnd"/>
      <w:r>
        <w:t>) и письменной (чтение и письмо) форме с учётом возрастных возможн</w:t>
      </w:r>
      <w:r>
        <w:t xml:space="preserve">остей и потребностей обучающегося; </w:t>
      </w:r>
    </w:p>
    <w:p w:rsidR="008621AF" w:rsidRDefault="00A55800">
      <w:pPr>
        <w:numPr>
          <w:ilvl w:val="0"/>
          <w:numId w:val="1"/>
        </w:numPr>
        <w:spacing w:after="34" w:line="268" w:lineRule="auto"/>
        <w:ind w:right="136" w:hanging="708"/>
      </w:pPr>
      <w:r>
        <w:t xml:space="preserve">расширение лингвистического кругозора обучающихся за счёт овладения новыми языковыми </w:t>
      </w:r>
      <w:r>
        <w:tab/>
        <w:t xml:space="preserve">средствами </w:t>
      </w:r>
      <w:r>
        <w:tab/>
        <w:t xml:space="preserve">(фонетическими, </w:t>
      </w:r>
      <w:r>
        <w:tab/>
        <w:t xml:space="preserve">орфографическими, </w:t>
      </w:r>
      <w:r>
        <w:tab/>
        <w:t xml:space="preserve">лексическими, грамматическими) в соответствии c отобранными темами общения; </w:t>
      </w:r>
    </w:p>
    <w:p w:rsidR="008621AF" w:rsidRDefault="00A55800">
      <w:pPr>
        <w:numPr>
          <w:ilvl w:val="0"/>
          <w:numId w:val="1"/>
        </w:numPr>
        <w:spacing w:after="33"/>
        <w:ind w:right="136" w:hanging="708"/>
      </w:pPr>
      <w:r>
        <w:t xml:space="preserve">освоение </w:t>
      </w:r>
      <w:r>
        <w:t xml:space="preserve">знаний о языковых явлениях изучаемого иностранного языка, о разных способах выражения мысли на родном и иностранном языках; </w:t>
      </w:r>
    </w:p>
    <w:p w:rsidR="008621AF" w:rsidRDefault="00A55800">
      <w:pPr>
        <w:numPr>
          <w:ilvl w:val="0"/>
          <w:numId w:val="1"/>
        </w:numPr>
        <w:ind w:right="136" w:hanging="708"/>
      </w:pPr>
      <w:r>
        <w:t xml:space="preserve">использование </w:t>
      </w:r>
      <w:r>
        <w:tab/>
        <w:t xml:space="preserve">для </w:t>
      </w:r>
      <w:r>
        <w:tab/>
        <w:t xml:space="preserve">решения </w:t>
      </w:r>
      <w:r>
        <w:tab/>
        <w:t xml:space="preserve">учебных </w:t>
      </w:r>
      <w:r>
        <w:tab/>
        <w:t xml:space="preserve">задач </w:t>
      </w:r>
      <w:r>
        <w:tab/>
        <w:t xml:space="preserve">интеллектуальных </w:t>
      </w:r>
      <w:r>
        <w:tab/>
        <w:t xml:space="preserve">операций </w:t>
      </w:r>
    </w:p>
    <w:p w:rsidR="008621AF" w:rsidRDefault="00A55800">
      <w:pPr>
        <w:spacing w:after="36"/>
        <w:ind w:left="98" w:right="1"/>
      </w:pPr>
      <w:r>
        <w:t xml:space="preserve">(сравнение, анализ, обобщение и других); </w:t>
      </w:r>
    </w:p>
    <w:p w:rsidR="008621AF" w:rsidRDefault="00A55800">
      <w:pPr>
        <w:numPr>
          <w:ilvl w:val="0"/>
          <w:numId w:val="1"/>
        </w:numPr>
        <w:ind w:right="136" w:hanging="708"/>
      </w:pPr>
      <w:r>
        <w:t xml:space="preserve">формирование умений работать с информацией, представленной в текстах разного типа (описание, повествование, рассуждение), пользоваться при необходимости словарями по иностранному языку. </w:t>
      </w:r>
    </w:p>
    <w:p w:rsidR="008621AF" w:rsidRDefault="00A55800">
      <w:pPr>
        <w:spacing w:after="33"/>
        <w:ind w:left="88" w:right="1" w:firstLine="708"/>
      </w:pPr>
      <w:r>
        <w:t>Развивающие цели программы по-иностранному (немецкому) языку на уровн</w:t>
      </w:r>
      <w:r>
        <w:t xml:space="preserve">е начального общего образования включают: </w:t>
      </w:r>
    </w:p>
    <w:p w:rsidR="008621AF" w:rsidRDefault="00A55800">
      <w:pPr>
        <w:numPr>
          <w:ilvl w:val="0"/>
          <w:numId w:val="1"/>
        </w:numPr>
        <w:spacing w:after="36"/>
        <w:ind w:right="136" w:hanging="708"/>
      </w:pPr>
      <w:r>
        <w:t xml:space="preserve">осознание обучающимися роли языков как средства межличностного и межкультурного взаимодействия в условиях поликультурного, многоязычного мира и инструмента познания мира и культуры других народов; </w:t>
      </w:r>
    </w:p>
    <w:p w:rsidR="008621AF" w:rsidRDefault="00A55800">
      <w:pPr>
        <w:numPr>
          <w:ilvl w:val="0"/>
          <w:numId w:val="1"/>
        </w:numPr>
        <w:spacing w:after="34"/>
        <w:ind w:right="136" w:hanging="708"/>
      </w:pPr>
      <w:r>
        <w:t>становление ком</w:t>
      </w:r>
      <w:r>
        <w:t xml:space="preserve">муникативной культуры обучающихся и их общего речевого развития; </w:t>
      </w:r>
    </w:p>
    <w:p w:rsidR="008621AF" w:rsidRDefault="00A55800">
      <w:pPr>
        <w:numPr>
          <w:ilvl w:val="0"/>
          <w:numId w:val="1"/>
        </w:numPr>
        <w:spacing w:after="34"/>
        <w:ind w:right="136" w:hanging="708"/>
      </w:pPr>
      <w:r>
        <w:t xml:space="preserve">развитие компенсаторной способности адаптироваться к ситуациям общения при получении и передаче информации в условиях дефицита языковых средств; </w:t>
      </w:r>
    </w:p>
    <w:p w:rsidR="008621AF" w:rsidRDefault="00A55800">
      <w:pPr>
        <w:numPr>
          <w:ilvl w:val="0"/>
          <w:numId w:val="1"/>
        </w:numPr>
        <w:ind w:right="136" w:hanging="708"/>
      </w:pPr>
      <w:r>
        <w:t>формирование регулятивных действий: планиров</w:t>
      </w:r>
      <w:r>
        <w:t xml:space="preserve">ание последовательных «шагов» для решения учебной задачи, контроль процесса и результата своей деятельности, установление причины возникшей трудности и (или) ошибки, корректировка </w:t>
      </w:r>
    </w:p>
    <w:p w:rsidR="008621AF" w:rsidRDefault="00A55800">
      <w:pPr>
        <w:spacing w:after="36"/>
        <w:ind w:left="98" w:right="1"/>
      </w:pPr>
      <w:r>
        <w:t xml:space="preserve">деятельности; </w:t>
      </w:r>
    </w:p>
    <w:p w:rsidR="008621AF" w:rsidRDefault="00A55800">
      <w:pPr>
        <w:numPr>
          <w:ilvl w:val="0"/>
          <w:numId w:val="1"/>
        </w:numPr>
        <w:ind w:right="136" w:hanging="708"/>
      </w:pPr>
      <w:r>
        <w:lastRenderedPageBreak/>
        <w:t>становление способности к оценке своих достижений в изучении</w:t>
      </w:r>
      <w:r>
        <w:t xml:space="preserve"> иностранного языка, мотивация совершенствовать свои коммуникативные умения на иностранном языке. </w:t>
      </w:r>
    </w:p>
    <w:p w:rsidR="008621AF" w:rsidRDefault="00A55800">
      <w:pPr>
        <w:ind w:left="88" w:right="278" w:firstLine="708"/>
      </w:pPr>
      <w:r>
        <w:t>Влияние параллельного изучения родного языка и языка других стран и народов позволяет заложить основу для формирования гражданской идентичности, чувства патр</w:t>
      </w:r>
      <w:r>
        <w:t>иотизма и гордости за свой народ, свой край, свою страну, помочь лучше осознать свою этническую и национальную принадлежность и проявлять интерес к языкам и культурам других народов, осознать наличие и значение общечеловеческих и базовых национальных ценно</w:t>
      </w:r>
      <w:r>
        <w:t xml:space="preserve">стей. </w:t>
      </w:r>
    </w:p>
    <w:p w:rsidR="008621AF" w:rsidRDefault="00A55800">
      <w:pPr>
        <w:spacing w:after="30" w:line="259" w:lineRule="auto"/>
        <w:ind w:left="796" w:firstLine="0"/>
        <w:jc w:val="left"/>
      </w:pPr>
      <w:r>
        <w:t xml:space="preserve"> </w:t>
      </w:r>
    </w:p>
    <w:p w:rsidR="008621AF" w:rsidRDefault="00A55800">
      <w:pPr>
        <w:spacing w:after="13" w:line="271" w:lineRule="auto"/>
        <w:ind w:left="1197" w:right="1372"/>
        <w:jc w:val="center"/>
      </w:pPr>
      <w:r>
        <w:rPr>
          <w:b/>
        </w:rPr>
        <w:t xml:space="preserve">ЗАДАЧИ ИЗУЧЕНИЯ УЧЕБНОГО ПРЕДМЕТА </w:t>
      </w:r>
    </w:p>
    <w:p w:rsidR="008621AF" w:rsidRDefault="00A55800">
      <w:pPr>
        <w:spacing w:after="13" w:line="271" w:lineRule="auto"/>
        <w:ind w:left="1197" w:right="1377"/>
        <w:jc w:val="center"/>
      </w:pPr>
      <w:r>
        <w:rPr>
          <w:b/>
        </w:rPr>
        <w:t xml:space="preserve"> «ИНОСТРАННЫЙ (НЕМЕЦКИЙ) ЯЗЫК  </w:t>
      </w:r>
    </w:p>
    <w:p w:rsidR="008621AF" w:rsidRDefault="00A55800">
      <w:pPr>
        <w:ind w:left="88" w:right="1" w:firstLine="708"/>
      </w:pPr>
      <w:r>
        <w:t xml:space="preserve">Задачами изучения учебного предмета «Иностранный (немецкий) язык» в начальной школе являются: </w:t>
      </w:r>
    </w:p>
    <w:p w:rsidR="008621AF" w:rsidRDefault="00A55800">
      <w:pPr>
        <w:numPr>
          <w:ilvl w:val="0"/>
          <w:numId w:val="2"/>
        </w:numPr>
        <w:ind w:right="1"/>
      </w:pPr>
      <w:r>
        <w:t xml:space="preserve">Понимание необходимости овладения иностранным языком как средством общения в условиях взаимодействия разных стран и народов. </w:t>
      </w:r>
    </w:p>
    <w:p w:rsidR="008621AF" w:rsidRDefault="00A55800">
      <w:pPr>
        <w:numPr>
          <w:ilvl w:val="0"/>
          <w:numId w:val="2"/>
        </w:numPr>
        <w:ind w:right="1"/>
      </w:pPr>
      <w:r>
        <w:t>Формирование предпосылок социокультурной/межкультурной компетенции, позволяющей приобщаться к культуре, традициям, реалиям стран/с</w:t>
      </w:r>
      <w:r>
        <w:t xml:space="preserve">траны изучаемого языка, готовности представлять свою страну, ее культуру в условиях межкультурного общения, соблюдая речевой этикет и используя имеющиеся речевые и неречевые средства общения. </w:t>
      </w:r>
    </w:p>
    <w:p w:rsidR="008621AF" w:rsidRDefault="00A55800">
      <w:pPr>
        <w:numPr>
          <w:ilvl w:val="0"/>
          <w:numId w:val="2"/>
        </w:numPr>
        <w:ind w:right="1"/>
      </w:pPr>
      <w:r>
        <w:t xml:space="preserve">Воспитание уважительного отношения к иной культуре посредством </w:t>
      </w:r>
      <w:r>
        <w:t xml:space="preserve">знакомств с культурой стран изучаемого языка и более глубокого осознания особенностей культуры своего народа. </w:t>
      </w:r>
    </w:p>
    <w:p w:rsidR="008621AF" w:rsidRDefault="00A55800">
      <w:pPr>
        <w:numPr>
          <w:ilvl w:val="0"/>
          <w:numId w:val="2"/>
        </w:numPr>
        <w:ind w:right="1"/>
      </w:pPr>
      <w:r>
        <w:t xml:space="preserve">Воспитание эмоционального и познавательного интереса к художественной культуре других народов. </w:t>
      </w:r>
    </w:p>
    <w:p w:rsidR="008621AF" w:rsidRDefault="00A55800">
      <w:pPr>
        <w:numPr>
          <w:ilvl w:val="0"/>
          <w:numId w:val="2"/>
        </w:numPr>
        <w:ind w:right="1"/>
      </w:pPr>
      <w:r>
        <w:t>Формирование положительной мотивации и устойчивог</w:t>
      </w:r>
      <w:r>
        <w:t xml:space="preserve">о учебно-познавательного интереса к предмету «Иностранный язык». </w:t>
      </w:r>
    </w:p>
    <w:p w:rsidR="008621AF" w:rsidRDefault="00A55800">
      <w:pPr>
        <w:spacing w:after="31" w:line="259" w:lineRule="auto"/>
        <w:ind w:left="796" w:firstLine="0"/>
        <w:jc w:val="left"/>
      </w:pPr>
      <w:r>
        <w:t xml:space="preserve"> </w:t>
      </w:r>
    </w:p>
    <w:p w:rsidR="008621AF" w:rsidRDefault="00A55800">
      <w:pPr>
        <w:spacing w:after="13" w:line="271" w:lineRule="auto"/>
        <w:ind w:left="10" w:right="184"/>
        <w:jc w:val="center"/>
      </w:pPr>
      <w:r>
        <w:rPr>
          <w:b/>
        </w:rPr>
        <w:t xml:space="preserve">МЕСТО УЧЕБНОГО ПРЕДМЕТА «ИНОСТРАННЫЙ (НЕМЕЦКИЙ) ЯЗЫК В </w:t>
      </w:r>
    </w:p>
    <w:p w:rsidR="008621AF" w:rsidRDefault="00A55800">
      <w:pPr>
        <w:spacing w:after="13" w:line="271" w:lineRule="auto"/>
        <w:ind w:left="1197" w:right="1374"/>
        <w:jc w:val="center"/>
      </w:pPr>
      <w:r>
        <w:rPr>
          <w:b/>
        </w:rPr>
        <w:t xml:space="preserve">УЧЕБНОМ ПЛАНЕ </w:t>
      </w:r>
    </w:p>
    <w:p w:rsidR="008621AF" w:rsidRDefault="00A55800">
      <w:pPr>
        <w:spacing w:after="18" w:line="259" w:lineRule="auto"/>
        <w:ind w:left="0" w:right="128" w:firstLine="0"/>
        <w:jc w:val="center"/>
      </w:pPr>
      <w:r>
        <w:rPr>
          <w:b/>
        </w:rPr>
        <w:t xml:space="preserve"> </w:t>
      </w:r>
    </w:p>
    <w:p w:rsidR="008621AF" w:rsidRDefault="00A55800">
      <w:pPr>
        <w:ind w:left="88" w:right="272" w:firstLine="708"/>
      </w:pPr>
      <w:r>
        <w:t xml:space="preserve">Рабочая программа учебного предмета «Иностранный (немецкий) язык» во 2-4-х классах </w:t>
      </w:r>
      <w:r>
        <w:t>рассчитана на 204 учебных часа (2 часа в неделю в каждом классе). Учебный план на изучение немецкого языка во 2-4 классах отводит 2 учебных часа в неделю по 68 часов, при 34 учебных неделях за счет обязательной части учебного плана начального общего образо</w:t>
      </w:r>
      <w:r>
        <w:t xml:space="preserve">вания. </w:t>
      </w:r>
    </w:p>
    <w:p w:rsidR="008621AF" w:rsidRDefault="00A55800">
      <w:pPr>
        <w:spacing w:after="0" w:line="259" w:lineRule="auto"/>
        <w:ind w:left="796" w:firstLine="0"/>
        <w:jc w:val="left"/>
      </w:pPr>
      <w:r>
        <w:t xml:space="preserve"> </w:t>
      </w:r>
    </w:p>
    <w:p w:rsidR="008621AF" w:rsidRDefault="00A55800">
      <w:pPr>
        <w:spacing w:after="13" w:line="271" w:lineRule="auto"/>
        <w:ind w:left="10" w:right="191"/>
        <w:jc w:val="center"/>
      </w:pPr>
      <w:r>
        <w:rPr>
          <w:b/>
        </w:rPr>
        <w:t xml:space="preserve">ПЛАНИРУЕМЫЕ РЕЗУЛЬТАТЫ ОСВОЕНИЯ УЧЕБНОГО ПРЕДМЕТА </w:t>
      </w:r>
    </w:p>
    <w:p w:rsidR="008621AF" w:rsidRDefault="00A55800">
      <w:pPr>
        <w:spacing w:after="13" w:line="271" w:lineRule="auto"/>
        <w:ind w:left="1197" w:right="1381"/>
        <w:jc w:val="center"/>
      </w:pPr>
      <w:r>
        <w:rPr>
          <w:b/>
        </w:rPr>
        <w:t xml:space="preserve">«ИНОСТРАННЫЙ (НЕМЕЦКИЙ) ЯЗЫК  </w:t>
      </w:r>
    </w:p>
    <w:p w:rsidR="008621AF" w:rsidRDefault="00A55800">
      <w:pPr>
        <w:spacing w:after="30" w:line="259" w:lineRule="auto"/>
        <w:ind w:left="88" w:firstLine="0"/>
        <w:jc w:val="left"/>
      </w:pPr>
      <w:r>
        <w:t xml:space="preserve"> </w:t>
      </w:r>
    </w:p>
    <w:p w:rsidR="008621AF" w:rsidRDefault="00A55800">
      <w:pPr>
        <w:pStyle w:val="2"/>
        <w:ind w:left="98" w:right="2"/>
      </w:pPr>
      <w:r>
        <w:t xml:space="preserve">ЛИЧНОСТНЫЕ РЕЗУЛЬТАТЫ </w:t>
      </w:r>
    </w:p>
    <w:p w:rsidR="008621AF" w:rsidRDefault="00A55800">
      <w:pPr>
        <w:ind w:left="88" w:right="276" w:firstLine="708"/>
      </w:pPr>
      <w:r>
        <w:t xml:space="preserve">Личностные результаты освоения программы </w:t>
      </w:r>
      <w:proofErr w:type="gramStart"/>
      <w:r>
        <w:t>по иностранному</w:t>
      </w:r>
      <w:proofErr w:type="gramEnd"/>
      <w:r>
        <w:t xml:space="preserve"> (немецкому)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</w:t>
      </w:r>
      <w:r>
        <w:t>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  <w:r>
        <w:rPr>
          <w:rFonts w:ascii="Calibri" w:eastAsia="Calibri" w:hAnsi="Calibri" w:cs="Calibri"/>
        </w:rPr>
        <w:t xml:space="preserve"> </w:t>
      </w:r>
    </w:p>
    <w:p w:rsidR="008621AF" w:rsidRDefault="00A55800">
      <w:pPr>
        <w:ind w:left="88" w:right="285" w:firstLine="708"/>
      </w:pPr>
      <w:r>
        <w:lastRenderedPageBreak/>
        <w:t>В результате изучения иностранного (немецкого) языка на уровне начального об</w:t>
      </w:r>
      <w:r>
        <w:t>щего образования у обучающегося будут сформированы следующие личностные результаты:</w:t>
      </w:r>
      <w:r>
        <w:rPr>
          <w:rFonts w:ascii="Calibri" w:eastAsia="Calibri" w:hAnsi="Calibri" w:cs="Calibri"/>
        </w:rPr>
        <w:t xml:space="preserve"> </w:t>
      </w:r>
    </w:p>
    <w:p w:rsidR="008621AF" w:rsidRDefault="00A55800">
      <w:pPr>
        <w:spacing w:after="27" w:line="270" w:lineRule="auto"/>
        <w:ind w:left="98" w:right="2"/>
      </w:pPr>
      <w:r>
        <w:rPr>
          <w:b/>
        </w:rPr>
        <w:t>1) гражданско-патриотического воспитания:</w:t>
      </w:r>
      <w:r>
        <w:rPr>
          <w:rFonts w:ascii="Calibri" w:eastAsia="Calibri" w:hAnsi="Calibri" w:cs="Calibri"/>
        </w:rPr>
        <w:t xml:space="preserve"> </w:t>
      </w:r>
    </w:p>
    <w:p w:rsidR="008621AF" w:rsidRDefault="00A55800">
      <w:pPr>
        <w:numPr>
          <w:ilvl w:val="0"/>
          <w:numId w:val="3"/>
        </w:numPr>
        <w:ind w:right="135" w:hanging="708"/>
      </w:pPr>
      <w:r>
        <w:t>становление ценностного отношения к своей Родине – России;</w:t>
      </w:r>
      <w:r>
        <w:rPr>
          <w:rFonts w:ascii="Calibri" w:eastAsia="Calibri" w:hAnsi="Calibri" w:cs="Calibri"/>
        </w:rPr>
        <w:t xml:space="preserve"> </w:t>
      </w:r>
    </w:p>
    <w:p w:rsidR="008621AF" w:rsidRDefault="00A55800">
      <w:pPr>
        <w:numPr>
          <w:ilvl w:val="0"/>
          <w:numId w:val="3"/>
        </w:numPr>
        <w:spacing w:after="33"/>
        <w:ind w:right="135" w:hanging="708"/>
      </w:pPr>
      <w:r>
        <w:t>осознание своей этнокультурной и российской гражданской идентичности</w:t>
      </w:r>
      <w:r>
        <w:t>;</w:t>
      </w:r>
      <w:r>
        <w:rPr>
          <w:rFonts w:ascii="Calibri" w:eastAsia="Calibri" w:hAnsi="Calibri" w:cs="Calibri"/>
        </w:rPr>
        <w:t xml:space="preserve">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>сопричастность к прошлому, настоящему и будущему своей страны и родного края;</w:t>
      </w:r>
      <w:r>
        <w:rPr>
          <w:rFonts w:ascii="Calibri" w:eastAsia="Calibri" w:hAnsi="Calibri" w:cs="Calibri"/>
        </w:rPr>
        <w:t xml:space="preserve"> </w:t>
      </w:r>
    </w:p>
    <w:p w:rsidR="008621AF" w:rsidRDefault="00A55800">
      <w:pPr>
        <w:numPr>
          <w:ilvl w:val="0"/>
          <w:numId w:val="3"/>
        </w:numPr>
        <w:ind w:right="135" w:hanging="708"/>
      </w:pPr>
      <w:r>
        <w:t>уважение к своему и другим народам;</w:t>
      </w:r>
      <w:r>
        <w:rPr>
          <w:rFonts w:ascii="Calibri" w:eastAsia="Calibri" w:hAnsi="Calibri" w:cs="Calibri"/>
        </w:rPr>
        <w:t xml:space="preserve"> </w:t>
      </w:r>
    </w:p>
    <w:p w:rsidR="008621AF" w:rsidRDefault="00A55800">
      <w:pPr>
        <w:numPr>
          <w:ilvl w:val="0"/>
          <w:numId w:val="3"/>
        </w:numPr>
        <w:ind w:right="135" w:hanging="708"/>
      </w:pPr>
      <w:r>
        <w:t>первоначальные представления о человеке как члене общества, о правах и ответственности, уважении и достоинстве человека, о нравственно-</w:t>
      </w:r>
      <w:r>
        <w:t>этических нормах поведения и правилах межличностных отношений.</w:t>
      </w:r>
      <w:r>
        <w:rPr>
          <w:rFonts w:ascii="Calibri" w:eastAsia="Calibri" w:hAnsi="Calibri" w:cs="Calibri"/>
        </w:rPr>
        <w:t xml:space="preserve"> </w:t>
      </w:r>
    </w:p>
    <w:p w:rsidR="008621AF" w:rsidRDefault="00A55800">
      <w:pPr>
        <w:spacing w:after="27" w:line="270" w:lineRule="auto"/>
        <w:ind w:left="98" w:right="2"/>
      </w:pPr>
      <w:r>
        <w:rPr>
          <w:b/>
        </w:rPr>
        <w:t>2) духовно-нравственного воспитания:</w:t>
      </w:r>
      <w:r>
        <w:rPr>
          <w:rFonts w:ascii="Calibri" w:eastAsia="Calibri" w:hAnsi="Calibri" w:cs="Calibri"/>
        </w:rPr>
        <w:t xml:space="preserve"> </w:t>
      </w:r>
    </w:p>
    <w:p w:rsidR="008621AF" w:rsidRDefault="00A55800">
      <w:pPr>
        <w:numPr>
          <w:ilvl w:val="0"/>
          <w:numId w:val="4"/>
        </w:numPr>
        <w:ind w:right="1" w:hanging="708"/>
      </w:pPr>
      <w:r>
        <w:t>признание индивидуальности каждого человека;</w:t>
      </w:r>
      <w:r>
        <w:rPr>
          <w:rFonts w:ascii="Calibri" w:eastAsia="Calibri" w:hAnsi="Calibri" w:cs="Calibri"/>
        </w:rPr>
        <w:t xml:space="preserve"> </w:t>
      </w:r>
    </w:p>
    <w:p w:rsidR="008621AF" w:rsidRDefault="00A55800">
      <w:pPr>
        <w:numPr>
          <w:ilvl w:val="0"/>
          <w:numId w:val="4"/>
        </w:numPr>
        <w:ind w:right="1" w:hanging="708"/>
      </w:pPr>
      <w:r>
        <w:t>проявление сопереживания, уважения и доброжелательности;</w:t>
      </w:r>
      <w:r>
        <w:rPr>
          <w:rFonts w:ascii="Calibri" w:eastAsia="Calibri" w:hAnsi="Calibri" w:cs="Calibri"/>
        </w:rPr>
        <w:t xml:space="preserve"> </w:t>
      </w:r>
    </w:p>
    <w:p w:rsidR="008621AF" w:rsidRDefault="008621AF">
      <w:pPr>
        <w:sectPr w:rsidR="008621AF">
          <w:headerReference w:type="even" r:id="rId7"/>
          <w:headerReference w:type="default" r:id="rId8"/>
          <w:headerReference w:type="first" r:id="rId9"/>
          <w:pgSz w:w="11908" w:h="16836"/>
          <w:pgMar w:top="1182" w:right="576" w:bottom="1145" w:left="1613" w:header="720" w:footer="720" w:gutter="0"/>
          <w:cols w:space="720"/>
        </w:sectPr>
      </w:pPr>
    </w:p>
    <w:p w:rsidR="008621AF" w:rsidRDefault="00A55800">
      <w:pPr>
        <w:spacing w:after="16" w:line="265" w:lineRule="auto"/>
        <w:ind w:left="10" w:right="-1"/>
        <w:jc w:val="right"/>
      </w:pPr>
      <w:r>
        <w:lastRenderedPageBreak/>
        <w:t xml:space="preserve">неприятие любых форм поведения, направленных на причинение физического и </w:t>
      </w:r>
    </w:p>
    <w:p w:rsidR="008621AF" w:rsidRDefault="00A55800">
      <w:pPr>
        <w:ind w:left="-5" w:right="1"/>
      </w:pPr>
      <w:r>
        <w:t>морального вреда другим людям.</w:t>
      </w:r>
      <w:r>
        <w:rPr>
          <w:rFonts w:ascii="Calibri" w:eastAsia="Calibri" w:hAnsi="Calibri" w:cs="Calibri"/>
        </w:rPr>
        <w:t xml:space="preserve"> </w:t>
      </w:r>
    </w:p>
    <w:p w:rsidR="008621AF" w:rsidRDefault="00A55800">
      <w:pPr>
        <w:spacing w:after="27" w:line="270" w:lineRule="auto"/>
        <w:ind w:left="-5" w:right="2"/>
      </w:pPr>
      <w:r>
        <w:rPr>
          <w:b/>
        </w:rPr>
        <w:t>3) эстетического воспитания:</w:t>
      </w:r>
      <w:r>
        <w:rPr>
          <w:rFonts w:ascii="Calibri" w:eastAsia="Calibri" w:hAnsi="Calibri" w:cs="Calibri"/>
        </w:rPr>
        <w:t xml:space="preserve"> </w:t>
      </w:r>
    </w:p>
    <w:p w:rsidR="008621AF" w:rsidRDefault="00A55800">
      <w:pPr>
        <w:numPr>
          <w:ilvl w:val="0"/>
          <w:numId w:val="5"/>
        </w:numPr>
        <w:spacing w:after="38"/>
        <w:ind w:right="1" w:hanging="708"/>
      </w:pPr>
      <w: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  <w:r>
        <w:rPr>
          <w:rFonts w:ascii="Calibri" w:eastAsia="Calibri" w:hAnsi="Calibri" w:cs="Calibri"/>
        </w:rPr>
        <w:t xml:space="preserve"> </w:t>
      </w:r>
    </w:p>
    <w:p w:rsidR="008621AF" w:rsidRDefault="00A55800">
      <w:pPr>
        <w:numPr>
          <w:ilvl w:val="0"/>
          <w:numId w:val="5"/>
        </w:numPr>
        <w:spacing w:after="31" w:line="270" w:lineRule="auto"/>
        <w:ind w:right="1" w:hanging="708"/>
      </w:pPr>
      <w:r>
        <w:t>стремление к самовыражению в разных видах художественной деятельности.</w:t>
      </w:r>
      <w:r>
        <w:rPr>
          <w:rFonts w:ascii="Calibri" w:eastAsia="Calibri" w:hAnsi="Calibri" w:cs="Calibri"/>
        </w:rPr>
        <w:t xml:space="preserve"> </w:t>
      </w:r>
      <w:r>
        <w:rPr>
          <w:b/>
        </w:rPr>
        <w:t>4) физического воспитания, формиро</w:t>
      </w:r>
      <w:r>
        <w:rPr>
          <w:b/>
        </w:rPr>
        <w:t>вания культуры здоровья и эмоционального благополучия:</w:t>
      </w:r>
      <w:r>
        <w:rPr>
          <w:rFonts w:ascii="Calibri" w:eastAsia="Calibri" w:hAnsi="Calibri" w:cs="Calibri"/>
        </w:rPr>
        <w:t xml:space="preserve"> </w:t>
      </w:r>
    </w:p>
    <w:p w:rsidR="008621AF" w:rsidRDefault="00A55800">
      <w:pPr>
        <w:numPr>
          <w:ilvl w:val="0"/>
          <w:numId w:val="5"/>
        </w:numPr>
        <w:ind w:right="1" w:hanging="708"/>
      </w:pPr>
      <w:r>
        <w:t xml:space="preserve">соблюдение правил здорового и безопасного (для себя и других людей) образа </w:t>
      </w:r>
    </w:p>
    <w:p w:rsidR="008621AF" w:rsidRDefault="00A55800">
      <w:pPr>
        <w:ind w:left="-5" w:right="2106"/>
      </w:pPr>
      <w:r>
        <w:t>жизни в окружающей среде (в том числе информационной);</w:t>
      </w:r>
      <w:r>
        <w:rPr>
          <w:rFonts w:ascii="Calibri" w:eastAsia="Calibri" w:hAnsi="Calibri" w:cs="Calibri"/>
        </w:rPr>
        <w:t xml:space="preserve">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бережное отношение к физическому и психическому здоровью.</w:t>
      </w:r>
      <w:r>
        <w:rPr>
          <w:rFonts w:ascii="Calibri" w:eastAsia="Calibri" w:hAnsi="Calibri" w:cs="Calibri"/>
        </w:rPr>
        <w:t xml:space="preserve"> </w:t>
      </w:r>
    </w:p>
    <w:p w:rsidR="008621AF" w:rsidRDefault="00A55800">
      <w:pPr>
        <w:numPr>
          <w:ilvl w:val="0"/>
          <w:numId w:val="6"/>
        </w:numPr>
        <w:spacing w:line="270" w:lineRule="auto"/>
        <w:ind w:right="2" w:hanging="260"/>
      </w:pPr>
      <w:r>
        <w:rPr>
          <w:b/>
        </w:rPr>
        <w:t>трудово</w:t>
      </w:r>
      <w:r>
        <w:rPr>
          <w:b/>
        </w:rPr>
        <w:t>го воспитания:</w:t>
      </w:r>
      <w:r>
        <w:rPr>
          <w:rFonts w:ascii="Calibri" w:eastAsia="Calibri" w:hAnsi="Calibri" w:cs="Calibri"/>
        </w:rPr>
        <w:t xml:space="preserve"> </w:t>
      </w:r>
    </w:p>
    <w:p w:rsidR="008621AF" w:rsidRDefault="00A55800">
      <w:pPr>
        <w:ind w:left="-5" w:right="1"/>
      </w:pPr>
      <w: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  <w:r>
        <w:rPr>
          <w:rFonts w:ascii="Calibri" w:eastAsia="Calibri" w:hAnsi="Calibri" w:cs="Calibri"/>
        </w:rPr>
        <w:t xml:space="preserve"> </w:t>
      </w:r>
    </w:p>
    <w:p w:rsidR="008621AF" w:rsidRDefault="00A55800">
      <w:pPr>
        <w:numPr>
          <w:ilvl w:val="0"/>
          <w:numId w:val="6"/>
        </w:numPr>
        <w:spacing w:after="27" w:line="270" w:lineRule="auto"/>
        <w:ind w:right="2" w:hanging="260"/>
      </w:pPr>
      <w:r>
        <w:rPr>
          <w:b/>
        </w:rPr>
        <w:t>экологического воспитания:</w:t>
      </w:r>
      <w:r>
        <w:rPr>
          <w:rFonts w:ascii="Calibri" w:eastAsia="Calibri" w:hAnsi="Calibri" w:cs="Calibri"/>
        </w:rPr>
        <w:t xml:space="preserve"> </w:t>
      </w:r>
    </w:p>
    <w:p w:rsidR="008621AF" w:rsidRDefault="00A55800">
      <w:pPr>
        <w:numPr>
          <w:ilvl w:val="0"/>
          <w:numId w:val="7"/>
        </w:numPr>
        <w:ind w:right="1" w:hanging="708"/>
      </w:pPr>
      <w:r>
        <w:t>бережное отношение к природе;</w:t>
      </w:r>
      <w:r>
        <w:rPr>
          <w:rFonts w:ascii="Calibri" w:eastAsia="Calibri" w:hAnsi="Calibri" w:cs="Calibri"/>
        </w:rPr>
        <w:t xml:space="preserve"> </w:t>
      </w:r>
    </w:p>
    <w:p w:rsidR="008621AF" w:rsidRDefault="00A55800">
      <w:pPr>
        <w:numPr>
          <w:ilvl w:val="0"/>
          <w:numId w:val="7"/>
        </w:numPr>
        <w:ind w:right="1" w:hanging="708"/>
      </w:pPr>
      <w:r>
        <w:t>неприятие действий, приносящих вред природе.</w:t>
      </w:r>
      <w:r>
        <w:rPr>
          <w:rFonts w:ascii="Calibri" w:eastAsia="Calibri" w:hAnsi="Calibri" w:cs="Calibri"/>
        </w:rPr>
        <w:t xml:space="preserve"> </w:t>
      </w:r>
    </w:p>
    <w:p w:rsidR="008621AF" w:rsidRDefault="00A55800">
      <w:pPr>
        <w:spacing w:after="27" w:line="270" w:lineRule="auto"/>
        <w:ind w:left="-5" w:right="2"/>
      </w:pPr>
      <w:r>
        <w:rPr>
          <w:b/>
        </w:rPr>
        <w:t>7) ценности научного познания:</w:t>
      </w:r>
      <w:r>
        <w:rPr>
          <w:rFonts w:ascii="Calibri" w:eastAsia="Calibri" w:hAnsi="Calibri" w:cs="Calibri"/>
        </w:rPr>
        <w:t xml:space="preserve"> </w:t>
      </w:r>
    </w:p>
    <w:p w:rsidR="008621AF" w:rsidRDefault="00A55800">
      <w:pPr>
        <w:numPr>
          <w:ilvl w:val="0"/>
          <w:numId w:val="8"/>
        </w:numPr>
        <w:ind w:right="1" w:hanging="708"/>
      </w:pPr>
      <w:r>
        <w:t>первоначальные представления о научной картине мира;</w:t>
      </w:r>
      <w:r>
        <w:rPr>
          <w:rFonts w:ascii="Calibri" w:eastAsia="Calibri" w:hAnsi="Calibri" w:cs="Calibri"/>
        </w:rPr>
        <w:t xml:space="preserve"> </w:t>
      </w:r>
    </w:p>
    <w:p w:rsidR="008621AF" w:rsidRDefault="00A55800">
      <w:pPr>
        <w:numPr>
          <w:ilvl w:val="0"/>
          <w:numId w:val="8"/>
        </w:numPr>
        <w:ind w:right="1" w:hanging="708"/>
      </w:pPr>
      <w:r>
        <w:t>познавательные интересы, активность, инициативность, любознательность и самостоятельность в п</w:t>
      </w:r>
      <w:r>
        <w:t>ознании.</w:t>
      </w:r>
      <w:r>
        <w:rPr>
          <w:rFonts w:ascii="Calibri" w:eastAsia="Calibri" w:hAnsi="Calibri" w:cs="Calibri"/>
        </w:rPr>
        <w:t xml:space="preserve"> </w:t>
      </w:r>
    </w:p>
    <w:p w:rsidR="008621AF" w:rsidRDefault="00A55800">
      <w:pPr>
        <w:spacing w:after="201" w:line="259" w:lineRule="auto"/>
        <w:ind w:left="0" w:firstLine="0"/>
        <w:jc w:val="left"/>
      </w:pPr>
      <w:r>
        <w:rPr>
          <w:rFonts w:ascii="Calibri" w:eastAsia="Calibri" w:hAnsi="Calibri" w:cs="Calibri"/>
          <w:b/>
          <w:sz w:val="22"/>
        </w:rPr>
        <w:t xml:space="preserve"> </w:t>
      </w:r>
    </w:p>
    <w:p w:rsidR="008621AF" w:rsidRDefault="00A55800">
      <w:pPr>
        <w:pStyle w:val="2"/>
        <w:ind w:left="-5" w:right="2"/>
      </w:pPr>
      <w:r>
        <w:t xml:space="preserve">МЕЖПРЕДМЕТНЫЕ РЕЗУЛЬТАТЫ </w:t>
      </w:r>
    </w:p>
    <w:p w:rsidR="008621AF" w:rsidRDefault="00A55800">
      <w:pPr>
        <w:ind w:left="-15" w:right="1" w:firstLine="708"/>
      </w:pPr>
      <w:r>
        <w:t>В результате изучения иностранного (немецкого)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</w:t>
      </w:r>
      <w:r>
        <w:t xml:space="preserve"> действия, совместная деятельность. </w:t>
      </w:r>
    </w:p>
    <w:p w:rsidR="008621AF" w:rsidRDefault="00A55800">
      <w:pPr>
        <w:spacing w:after="30" w:line="259" w:lineRule="auto"/>
        <w:ind w:left="708" w:firstLine="0"/>
        <w:jc w:val="left"/>
      </w:pPr>
      <w:r>
        <w:t xml:space="preserve"> </w:t>
      </w:r>
    </w:p>
    <w:p w:rsidR="008621AF" w:rsidRDefault="00A55800">
      <w:pPr>
        <w:spacing w:after="28" w:line="270" w:lineRule="auto"/>
        <w:ind w:left="-5" w:right="2791"/>
      </w:pPr>
      <w:r>
        <w:rPr>
          <w:b/>
        </w:rPr>
        <w:t>Познавательные универсальные учебные действия</w:t>
      </w:r>
      <w:r>
        <w:t xml:space="preserve"> </w:t>
      </w:r>
      <w:r>
        <w:rPr>
          <w:b/>
        </w:rPr>
        <w:t>Базовые логические действия:</w:t>
      </w:r>
      <w:r>
        <w:t xml:space="preserve"> </w:t>
      </w:r>
    </w:p>
    <w:p w:rsidR="008621AF" w:rsidRDefault="00A55800">
      <w:pPr>
        <w:numPr>
          <w:ilvl w:val="0"/>
          <w:numId w:val="9"/>
        </w:numPr>
        <w:spacing w:after="32"/>
        <w:ind w:right="1" w:hanging="708"/>
      </w:pPr>
      <w:r>
        <w:t xml:space="preserve">сравнивать объекты, устанавливать основания для сравнения, устанавливать аналогии; </w:t>
      </w:r>
    </w:p>
    <w:p w:rsidR="008621AF" w:rsidRDefault="00A55800">
      <w:pPr>
        <w:numPr>
          <w:ilvl w:val="0"/>
          <w:numId w:val="9"/>
        </w:numPr>
        <w:ind w:right="1" w:hanging="708"/>
      </w:pPr>
      <w:r>
        <w:t>объединять части объекта (объекты) по определенному призн</w:t>
      </w:r>
      <w:r>
        <w:t xml:space="preserve">аку; </w:t>
      </w:r>
    </w:p>
    <w:p w:rsidR="008621AF" w:rsidRDefault="00A55800">
      <w:pPr>
        <w:numPr>
          <w:ilvl w:val="0"/>
          <w:numId w:val="9"/>
        </w:numPr>
        <w:spacing w:after="33"/>
        <w:ind w:right="1" w:hanging="708"/>
      </w:pPr>
      <w:r>
        <w:t xml:space="preserve">определять </w:t>
      </w:r>
      <w:r>
        <w:tab/>
        <w:t xml:space="preserve">существенный </w:t>
      </w:r>
      <w:r>
        <w:tab/>
        <w:t xml:space="preserve">признак </w:t>
      </w:r>
      <w:r>
        <w:tab/>
        <w:t xml:space="preserve">для </w:t>
      </w:r>
      <w:r>
        <w:tab/>
        <w:t xml:space="preserve">классификации, </w:t>
      </w:r>
      <w:r>
        <w:tab/>
        <w:t xml:space="preserve">классифицировать предложенные объекты; </w:t>
      </w:r>
    </w:p>
    <w:p w:rsidR="008621AF" w:rsidRDefault="00A55800">
      <w:pPr>
        <w:numPr>
          <w:ilvl w:val="0"/>
          <w:numId w:val="9"/>
        </w:numPr>
        <w:spacing w:after="34"/>
        <w:ind w:right="1" w:hanging="708"/>
      </w:pPr>
      <w:r>
        <w:t xml:space="preserve">находить закономерности и противоречия в рассматриваемых фактах, данных и наблюдениях на основе предложенного учителем алгоритма; </w:t>
      </w:r>
    </w:p>
    <w:p w:rsidR="008621AF" w:rsidRDefault="00A55800">
      <w:pPr>
        <w:numPr>
          <w:ilvl w:val="0"/>
          <w:numId w:val="9"/>
        </w:numPr>
        <w:spacing w:after="32"/>
        <w:ind w:right="1" w:hanging="708"/>
      </w:pPr>
      <w:r>
        <w:t>выявлять недостаток инф</w:t>
      </w:r>
      <w:r>
        <w:t xml:space="preserve">ормации для решения учебной (практической) задачи на основе предложенного алгоритма; </w:t>
      </w:r>
    </w:p>
    <w:p w:rsidR="008621AF" w:rsidRDefault="00A55800">
      <w:pPr>
        <w:numPr>
          <w:ilvl w:val="0"/>
          <w:numId w:val="9"/>
        </w:numPr>
        <w:ind w:right="1" w:hanging="708"/>
      </w:pPr>
      <w:r>
        <w:t xml:space="preserve">устанавливать </w:t>
      </w:r>
      <w:r>
        <w:tab/>
        <w:t xml:space="preserve">причинно-следственные </w:t>
      </w:r>
      <w:r>
        <w:tab/>
        <w:t xml:space="preserve">связи </w:t>
      </w:r>
      <w:r>
        <w:tab/>
        <w:t xml:space="preserve">в </w:t>
      </w:r>
      <w:r>
        <w:tab/>
        <w:t xml:space="preserve">ситуациях, </w:t>
      </w:r>
      <w:r>
        <w:tab/>
        <w:t xml:space="preserve">поддающихся непосредственному наблюдению или знакомых по опыту, делать выводы. </w:t>
      </w:r>
    </w:p>
    <w:p w:rsidR="008621AF" w:rsidRDefault="00A55800">
      <w:pPr>
        <w:spacing w:after="35" w:line="270" w:lineRule="auto"/>
        <w:ind w:left="-5" w:right="2"/>
      </w:pPr>
      <w:r>
        <w:rPr>
          <w:b/>
        </w:rPr>
        <w:lastRenderedPageBreak/>
        <w:t>Базовые исследовательские дейс</w:t>
      </w:r>
      <w:r>
        <w:rPr>
          <w:b/>
        </w:rPr>
        <w:t>твия</w:t>
      </w:r>
      <w:r>
        <w:t xml:space="preserve">: </w:t>
      </w:r>
    </w:p>
    <w:p w:rsidR="008621AF" w:rsidRDefault="00A55800">
      <w:pPr>
        <w:numPr>
          <w:ilvl w:val="0"/>
          <w:numId w:val="9"/>
        </w:numPr>
        <w:spacing w:after="34"/>
        <w:ind w:right="1" w:hanging="708"/>
      </w:pPr>
      <w:r>
        <w:t xml:space="preserve">определять разрыв между реальным и желательным состоянием объекта (ситуации) на основе предложенных учителем вопросов; </w:t>
      </w:r>
    </w:p>
    <w:p w:rsidR="008621AF" w:rsidRDefault="00A55800">
      <w:pPr>
        <w:numPr>
          <w:ilvl w:val="0"/>
          <w:numId w:val="9"/>
        </w:numPr>
        <w:ind w:right="1" w:hanging="708"/>
      </w:pPr>
      <w:r>
        <w:t xml:space="preserve">с помощью педагогического работника формулировать цель, планировать </w:t>
      </w:r>
    </w:p>
    <w:p w:rsidR="008621AF" w:rsidRDefault="00A55800">
      <w:pPr>
        <w:spacing w:after="37"/>
        <w:ind w:left="-5" w:right="1"/>
      </w:pPr>
      <w:r>
        <w:t xml:space="preserve">изменения объекта, ситуации; </w:t>
      </w:r>
    </w:p>
    <w:p w:rsidR="008621AF" w:rsidRDefault="00A55800">
      <w:pPr>
        <w:numPr>
          <w:ilvl w:val="0"/>
          <w:numId w:val="9"/>
        </w:numPr>
        <w:ind w:right="1" w:hanging="708"/>
      </w:pPr>
      <w:r>
        <w:t xml:space="preserve">сравнивать несколько вариантов решения задачи, выбирать наиболее подходящий (на основе предложенных критериев); </w:t>
      </w:r>
    </w:p>
    <w:p w:rsidR="008621AF" w:rsidRDefault="00A55800">
      <w:pPr>
        <w:spacing w:after="33"/>
        <w:ind w:left="-15" w:right="1" w:firstLine="708"/>
      </w:pPr>
      <w: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</w:t>
      </w:r>
      <w:r>
        <w:t xml:space="preserve">елое, причина – следствие); </w:t>
      </w:r>
    </w:p>
    <w:p w:rsidR="008621AF" w:rsidRDefault="00A55800">
      <w:pPr>
        <w:numPr>
          <w:ilvl w:val="0"/>
          <w:numId w:val="9"/>
        </w:numPr>
        <w:ind w:right="1" w:hanging="708"/>
      </w:pPr>
      <w:r>
        <w:t xml:space="preserve"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>прогнозировать возможное развитие процессов, событий и их послед</w:t>
      </w:r>
      <w:r>
        <w:t xml:space="preserve">ствия в аналогичных или сходных ситуациях. </w:t>
      </w:r>
    </w:p>
    <w:p w:rsidR="008621AF" w:rsidRDefault="00A55800">
      <w:pPr>
        <w:spacing w:after="30" w:line="270" w:lineRule="auto"/>
        <w:ind w:left="-5" w:right="2"/>
      </w:pPr>
      <w:r>
        <w:rPr>
          <w:b/>
        </w:rPr>
        <w:t>Работа с информацией:</w:t>
      </w:r>
      <w:r>
        <w:t xml:space="preserve"> </w:t>
      </w:r>
    </w:p>
    <w:p w:rsidR="008621AF" w:rsidRDefault="00A55800">
      <w:pPr>
        <w:numPr>
          <w:ilvl w:val="0"/>
          <w:numId w:val="9"/>
        </w:numPr>
        <w:ind w:right="1" w:hanging="708"/>
      </w:pPr>
      <w:r>
        <w:t xml:space="preserve">выбирать источник получения информации; </w:t>
      </w:r>
    </w:p>
    <w:p w:rsidR="008621AF" w:rsidRDefault="00A55800">
      <w:pPr>
        <w:numPr>
          <w:ilvl w:val="0"/>
          <w:numId w:val="9"/>
        </w:numPr>
        <w:spacing w:after="34"/>
        <w:ind w:right="1" w:hanging="708"/>
      </w:pPr>
      <w:r>
        <w:t xml:space="preserve">согласно заданному алгоритму находить в предложенном источнике информацию, представленную в явном виде; </w:t>
      </w:r>
    </w:p>
    <w:p w:rsidR="008621AF" w:rsidRDefault="00A55800">
      <w:pPr>
        <w:numPr>
          <w:ilvl w:val="0"/>
          <w:numId w:val="9"/>
        </w:numPr>
        <w:spacing w:after="34"/>
        <w:ind w:right="1" w:hanging="708"/>
      </w:pPr>
      <w:r>
        <w:t>распознавать достоверную и недостоверную ин</w:t>
      </w:r>
      <w:r>
        <w:t xml:space="preserve">формацию самостоятельно или на основании предложенного учителем способа ее проверки; </w:t>
      </w:r>
    </w:p>
    <w:p w:rsidR="008621AF" w:rsidRDefault="00A55800">
      <w:pPr>
        <w:numPr>
          <w:ilvl w:val="0"/>
          <w:numId w:val="9"/>
        </w:numPr>
        <w:spacing w:after="37"/>
        <w:ind w:right="1" w:hanging="708"/>
      </w:pPr>
      <w: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</w:t>
      </w:r>
      <w:r>
        <w:t xml:space="preserve">е информации в Интернете; </w:t>
      </w:r>
    </w:p>
    <w:p w:rsidR="008621AF" w:rsidRDefault="00A55800">
      <w:pPr>
        <w:numPr>
          <w:ilvl w:val="0"/>
          <w:numId w:val="9"/>
        </w:numPr>
        <w:ind w:right="1" w:hanging="708"/>
      </w:pPr>
      <w:r>
        <w:t xml:space="preserve">анализировать и создавать текстовую, видео, графическую, звуковую, информацию в соответствии с учебной задачей;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самостоятельно создавать схемы, таблицы для представления информации. </w:t>
      </w:r>
    </w:p>
    <w:p w:rsidR="008621AF" w:rsidRDefault="00A55800">
      <w:pPr>
        <w:spacing w:after="30" w:line="259" w:lineRule="auto"/>
        <w:ind w:left="708" w:firstLine="0"/>
        <w:jc w:val="left"/>
      </w:pPr>
      <w:r>
        <w:t xml:space="preserve"> </w:t>
      </w:r>
    </w:p>
    <w:p w:rsidR="008621AF" w:rsidRDefault="00A55800">
      <w:pPr>
        <w:pStyle w:val="2"/>
        <w:spacing w:after="31"/>
        <w:ind w:left="-5" w:right="2"/>
      </w:pPr>
      <w:r>
        <w:t>Коммуникативные универсальные учебные действия</w:t>
      </w:r>
      <w:r>
        <w:rPr>
          <w:b w:val="0"/>
        </w:rPr>
        <w:t xml:space="preserve"> </w:t>
      </w:r>
    </w:p>
    <w:p w:rsidR="008621AF" w:rsidRDefault="00A55800">
      <w:pPr>
        <w:numPr>
          <w:ilvl w:val="0"/>
          <w:numId w:val="10"/>
        </w:numPr>
        <w:spacing w:after="34"/>
        <w:ind w:right="1" w:hanging="708"/>
      </w:pPr>
      <w:r>
        <w:t xml:space="preserve">воспринимать и формулировать суждения, выражать эмоции в соответствии с целями и условиями общения в знакомой среде; </w:t>
      </w:r>
    </w:p>
    <w:p w:rsidR="008621AF" w:rsidRDefault="00A55800">
      <w:pPr>
        <w:numPr>
          <w:ilvl w:val="0"/>
          <w:numId w:val="10"/>
        </w:numPr>
        <w:spacing w:after="33"/>
        <w:ind w:right="1" w:hanging="708"/>
      </w:pPr>
      <w:r>
        <w:t xml:space="preserve">проявлять уважительное отношение к собеседнику, соблюдать правила ведения диалога и дискуссии; </w:t>
      </w:r>
    </w:p>
    <w:p w:rsidR="008621AF" w:rsidRDefault="00A55800">
      <w:pPr>
        <w:numPr>
          <w:ilvl w:val="0"/>
          <w:numId w:val="10"/>
        </w:numPr>
        <w:ind w:right="1" w:hanging="708"/>
      </w:pPr>
      <w:r>
        <w:t xml:space="preserve">признавать возможность существования разных точек зрения; </w:t>
      </w:r>
    </w:p>
    <w:p w:rsidR="008621AF" w:rsidRDefault="00A55800">
      <w:pPr>
        <w:numPr>
          <w:ilvl w:val="0"/>
          <w:numId w:val="10"/>
        </w:numPr>
        <w:ind w:right="1" w:hanging="708"/>
      </w:pPr>
      <w:r>
        <w:t xml:space="preserve">корректно и аргументированно высказывать своё мнение; </w:t>
      </w:r>
    </w:p>
    <w:p w:rsidR="008621AF" w:rsidRDefault="00A55800">
      <w:pPr>
        <w:numPr>
          <w:ilvl w:val="0"/>
          <w:numId w:val="10"/>
        </w:numPr>
        <w:ind w:right="1" w:hanging="708"/>
      </w:pPr>
      <w:r>
        <w:t xml:space="preserve">строить речевое высказывание в соответствии с </w:t>
      </w:r>
      <w:r>
        <w:t xml:space="preserve">поставленной задачей; </w:t>
      </w:r>
    </w:p>
    <w:p w:rsidR="008621AF" w:rsidRDefault="00A55800">
      <w:pPr>
        <w:numPr>
          <w:ilvl w:val="0"/>
          <w:numId w:val="10"/>
        </w:numPr>
        <w:ind w:right="1" w:hanging="708"/>
      </w:pPr>
      <w:r>
        <w:t xml:space="preserve">создавать устные и письменные тексты (описание, рассуждение, повествование); </w:t>
      </w:r>
    </w:p>
    <w:p w:rsidR="008621AF" w:rsidRDefault="00A55800">
      <w:pPr>
        <w:numPr>
          <w:ilvl w:val="0"/>
          <w:numId w:val="10"/>
        </w:numPr>
        <w:ind w:right="1" w:hanging="708"/>
      </w:pPr>
      <w:r>
        <w:t xml:space="preserve">подготавливать небольшие публичные выступления; </w:t>
      </w:r>
    </w:p>
    <w:p w:rsidR="008621AF" w:rsidRDefault="00A55800">
      <w:pPr>
        <w:numPr>
          <w:ilvl w:val="0"/>
          <w:numId w:val="10"/>
        </w:numPr>
        <w:ind w:right="1" w:hanging="708"/>
      </w:pPr>
      <w:r>
        <w:t xml:space="preserve">подбирать иллюстративный материал (рисунки, фото, плакаты) к тексту выступления. </w:t>
      </w:r>
    </w:p>
    <w:p w:rsidR="008621AF" w:rsidRDefault="00A55800">
      <w:pPr>
        <w:spacing w:after="30" w:line="259" w:lineRule="auto"/>
        <w:ind w:left="708" w:firstLine="0"/>
        <w:jc w:val="left"/>
      </w:pPr>
      <w:r>
        <w:t xml:space="preserve"> </w:t>
      </w:r>
    </w:p>
    <w:p w:rsidR="008621AF" w:rsidRDefault="00A55800">
      <w:pPr>
        <w:spacing w:after="27" w:line="270" w:lineRule="auto"/>
        <w:ind w:left="-5" w:right="1927"/>
      </w:pPr>
      <w:r>
        <w:rPr>
          <w:b/>
        </w:rPr>
        <w:t>Регулятивные универсал</w:t>
      </w:r>
      <w:r>
        <w:rPr>
          <w:b/>
        </w:rPr>
        <w:t>ьные учебные действия</w:t>
      </w:r>
      <w:r>
        <w:t xml:space="preserve"> </w:t>
      </w:r>
      <w:r>
        <w:rPr>
          <w:b/>
        </w:rPr>
        <w:t>Самоорганизация:</w:t>
      </w:r>
      <w:r>
        <w:t xml:space="preserve"> </w:t>
      </w:r>
    </w:p>
    <w:p w:rsidR="008621AF" w:rsidRDefault="00A55800">
      <w:pPr>
        <w:numPr>
          <w:ilvl w:val="0"/>
          <w:numId w:val="10"/>
        </w:numPr>
        <w:ind w:right="1" w:hanging="708"/>
      </w:pPr>
      <w:r>
        <w:t xml:space="preserve">планировать действия по решению учебной задачи для получения результата;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выстраивать последовательность выбранных действий. </w:t>
      </w:r>
    </w:p>
    <w:p w:rsidR="008621AF" w:rsidRDefault="00A55800">
      <w:pPr>
        <w:spacing w:after="30" w:line="270" w:lineRule="auto"/>
        <w:ind w:left="-5" w:right="2"/>
      </w:pPr>
      <w:r>
        <w:rPr>
          <w:b/>
        </w:rPr>
        <w:lastRenderedPageBreak/>
        <w:t>Самоконтроль:</w:t>
      </w:r>
      <w:r>
        <w:t xml:space="preserve"> </w:t>
      </w:r>
    </w:p>
    <w:p w:rsidR="008621AF" w:rsidRDefault="00A55800">
      <w:pPr>
        <w:numPr>
          <w:ilvl w:val="0"/>
          <w:numId w:val="10"/>
        </w:numPr>
        <w:ind w:right="1" w:hanging="708"/>
      </w:pPr>
      <w:r>
        <w:t xml:space="preserve">устанавливать причины успеха/неудач учебной деятельности;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корректирова</w:t>
      </w:r>
      <w:r>
        <w:t xml:space="preserve">ть свои учебные действия для преодоления ошибок. </w:t>
      </w:r>
    </w:p>
    <w:p w:rsidR="008621AF" w:rsidRDefault="00A55800">
      <w:pPr>
        <w:pStyle w:val="2"/>
        <w:spacing w:after="31"/>
        <w:ind w:left="-5" w:right="2"/>
      </w:pPr>
      <w:r>
        <w:t>Совместная деятельность</w:t>
      </w:r>
      <w:r>
        <w:rPr>
          <w:b w:val="0"/>
        </w:rPr>
        <w:t xml:space="preserve"> </w:t>
      </w:r>
    </w:p>
    <w:p w:rsidR="008621AF" w:rsidRDefault="00A55800">
      <w:pPr>
        <w:numPr>
          <w:ilvl w:val="0"/>
          <w:numId w:val="11"/>
        </w:numPr>
        <w:spacing w:after="36"/>
        <w:ind w:right="1" w:hanging="708"/>
      </w:pPr>
      <w: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</w:t>
      </w:r>
      <w:r>
        <w:t xml:space="preserve">я, распределения промежуточных шагов и сроков;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</w:t>
      </w:r>
    </w:p>
    <w:p w:rsidR="008621AF" w:rsidRDefault="00A55800">
      <w:pPr>
        <w:numPr>
          <w:ilvl w:val="0"/>
          <w:numId w:val="11"/>
        </w:numPr>
        <w:ind w:right="1" w:hanging="708"/>
      </w:pPr>
      <w:r>
        <w:t xml:space="preserve">проявлять готовность руководить, выполнять поручения, подчиняться; </w:t>
      </w:r>
    </w:p>
    <w:p w:rsidR="008621AF" w:rsidRDefault="00A55800">
      <w:pPr>
        <w:numPr>
          <w:ilvl w:val="0"/>
          <w:numId w:val="11"/>
        </w:numPr>
        <w:ind w:right="1" w:hanging="708"/>
      </w:pPr>
      <w:r>
        <w:t xml:space="preserve">ответственно выполнять свою часть работы; </w:t>
      </w:r>
    </w:p>
    <w:p w:rsidR="008621AF" w:rsidRDefault="00A55800">
      <w:pPr>
        <w:numPr>
          <w:ilvl w:val="0"/>
          <w:numId w:val="11"/>
        </w:numPr>
        <w:ind w:right="1" w:hanging="708"/>
      </w:pPr>
      <w:r>
        <w:t xml:space="preserve">оценивать свой вклад в общий результат; </w:t>
      </w:r>
    </w:p>
    <w:p w:rsidR="008621AF" w:rsidRDefault="00A55800">
      <w:pPr>
        <w:ind w:left="-15" w:right="1" w:firstLine="708"/>
      </w:pPr>
      <w:r>
        <w:t xml:space="preserve">выполнять совместные проектные задания с использованием предложенного образца. </w:t>
      </w:r>
    </w:p>
    <w:p w:rsidR="008621AF" w:rsidRDefault="00A55800">
      <w:pPr>
        <w:spacing w:after="26" w:line="259" w:lineRule="auto"/>
        <w:ind w:left="0" w:firstLine="0"/>
        <w:jc w:val="left"/>
      </w:pPr>
      <w:r>
        <w:rPr>
          <w:b/>
        </w:rPr>
        <w:t xml:space="preserve"> </w:t>
      </w:r>
    </w:p>
    <w:p w:rsidR="008621AF" w:rsidRDefault="00A55800">
      <w:pPr>
        <w:pStyle w:val="2"/>
        <w:ind w:left="-5" w:right="2"/>
      </w:pPr>
      <w:r>
        <w:t xml:space="preserve">ПРЕДМЕТНЫЕ РЕЗУЛЬТАТЫ </w:t>
      </w:r>
    </w:p>
    <w:p w:rsidR="008621AF" w:rsidRDefault="00A55800">
      <w:pPr>
        <w:ind w:left="-15" w:right="1" w:firstLine="708"/>
      </w:pPr>
      <w:r>
        <w:t xml:space="preserve">Предметные результаты по учебному предмету «Иностранный (немецкий) язык» предметной области «Иностранный язык» должны быть ориентированы на применение знаний, умений и навыков в типичных учебных ситуациях и реальных жизненных условиях, отражать </w:t>
      </w:r>
      <w:proofErr w:type="spellStart"/>
      <w:r>
        <w:t>сформирова</w:t>
      </w:r>
      <w:r>
        <w:t>нность</w:t>
      </w:r>
      <w:proofErr w:type="spellEnd"/>
      <w:r>
        <w:t xml:space="preserve"> иноязычной коммуникативной компетенции на элементарном уровне в совокупности ее составляющих – речевой, языковой, социокультурной, компенсаторной, </w:t>
      </w:r>
      <w:proofErr w:type="spellStart"/>
      <w:r>
        <w:t>метапредметной</w:t>
      </w:r>
      <w:proofErr w:type="spellEnd"/>
      <w:r>
        <w:t xml:space="preserve"> (учебно-познавательной). </w:t>
      </w:r>
    </w:p>
    <w:p w:rsidR="008621AF" w:rsidRDefault="00A55800">
      <w:pPr>
        <w:spacing w:after="23" w:line="259" w:lineRule="auto"/>
        <w:ind w:left="708" w:firstLine="0"/>
        <w:jc w:val="left"/>
      </w:pPr>
      <w:r>
        <w:t xml:space="preserve"> </w:t>
      </w:r>
    </w:p>
    <w:p w:rsidR="008621AF" w:rsidRDefault="00A55800">
      <w:pPr>
        <w:ind w:left="-15" w:right="1" w:firstLine="708"/>
      </w:pPr>
      <w:r>
        <w:t xml:space="preserve">К концу обучения </w:t>
      </w:r>
      <w:r>
        <w:rPr>
          <w:b/>
          <w:i/>
        </w:rPr>
        <w:t>во 2 классе</w:t>
      </w:r>
      <w:r>
        <w:t xml:space="preserve"> обучающийся получит следующие </w:t>
      </w:r>
      <w:r>
        <w:t xml:space="preserve">предметные результаты по отдельным темам программы по-иностранному (немецкому) языку: </w:t>
      </w:r>
    </w:p>
    <w:p w:rsidR="008621AF" w:rsidRDefault="00A55800">
      <w:pPr>
        <w:spacing w:after="32" w:line="270" w:lineRule="auto"/>
        <w:ind w:left="-5" w:right="5214"/>
      </w:pPr>
      <w:r>
        <w:rPr>
          <w:b/>
        </w:rPr>
        <w:t>Коммуникативные умения</w:t>
      </w:r>
      <w:r>
        <w:t xml:space="preserve"> </w:t>
      </w:r>
      <w:r>
        <w:rPr>
          <w:i/>
        </w:rPr>
        <w:t>Говорение:</w:t>
      </w:r>
      <w:r>
        <w:t xml:space="preserve"> </w:t>
      </w:r>
    </w:p>
    <w:p w:rsidR="008621AF" w:rsidRDefault="00A55800">
      <w:pPr>
        <w:numPr>
          <w:ilvl w:val="0"/>
          <w:numId w:val="12"/>
        </w:numPr>
        <w:spacing w:after="38"/>
        <w:ind w:right="1" w:hanging="708"/>
      </w:pPr>
      <w:r>
        <w:t>вести разные виды диалогов (диалог этикетного характера, диалог-расспрос) в стандартных ситуациях неофициального общения, используя ве</w:t>
      </w:r>
      <w:r>
        <w:t xml:space="preserve">рбальные и (или) зрительные опоры, с соблюдением норм речевого этикета, принятого в стране/ странах изучаемого языка (не менее 3 реплик со стороны каждого собеседника); </w:t>
      </w:r>
    </w:p>
    <w:p w:rsidR="008621AF" w:rsidRDefault="00A55800">
      <w:pPr>
        <w:numPr>
          <w:ilvl w:val="0"/>
          <w:numId w:val="12"/>
        </w:numPr>
        <w:spacing w:after="34"/>
        <w:ind w:right="1" w:hanging="708"/>
      </w:pPr>
      <w:r>
        <w:t xml:space="preserve">создавать монологические высказывания (описание, повествование/рассказ), используя вербальные и (или) зрительные опоры (объём монологического высказывания – не менее 3 фраз). </w:t>
      </w:r>
      <w:proofErr w:type="spellStart"/>
      <w:r>
        <w:rPr>
          <w:i/>
        </w:rPr>
        <w:t>Аудирование</w:t>
      </w:r>
      <w:proofErr w:type="spellEnd"/>
      <w:r>
        <w:rPr>
          <w:i/>
        </w:rPr>
        <w:t>:</w:t>
      </w:r>
      <w:r>
        <w:t xml:space="preserve"> </w:t>
      </w:r>
    </w:p>
    <w:p w:rsidR="008621AF" w:rsidRDefault="00A55800">
      <w:pPr>
        <w:numPr>
          <w:ilvl w:val="0"/>
          <w:numId w:val="12"/>
        </w:numPr>
        <w:ind w:right="1" w:hanging="708"/>
      </w:pPr>
      <w:r>
        <w:t>воспринимать на слух и понимать учебные тексты, построенные на изуч</w:t>
      </w:r>
      <w:r>
        <w:t>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используя зрительные опоры и яз</w:t>
      </w:r>
      <w:r>
        <w:t xml:space="preserve">ыковую догадку (время звучания текста/текстов для </w:t>
      </w:r>
      <w:proofErr w:type="spellStart"/>
      <w:r>
        <w:t>аудирования</w:t>
      </w:r>
      <w:proofErr w:type="spellEnd"/>
      <w:r>
        <w:t xml:space="preserve"> – до 40 секунд. </w:t>
      </w:r>
    </w:p>
    <w:p w:rsidR="008621AF" w:rsidRDefault="00A55800">
      <w:pPr>
        <w:spacing w:after="38" w:line="267" w:lineRule="auto"/>
        <w:ind w:left="10" w:right="4723"/>
        <w:jc w:val="left"/>
      </w:pPr>
      <w:r>
        <w:rPr>
          <w:i/>
        </w:rPr>
        <w:t>Смысловое чтение:</w:t>
      </w:r>
      <w:r>
        <w:t xml:space="preserve"> </w:t>
      </w:r>
    </w:p>
    <w:p w:rsidR="008621AF" w:rsidRDefault="00A55800">
      <w:pPr>
        <w:numPr>
          <w:ilvl w:val="0"/>
          <w:numId w:val="12"/>
        </w:numPr>
        <w:spacing w:after="37"/>
        <w:ind w:right="1" w:hanging="708"/>
      </w:pPr>
      <w:r>
        <w:t xml:space="preserve">читать вслух и понимать учебные и адаптированные аутентичные тексты объёмом до 60 слов, построенные на изученном языковом материале, с соблюдением правил </w:t>
      </w:r>
      <w:r>
        <w:lastRenderedPageBreak/>
        <w:t xml:space="preserve">чтения и соответствующей интонацией, обеспечивая восприятие читаемого слушателями текста;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>читать про</w:t>
      </w:r>
      <w:r>
        <w:t xml:space="preserve"> себя и понимать учебные тексты, построенные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</w:t>
      </w:r>
      <w:r>
        <w:t xml:space="preserve"> используя зрительные опоры и языковую догадку (объём текста для чтения – до 80 слов). </w:t>
      </w:r>
      <w:r>
        <w:rPr>
          <w:i/>
        </w:rPr>
        <w:t>Письмо:</w:t>
      </w:r>
      <w:r>
        <w:t xml:space="preserve"> </w:t>
      </w:r>
    </w:p>
    <w:p w:rsidR="008621AF" w:rsidRDefault="00A55800">
      <w:pPr>
        <w:numPr>
          <w:ilvl w:val="0"/>
          <w:numId w:val="12"/>
        </w:numPr>
        <w:spacing w:after="33"/>
        <w:ind w:right="1" w:hanging="708"/>
      </w:pPr>
      <w:r>
        <w:t xml:space="preserve">заполнять простые формуляры, сообщая о себе основные сведения, в соответствии с нормами, принятыми в стране/странах изучаемого языка; </w:t>
      </w:r>
    </w:p>
    <w:p w:rsidR="008621AF" w:rsidRDefault="00A55800">
      <w:pPr>
        <w:numPr>
          <w:ilvl w:val="0"/>
          <w:numId w:val="12"/>
        </w:numPr>
        <w:ind w:right="1" w:hanging="708"/>
      </w:pPr>
      <w:r>
        <w:t>писать с использованием о</w:t>
      </w:r>
      <w:r>
        <w:t xml:space="preserve">бразца короткие поздравления с праздниками. </w:t>
      </w:r>
    </w:p>
    <w:p w:rsidR="008621AF" w:rsidRDefault="00A55800">
      <w:pPr>
        <w:spacing w:after="36" w:line="267" w:lineRule="auto"/>
        <w:ind w:left="10" w:right="4723"/>
        <w:jc w:val="left"/>
      </w:pPr>
      <w:r>
        <w:rPr>
          <w:b/>
        </w:rPr>
        <w:t>Языковые знания и навыки</w:t>
      </w:r>
      <w:r>
        <w:t xml:space="preserve"> </w:t>
      </w:r>
      <w:r>
        <w:rPr>
          <w:i/>
        </w:rPr>
        <w:t>Фонетическая сторона речи:</w:t>
      </w:r>
      <w:r>
        <w:t xml:space="preserve"> </w:t>
      </w:r>
    </w:p>
    <w:p w:rsidR="008621AF" w:rsidRDefault="00A55800">
      <w:pPr>
        <w:numPr>
          <w:ilvl w:val="0"/>
          <w:numId w:val="12"/>
        </w:numPr>
        <w:spacing w:after="33"/>
        <w:ind w:right="1" w:hanging="708"/>
      </w:pPr>
      <w:r>
        <w:t xml:space="preserve">различать на слух, без ошибок произносить слова с правильным ударением и фразы с соблюдением их ритмико-интонационных особенностей; </w:t>
      </w:r>
    </w:p>
    <w:p w:rsidR="008621AF" w:rsidRDefault="00A55800">
      <w:pPr>
        <w:numPr>
          <w:ilvl w:val="0"/>
          <w:numId w:val="12"/>
        </w:numPr>
        <w:ind w:right="1" w:hanging="708"/>
      </w:pPr>
      <w:r>
        <w:t xml:space="preserve">называть буквы немецкого </w:t>
      </w:r>
      <w:r>
        <w:t xml:space="preserve">алфавита языка в правильной последовательности и графически корректно воспроизводить все буквы алфавита;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правильно читать основные дифтонги и сочетания согласных; </w:t>
      </w:r>
    </w:p>
    <w:p w:rsidR="008621AF" w:rsidRDefault="00A55800">
      <w:pPr>
        <w:numPr>
          <w:ilvl w:val="0"/>
          <w:numId w:val="12"/>
        </w:numPr>
        <w:ind w:right="1" w:hanging="708"/>
      </w:pPr>
      <w:r>
        <w:t xml:space="preserve">выделять некоторые </w:t>
      </w:r>
      <w:proofErr w:type="spellStart"/>
      <w:proofErr w:type="gramStart"/>
      <w:r>
        <w:t>звуко</w:t>
      </w:r>
      <w:proofErr w:type="spellEnd"/>
      <w:r>
        <w:t>-буквенные</w:t>
      </w:r>
      <w:proofErr w:type="gramEnd"/>
      <w:r>
        <w:t xml:space="preserve"> сочетания при анализе знакомых слов; </w:t>
      </w:r>
    </w:p>
    <w:p w:rsidR="008621AF" w:rsidRDefault="00A55800">
      <w:pPr>
        <w:numPr>
          <w:ilvl w:val="0"/>
          <w:numId w:val="12"/>
        </w:numPr>
        <w:ind w:right="1" w:hanging="708"/>
      </w:pPr>
      <w:r>
        <w:t>читать вслух новы</w:t>
      </w:r>
      <w:r>
        <w:t xml:space="preserve">е слова согласно основным правилам чтения; </w:t>
      </w:r>
    </w:p>
    <w:p w:rsidR="008621AF" w:rsidRDefault="008621AF">
      <w:pPr>
        <w:sectPr w:rsidR="008621AF">
          <w:headerReference w:type="even" r:id="rId10"/>
          <w:headerReference w:type="default" r:id="rId11"/>
          <w:headerReference w:type="first" r:id="rId12"/>
          <w:pgSz w:w="11908" w:h="16836"/>
          <w:pgMar w:top="1202" w:right="845" w:bottom="1405" w:left="1701" w:header="1151" w:footer="720" w:gutter="0"/>
          <w:cols w:space="720"/>
        </w:sectPr>
      </w:pPr>
    </w:p>
    <w:p w:rsidR="008621AF" w:rsidRDefault="00A55800">
      <w:pPr>
        <w:spacing w:after="37" w:line="267" w:lineRule="auto"/>
        <w:ind w:left="10" w:right="4723"/>
        <w:jc w:val="left"/>
      </w:pPr>
      <w:r>
        <w:rPr>
          <w:i/>
        </w:rPr>
        <w:lastRenderedPageBreak/>
        <w:t>Графика, орфография и пунктуация:</w:t>
      </w:r>
      <w:r>
        <w:t xml:space="preserve"> </w:t>
      </w:r>
    </w:p>
    <w:p w:rsidR="008621AF" w:rsidRDefault="00A55800">
      <w:pPr>
        <w:numPr>
          <w:ilvl w:val="0"/>
          <w:numId w:val="12"/>
        </w:numPr>
        <w:ind w:right="1" w:hanging="708"/>
      </w:pPr>
      <w:r>
        <w:t xml:space="preserve">правильно писать изученные слова; </w:t>
      </w:r>
    </w:p>
    <w:p w:rsidR="008621AF" w:rsidRDefault="00A55800">
      <w:pPr>
        <w:numPr>
          <w:ilvl w:val="0"/>
          <w:numId w:val="12"/>
        </w:numPr>
        <w:ind w:right="1" w:hanging="708"/>
      </w:pPr>
      <w:r>
        <w:t xml:space="preserve">правильно расставлять знаки препинания (точку, вопросительный и восклицательный знаки в конце предложения). </w:t>
      </w:r>
    </w:p>
    <w:p w:rsidR="008621AF" w:rsidRDefault="00A55800">
      <w:pPr>
        <w:spacing w:after="38" w:line="267" w:lineRule="auto"/>
        <w:ind w:left="10" w:right="4723"/>
        <w:jc w:val="left"/>
      </w:pPr>
      <w:r>
        <w:rPr>
          <w:i/>
        </w:rPr>
        <w:t>Лексическая сторона речи:</w:t>
      </w:r>
      <w:r>
        <w:t xml:space="preserve"> </w:t>
      </w:r>
    </w:p>
    <w:p w:rsidR="008621AF" w:rsidRDefault="00A55800">
      <w:pPr>
        <w:numPr>
          <w:ilvl w:val="0"/>
          <w:numId w:val="12"/>
        </w:numPr>
        <w:spacing w:after="37"/>
        <w:ind w:right="1" w:hanging="708"/>
      </w:pPr>
      <w:r>
        <w:t xml:space="preserve">распознавать и правильно употреблять в устной и письменной речи не менее 200 лексических единиц (слов, словосочетаний, речевых клише), обслуживающих ситуации общения; </w:t>
      </w:r>
    </w:p>
    <w:p w:rsidR="008621AF" w:rsidRDefault="00A55800">
      <w:pPr>
        <w:numPr>
          <w:ilvl w:val="0"/>
          <w:numId w:val="12"/>
        </w:numPr>
        <w:spacing w:after="36"/>
        <w:ind w:right="1" w:hanging="708"/>
      </w:pPr>
      <w:r>
        <w:t>распознавать с помощью языковой догадки интернациональные сло</w:t>
      </w:r>
      <w:r>
        <w:t>ва (</w:t>
      </w:r>
      <w:proofErr w:type="spellStart"/>
      <w:r>
        <w:t>der</w:t>
      </w:r>
      <w:proofErr w:type="spellEnd"/>
      <w:r>
        <w:t xml:space="preserve"> </w:t>
      </w:r>
      <w:proofErr w:type="spellStart"/>
      <w:r>
        <w:t>Film</w:t>
      </w:r>
      <w:proofErr w:type="spellEnd"/>
      <w:r>
        <w:t xml:space="preserve">, </w:t>
      </w:r>
      <w:proofErr w:type="spellStart"/>
      <w:r>
        <w:t>das</w:t>
      </w:r>
      <w:proofErr w:type="spellEnd"/>
      <w:r>
        <w:t xml:space="preserve"> </w:t>
      </w:r>
      <w:proofErr w:type="spellStart"/>
      <w:r>
        <w:t>Kino</w:t>
      </w:r>
      <w:proofErr w:type="spellEnd"/>
      <w:r>
        <w:t xml:space="preserve">). </w:t>
      </w:r>
      <w:r>
        <w:rPr>
          <w:i/>
        </w:rPr>
        <w:t>Грамматическая сторона речи:</w:t>
      </w:r>
      <w:r>
        <w:t xml:space="preserve"> </w:t>
      </w:r>
    </w:p>
    <w:p w:rsidR="008621AF" w:rsidRDefault="00A55800">
      <w:pPr>
        <w:numPr>
          <w:ilvl w:val="0"/>
          <w:numId w:val="12"/>
        </w:numPr>
        <w:spacing w:after="34"/>
        <w:ind w:right="1" w:hanging="708"/>
      </w:pPr>
      <w:r>
        <w:t xml:space="preserve">Распознавать и употреблять в устной и письменной речи изученные морфологические формы и синтаксические конструкции немецкого языка: </w:t>
      </w:r>
    </w:p>
    <w:p w:rsidR="008621AF" w:rsidRDefault="00A55800">
      <w:pPr>
        <w:numPr>
          <w:ilvl w:val="0"/>
          <w:numId w:val="12"/>
        </w:numPr>
        <w:spacing w:after="37"/>
        <w:ind w:right="1" w:hanging="708"/>
      </w:pPr>
      <w:r>
        <w:t>основные коммуникативные типы предложений: повествовательные (утверд</w:t>
      </w:r>
      <w:r>
        <w:t xml:space="preserve">ительные, отрицательные (с </w:t>
      </w:r>
      <w:proofErr w:type="spellStart"/>
      <w:r>
        <w:t>nicht</w:t>
      </w:r>
      <w:proofErr w:type="spellEnd"/>
      <w:r>
        <w:t xml:space="preserve">), вопросительные (общий, специальный вопросы); </w:t>
      </w:r>
    </w:p>
    <w:p w:rsidR="008621AF" w:rsidRDefault="00A55800">
      <w:pPr>
        <w:numPr>
          <w:ilvl w:val="0"/>
          <w:numId w:val="12"/>
        </w:numPr>
        <w:ind w:right="1" w:hanging="708"/>
      </w:pPr>
      <w:r>
        <w:t xml:space="preserve">нераспространённые и распространённые простые предложения; </w:t>
      </w:r>
    </w:p>
    <w:p w:rsidR="008621AF" w:rsidRDefault="00A55800">
      <w:pPr>
        <w:numPr>
          <w:ilvl w:val="0"/>
          <w:numId w:val="12"/>
        </w:numPr>
        <w:ind w:right="1" w:hanging="708"/>
      </w:pPr>
      <w:r>
        <w:t>предложения с простым глагольным сказуемым, с составным именным сказуемым и с простым составным глагольным сказуемы</w:t>
      </w:r>
      <w:r>
        <w:t xml:space="preserve">м;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спряжение глаголов </w:t>
      </w:r>
      <w:proofErr w:type="spellStart"/>
      <w:r>
        <w:t>sein</w:t>
      </w:r>
      <w:proofErr w:type="spellEnd"/>
      <w:r>
        <w:t xml:space="preserve">, </w:t>
      </w:r>
      <w:proofErr w:type="spellStart"/>
      <w:r>
        <w:t>haben</w:t>
      </w:r>
      <w:proofErr w:type="spellEnd"/>
      <w:r>
        <w:t xml:space="preserve"> в </w:t>
      </w:r>
      <w:proofErr w:type="spellStart"/>
      <w:r>
        <w:t>Präsens</w:t>
      </w:r>
      <w:proofErr w:type="spellEnd"/>
      <w:r>
        <w:t xml:space="preserve">; </w:t>
      </w:r>
    </w:p>
    <w:p w:rsidR="008621AF" w:rsidRDefault="00A55800">
      <w:pPr>
        <w:numPr>
          <w:ilvl w:val="0"/>
          <w:numId w:val="12"/>
        </w:numPr>
        <w:spacing w:after="33"/>
        <w:ind w:right="1" w:hanging="708"/>
      </w:pPr>
      <w:r>
        <w:t xml:space="preserve">спряжение некоторых глаголов в </w:t>
      </w:r>
      <w:proofErr w:type="spellStart"/>
      <w:r>
        <w:t>Präsens</w:t>
      </w:r>
      <w:proofErr w:type="spellEnd"/>
      <w:r>
        <w:t>, в том числе с изменением корневой гласной (</w:t>
      </w:r>
      <w:proofErr w:type="spellStart"/>
      <w:r>
        <w:t>fahren</w:t>
      </w:r>
      <w:proofErr w:type="spellEnd"/>
      <w:r>
        <w:t xml:space="preserve">, </w:t>
      </w:r>
      <w:proofErr w:type="spellStart"/>
      <w:r>
        <w:t>tragen</w:t>
      </w:r>
      <w:proofErr w:type="spellEnd"/>
      <w:r>
        <w:t xml:space="preserve">, </w:t>
      </w:r>
      <w:proofErr w:type="spellStart"/>
      <w:r>
        <w:t>lesen</w:t>
      </w:r>
      <w:proofErr w:type="spellEnd"/>
      <w:r>
        <w:t xml:space="preserve">, </w:t>
      </w:r>
      <w:proofErr w:type="spellStart"/>
      <w:r>
        <w:t>sprechen</w:t>
      </w:r>
      <w:proofErr w:type="spellEnd"/>
      <w:r>
        <w:t xml:space="preserve">), кроме 2-го лица мн. числа; </w:t>
      </w:r>
    </w:p>
    <w:p w:rsidR="008621AF" w:rsidRDefault="00A55800">
      <w:pPr>
        <w:numPr>
          <w:ilvl w:val="0"/>
          <w:numId w:val="12"/>
        </w:numPr>
        <w:spacing w:after="34"/>
        <w:ind w:right="1" w:hanging="708"/>
      </w:pPr>
      <w:r>
        <w:t xml:space="preserve">модальные глаголы </w:t>
      </w:r>
      <w:proofErr w:type="spellStart"/>
      <w:r>
        <w:t>können</w:t>
      </w:r>
      <w:proofErr w:type="spellEnd"/>
      <w:r>
        <w:t xml:space="preserve">, </w:t>
      </w:r>
      <w:proofErr w:type="spellStart"/>
      <w:r>
        <w:t>mögen</w:t>
      </w:r>
      <w:proofErr w:type="spellEnd"/>
      <w:r>
        <w:t xml:space="preserve"> в </w:t>
      </w:r>
      <w:proofErr w:type="spellStart"/>
      <w:r>
        <w:t>Präsens</w:t>
      </w:r>
      <w:proofErr w:type="spellEnd"/>
      <w:r>
        <w:t>; порядок слов в предл</w:t>
      </w:r>
      <w:r>
        <w:t xml:space="preserve">ожении с модальным глаголом; </w:t>
      </w:r>
    </w:p>
    <w:p w:rsidR="008621AF" w:rsidRDefault="00A55800">
      <w:pPr>
        <w:numPr>
          <w:ilvl w:val="0"/>
          <w:numId w:val="12"/>
        </w:numPr>
        <w:ind w:right="1" w:hanging="708"/>
      </w:pPr>
      <w:r>
        <w:t xml:space="preserve">имена существительные с определённым и неопределённым артиклем (наиболее распространённые случаи употребления), род имён существительных;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существительные в именительном и винительном падежах; </w:t>
      </w:r>
    </w:p>
    <w:p w:rsidR="008621AF" w:rsidRDefault="00A55800">
      <w:pPr>
        <w:numPr>
          <w:ilvl w:val="0"/>
          <w:numId w:val="12"/>
        </w:numPr>
        <w:ind w:right="1" w:hanging="708"/>
      </w:pPr>
      <w:r>
        <w:t>имена собственные (антропонимы)</w:t>
      </w:r>
      <w:r>
        <w:t xml:space="preserve"> в родительном падеже; </w:t>
      </w:r>
    </w:p>
    <w:p w:rsidR="008621AF" w:rsidRDefault="00A55800">
      <w:pPr>
        <w:numPr>
          <w:ilvl w:val="0"/>
          <w:numId w:val="12"/>
        </w:numPr>
        <w:ind w:right="1" w:hanging="708"/>
      </w:pPr>
      <w:r>
        <w:t xml:space="preserve">6 личные (кроме </w:t>
      </w:r>
      <w:proofErr w:type="spellStart"/>
      <w:r>
        <w:t>ihr</w:t>
      </w:r>
      <w:proofErr w:type="spellEnd"/>
      <w:r>
        <w:t>) и притяжательные местоимения (</w:t>
      </w:r>
      <w:proofErr w:type="spellStart"/>
      <w:r>
        <w:t>mein</w:t>
      </w:r>
      <w:proofErr w:type="spellEnd"/>
      <w:r>
        <w:t xml:space="preserve">, </w:t>
      </w:r>
      <w:proofErr w:type="spellStart"/>
      <w:r>
        <w:t>dein</w:t>
      </w:r>
      <w:proofErr w:type="spellEnd"/>
      <w:r>
        <w:t xml:space="preserve">); </w:t>
      </w:r>
    </w:p>
    <w:p w:rsidR="008621AF" w:rsidRDefault="00A55800">
      <w:pPr>
        <w:numPr>
          <w:ilvl w:val="0"/>
          <w:numId w:val="12"/>
        </w:numPr>
        <w:ind w:right="1" w:hanging="708"/>
      </w:pPr>
      <w:r>
        <w:t xml:space="preserve">количественные числительные (1–12);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вопросительные слова (</w:t>
      </w:r>
      <w:proofErr w:type="spellStart"/>
      <w:r>
        <w:t>wer</w:t>
      </w:r>
      <w:proofErr w:type="spellEnd"/>
      <w:r>
        <w:t xml:space="preserve">, </w:t>
      </w:r>
      <w:proofErr w:type="spellStart"/>
      <w:r>
        <w:t>was</w:t>
      </w:r>
      <w:proofErr w:type="spellEnd"/>
      <w:r>
        <w:t xml:space="preserve">, </w:t>
      </w:r>
      <w:proofErr w:type="spellStart"/>
      <w:r>
        <w:t>woher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); </w:t>
      </w:r>
    </w:p>
    <w:p w:rsidR="008621AF" w:rsidRDefault="00A55800">
      <w:pPr>
        <w:numPr>
          <w:ilvl w:val="0"/>
          <w:numId w:val="12"/>
        </w:numPr>
        <w:ind w:right="1" w:hanging="708"/>
      </w:pPr>
      <w:r>
        <w:t xml:space="preserve">союзы </w:t>
      </w:r>
      <w:proofErr w:type="spellStart"/>
      <w:r>
        <w:t>und</w:t>
      </w:r>
      <w:proofErr w:type="spellEnd"/>
      <w:r>
        <w:t xml:space="preserve">, </w:t>
      </w:r>
      <w:proofErr w:type="spellStart"/>
      <w:r>
        <w:t>aber</w:t>
      </w:r>
      <w:proofErr w:type="spellEnd"/>
      <w:r>
        <w:t xml:space="preserve"> (при однородных членах). </w:t>
      </w:r>
    </w:p>
    <w:p w:rsidR="008621AF" w:rsidRDefault="00A55800">
      <w:pPr>
        <w:pStyle w:val="2"/>
        <w:spacing w:after="31"/>
        <w:ind w:left="-5" w:right="2"/>
      </w:pPr>
      <w:r>
        <w:t>Социокультурные знания и умения</w:t>
      </w:r>
      <w:r>
        <w:rPr>
          <w:b w:val="0"/>
        </w:rPr>
        <w:t xml:space="preserve"> </w:t>
      </w:r>
    </w:p>
    <w:p w:rsidR="008621AF" w:rsidRDefault="00A55800">
      <w:pPr>
        <w:numPr>
          <w:ilvl w:val="0"/>
          <w:numId w:val="13"/>
        </w:numPr>
        <w:spacing w:after="37"/>
        <w:ind w:right="1" w:hanging="708"/>
      </w:pPr>
      <w:r>
        <w:t>использовать некоторые социокультурные элементы речевого поведенческого этикета, принятого в стране/странах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</w:t>
      </w:r>
      <w:r>
        <w:t xml:space="preserve">, Новым годом, Рождеством; </w:t>
      </w:r>
    </w:p>
    <w:p w:rsidR="008621AF" w:rsidRDefault="00A55800">
      <w:pPr>
        <w:numPr>
          <w:ilvl w:val="0"/>
          <w:numId w:val="13"/>
        </w:numPr>
        <w:ind w:right="1" w:hanging="708"/>
      </w:pPr>
      <w:r>
        <w:t xml:space="preserve">знать название своей страны и страны/стран изучаемого языка, их столиц. </w:t>
      </w:r>
    </w:p>
    <w:p w:rsidR="008621AF" w:rsidRDefault="00A55800">
      <w:pPr>
        <w:spacing w:after="24" w:line="259" w:lineRule="auto"/>
        <w:ind w:left="0" w:firstLine="0"/>
        <w:jc w:val="left"/>
      </w:pPr>
      <w:r>
        <w:t xml:space="preserve"> </w:t>
      </w:r>
    </w:p>
    <w:p w:rsidR="008621AF" w:rsidRDefault="00A55800">
      <w:pPr>
        <w:ind w:left="-5" w:right="1"/>
      </w:pPr>
      <w:r>
        <w:t xml:space="preserve">К концу обучения </w:t>
      </w:r>
      <w:r>
        <w:rPr>
          <w:b/>
          <w:i/>
        </w:rPr>
        <w:t>в 3 классе</w:t>
      </w:r>
      <w:r>
        <w:t xml:space="preserve"> обучающийся получит следующие предметные результаты по отдельным темам программы по-иностранному (немецкому) языку: </w:t>
      </w:r>
    </w:p>
    <w:p w:rsidR="008621AF" w:rsidRDefault="00A55800">
      <w:pPr>
        <w:spacing w:after="32" w:line="270" w:lineRule="auto"/>
        <w:ind w:left="-5" w:right="5214"/>
      </w:pPr>
      <w:r>
        <w:rPr>
          <w:b/>
        </w:rPr>
        <w:t>Коммуник</w:t>
      </w:r>
      <w:r>
        <w:rPr>
          <w:b/>
        </w:rPr>
        <w:t>ативные умения</w:t>
      </w:r>
      <w:r>
        <w:t xml:space="preserve"> </w:t>
      </w:r>
      <w:r>
        <w:rPr>
          <w:i/>
        </w:rPr>
        <w:t>Говорение:</w:t>
      </w:r>
      <w:r>
        <w:t xml:space="preserve"> </w:t>
      </w:r>
    </w:p>
    <w:p w:rsidR="008621AF" w:rsidRDefault="00A55800">
      <w:pPr>
        <w:numPr>
          <w:ilvl w:val="0"/>
          <w:numId w:val="13"/>
        </w:numPr>
        <w:spacing w:after="36"/>
        <w:ind w:right="1" w:hanging="708"/>
      </w:pPr>
      <w:r>
        <w:t xml:space="preserve">вести разные виды диалогов (диалог этикетного характера, диалог-побуждение, диалог-расспрос) в стандартных ситуациях неофициального общения с вербальными </w:t>
      </w:r>
      <w:r>
        <w:lastRenderedPageBreak/>
        <w:t xml:space="preserve">и (или) зрительными опорами с соблюдением норм речевого этикета, принятого </w:t>
      </w:r>
      <w:r>
        <w:t xml:space="preserve">в стране/странах изучаемого языка (до 4 реплик со стороны каждого собеседника); </w:t>
      </w:r>
    </w:p>
    <w:p w:rsidR="008621AF" w:rsidRDefault="00A55800">
      <w:pPr>
        <w:numPr>
          <w:ilvl w:val="0"/>
          <w:numId w:val="13"/>
        </w:numPr>
        <w:ind w:right="1" w:hanging="708"/>
      </w:pPr>
      <w:r>
        <w:t xml:space="preserve">создавать </w:t>
      </w:r>
      <w:r>
        <w:tab/>
        <w:t xml:space="preserve">устные </w:t>
      </w:r>
      <w:r>
        <w:tab/>
        <w:t xml:space="preserve">связные </w:t>
      </w:r>
      <w:r>
        <w:tab/>
        <w:t xml:space="preserve">монологические </w:t>
      </w:r>
      <w:r>
        <w:tab/>
        <w:t xml:space="preserve">высказывания </w:t>
      </w:r>
      <w:r>
        <w:tab/>
        <w:t xml:space="preserve">(описание; </w:t>
      </w:r>
    </w:p>
    <w:p w:rsidR="008621AF" w:rsidRDefault="00A55800">
      <w:pPr>
        <w:spacing w:after="36"/>
        <w:ind w:left="-5" w:right="1"/>
      </w:pPr>
      <w:r>
        <w:t xml:space="preserve">повествование/рассказ) с вербальными и (или) зрительными опорами; </w:t>
      </w:r>
    </w:p>
    <w:p w:rsidR="008621AF" w:rsidRDefault="00A55800">
      <w:pPr>
        <w:numPr>
          <w:ilvl w:val="0"/>
          <w:numId w:val="13"/>
        </w:numPr>
        <w:ind w:right="1" w:hanging="708"/>
      </w:pPr>
      <w:r>
        <w:t>пересказывать основное содержание проч</w:t>
      </w:r>
      <w:r>
        <w:t xml:space="preserve">итанного текста с вербальными и (или) зрительными опорами (объём монологического высказывания – не менее 4 фраз). </w:t>
      </w:r>
    </w:p>
    <w:p w:rsidR="008621AF" w:rsidRDefault="00A55800">
      <w:pPr>
        <w:spacing w:after="38" w:line="267" w:lineRule="auto"/>
        <w:ind w:left="10" w:right="4723"/>
        <w:jc w:val="left"/>
      </w:pPr>
      <w:proofErr w:type="spellStart"/>
      <w:r>
        <w:rPr>
          <w:i/>
        </w:rPr>
        <w:t>Аудирование</w:t>
      </w:r>
      <w:proofErr w:type="spellEnd"/>
      <w:r>
        <w:rPr>
          <w:i/>
        </w:rPr>
        <w:t>:</w:t>
      </w:r>
      <w:r>
        <w:t xml:space="preserve"> </w:t>
      </w:r>
    </w:p>
    <w:p w:rsidR="008621AF" w:rsidRDefault="00A55800">
      <w:pPr>
        <w:numPr>
          <w:ilvl w:val="0"/>
          <w:numId w:val="13"/>
        </w:numPr>
        <w:ind w:right="1" w:hanging="708"/>
      </w:pPr>
      <w:r>
        <w:t xml:space="preserve">воспринимать на слух и понимать речь учителя и других обучающихся, </w:t>
      </w:r>
    </w:p>
    <w:p w:rsidR="008621AF" w:rsidRDefault="00A55800">
      <w:pPr>
        <w:spacing w:after="36"/>
        <w:ind w:left="-5" w:right="1"/>
      </w:pPr>
      <w:r>
        <w:t>вербально/</w:t>
      </w:r>
      <w:proofErr w:type="spellStart"/>
      <w:r>
        <w:t>невербально</w:t>
      </w:r>
      <w:proofErr w:type="spellEnd"/>
      <w:r>
        <w:t xml:space="preserve"> реагировать на услышанное; </w:t>
      </w:r>
    </w:p>
    <w:p w:rsidR="008621AF" w:rsidRDefault="00A55800">
      <w:pPr>
        <w:numPr>
          <w:ilvl w:val="0"/>
          <w:numId w:val="13"/>
        </w:numPr>
        <w:ind w:right="1" w:hanging="708"/>
      </w:pPr>
      <w:r>
        <w:t>восприним</w:t>
      </w:r>
      <w:r>
        <w:t>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</w:t>
      </w:r>
      <w:r>
        <w:t xml:space="preserve">ии фактического характера со зрительной опорой и с использованием языковой, в том числе контекстуальной, догадки (время звучания текста/текстов для </w:t>
      </w:r>
      <w:proofErr w:type="spellStart"/>
      <w:r>
        <w:t>аудирования</w:t>
      </w:r>
      <w:proofErr w:type="spellEnd"/>
      <w:r>
        <w:t xml:space="preserve"> – до 1 минуты). </w:t>
      </w:r>
    </w:p>
    <w:p w:rsidR="008621AF" w:rsidRDefault="00A55800">
      <w:pPr>
        <w:spacing w:after="38" w:line="267" w:lineRule="auto"/>
        <w:ind w:left="10" w:right="4723"/>
        <w:jc w:val="left"/>
      </w:pPr>
      <w:r>
        <w:rPr>
          <w:i/>
        </w:rPr>
        <w:t>Смысловое чтение:</w:t>
      </w:r>
      <w:r>
        <w:t xml:space="preserve"> </w:t>
      </w:r>
    </w:p>
    <w:p w:rsidR="008621AF" w:rsidRDefault="00A55800">
      <w:pPr>
        <w:numPr>
          <w:ilvl w:val="0"/>
          <w:numId w:val="13"/>
        </w:numPr>
        <w:spacing w:after="37"/>
        <w:ind w:right="1" w:hanging="708"/>
      </w:pPr>
      <w:r>
        <w:t>читать вслух и понимать учебные и адаптированные аутентичные</w:t>
      </w:r>
      <w:r>
        <w:t xml:space="preserve"> тексты объёмом до 70 слов, построенные на изученном языковом материале, с соблюдением правил чтения и соответствующей интонацией, обеспечивая восприятие читаемого слушателями текста;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>читать про себя и понимать учебные тексты, содержащие отдельные незнак</w:t>
      </w:r>
      <w:r>
        <w:t>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 а также с использованием языков</w:t>
      </w:r>
      <w:r>
        <w:t xml:space="preserve">ой, в том числе контекстуальной, догадки (объём текста/текстов для чтения – до 130 слов). </w:t>
      </w:r>
      <w:r>
        <w:rPr>
          <w:i/>
        </w:rPr>
        <w:t>Письмо:</w:t>
      </w:r>
      <w:r>
        <w:t xml:space="preserve"> </w:t>
      </w:r>
    </w:p>
    <w:p w:rsidR="008621AF" w:rsidRDefault="00A55800">
      <w:pPr>
        <w:numPr>
          <w:ilvl w:val="0"/>
          <w:numId w:val="13"/>
        </w:numPr>
        <w:ind w:right="1" w:hanging="708"/>
      </w:pPr>
      <w:r>
        <w:t xml:space="preserve">создавать подписи к иллюстрациям с пояснением, что на них изображено; </w:t>
      </w:r>
    </w:p>
    <w:p w:rsidR="008621AF" w:rsidRDefault="00A55800">
      <w:pPr>
        <w:numPr>
          <w:ilvl w:val="0"/>
          <w:numId w:val="13"/>
        </w:numPr>
        <w:spacing w:after="37"/>
        <w:ind w:right="1" w:hanging="708"/>
      </w:pPr>
      <w:r>
        <w:t xml:space="preserve">заполнять простые анкеты и формуляры, сообщая о себе основные сведения (имя, фамилия, возраст, страна проживания, любимое занятие и другие) в соответствии с нормами, принятыми в стране/странах изучаемого языка; </w:t>
      </w:r>
    </w:p>
    <w:p w:rsidR="008621AF" w:rsidRDefault="00A55800">
      <w:pPr>
        <w:numPr>
          <w:ilvl w:val="0"/>
          <w:numId w:val="13"/>
        </w:numPr>
        <w:ind w:right="1" w:hanging="708"/>
      </w:pPr>
      <w:r>
        <w:t>писать с использованием образца короткие поз</w:t>
      </w:r>
      <w:r>
        <w:t xml:space="preserve">дравления с праздниками (днём рождения, Новым годом, Рождеством) с выражением пожелания. </w:t>
      </w:r>
    </w:p>
    <w:p w:rsidR="008621AF" w:rsidRDefault="00A55800">
      <w:pPr>
        <w:spacing w:after="36" w:line="267" w:lineRule="auto"/>
        <w:ind w:left="10" w:right="4723"/>
        <w:jc w:val="left"/>
      </w:pPr>
      <w:r>
        <w:rPr>
          <w:b/>
        </w:rPr>
        <w:t>Языковые знания и навыки</w:t>
      </w:r>
      <w:r>
        <w:t xml:space="preserve"> </w:t>
      </w:r>
      <w:r>
        <w:rPr>
          <w:i/>
        </w:rPr>
        <w:t>Фонетическая сторона речи:</w:t>
      </w:r>
      <w:r>
        <w:t xml:space="preserve"> </w:t>
      </w:r>
    </w:p>
    <w:p w:rsidR="008621AF" w:rsidRDefault="00A55800">
      <w:pPr>
        <w:numPr>
          <w:ilvl w:val="0"/>
          <w:numId w:val="13"/>
        </w:numPr>
        <w:spacing w:after="2" w:line="268" w:lineRule="auto"/>
        <w:ind w:right="1" w:hanging="708"/>
      </w:pPr>
      <w:r>
        <w:t>различать на слух, без ошибок произносить слова с правильным ударением и фразы с соблюдением их ритмико-интонацио</w:t>
      </w:r>
      <w:r>
        <w:t xml:space="preserve">нных особенностей;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читать вслух слова согласно основным правилам чтения. </w:t>
      </w:r>
    </w:p>
    <w:p w:rsidR="008621AF" w:rsidRDefault="00A55800">
      <w:pPr>
        <w:spacing w:after="37" w:line="267" w:lineRule="auto"/>
        <w:ind w:left="10" w:right="4723"/>
        <w:jc w:val="left"/>
      </w:pPr>
      <w:r>
        <w:rPr>
          <w:i/>
        </w:rPr>
        <w:t>Графика, орфография и пунктуация:</w:t>
      </w:r>
      <w:r>
        <w:t xml:space="preserve"> </w:t>
      </w:r>
    </w:p>
    <w:p w:rsidR="008621AF" w:rsidRDefault="00A55800">
      <w:pPr>
        <w:numPr>
          <w:ilvl w:val="0"/>
          <w:numId w:val="13"/>
        </w:numPr>
        <w:ind w:right="1" w:hanging="708"/>
      </w:pPr>
      <w:r>
        <w:t xml:space="preserve">правильно писать изученные слова; </w:t>
      </w:r>
    </w:p>
    <w:p w:rsidR="008621AF" w:rsidRDefault="00A55800">
      <w:pPr>
        <w:numPr>
          <w:ilvl w:val="0"/>
          <w:numId w:val="13"/>
        </w:numPr>
        <w:ind w:right="1" w:hanging="708"/>
      </w:pPr>
      <w:r>
        <w:t xml:space="preserve">правильно расставлять знаки препинания (точку, вопросительный и восклицательный знаки в конце предложения). </w:t>
      </w:r>
    </w:p>
    <w:p w:rsidR="008621AF" w:rsidRDefault="00A55800">
      <w:pPr>
        <w:spacing w:after="38" w:line="267" w:lineRule="auto"/>
        <w:ind w:left="10" w:right="4723"/>
        <w:jc w:val="left"/>
      </w:pPr>
      <w:r>
        <w:rPr>
          <w:i/>
        </w:rPr>
        <w:t>Лексическая сторона речи:</w:t>
      </w:r>
      <w:r>
        <w:t xml:space="preserve"> </w:t>
      </w:r>
    </w:p>
    <w:p w:rsidR="008621AF" w:rsidRDefault="00A55800">
      <w:pPr>
        <w:numPr>
          <w:ilvl w:val="0"/>
          <w:numId w:val="13"/>
        </w:numPr>
        <w:spacing w:after="38"/>
        <w:ind w:right="1" w:hanging="708"/>
      </w:pPr>
      <w:r>
        <w:t xml:space="preserve">распознавать и правильно употреблять в устной и письменной речи не менее 350 лексических единиц (слов, словосочетаний, речевых клише), обслуживающих </w:t>
      </w:r>
      <w:r>
        <w:lastRenderedPageBreak/>
        <w:t>ситуации общения в рамках тематического содержания для 3 класса, включая освоенн</w:t>
      </w:r>
      <w:r>
        <w:t xml:space="preserve">ые в предшествующий год обучения 200 лексических единиц; </w:t>
      </w:r>
    </w:p>
    <w:p w:rsidR="008621AF" w:rsidRDefault="00A55800">
      <w:pPr>
        <w:numPr>
          <w:ilvl w:val="0"/>
          <w:numId w:val="13"/>
        </w:numPr>
        <w:ind w:right="1" w:hanging="708"/>
      </w:pPr>
      <w:r>
        <w:t>распознавать и употреблять в устной и письменной речи родственные слова, образованные с использованием аффиксации (числительные с суффиксами -</w:t>
      </w:r>
      <w:proofErr w:type="spellStart"/>
      <w:r>
        <w:t>zehn</w:t>
      </w:r>
      <w:proofErr w:type="spellEnd"/>
      <w:r>
        <w:t>, -</w:t>
      </w:r>
      <w:proofErr w:type="spellStart"/>
      <w:r>
        <w:t>zig</w:t>
      </w:r>
      <w:proofErr w:type="spellEnd"/>
      <w:r>
        <w:t>), в соответствии с решаемой коммуникативной з</w:t>
      </w:r>
      <w:r>
        <w:t xml:space="preserve">адачей. </w:t>
      </w:r>
    </w:p>
    <w:p w:rsidR="008621AF" w:rsidRDefault="00A55800">
      <w:pPr>
        <w:spacing w:after="38" w:line="267" w:lineRule="auto"/>
        <w:ind w:left="10" w:right="4723"/>
        <w:jc w:val="left"/>
      </w:pPr>
      <w:r>
        <w:rPr>
          <w:i/>
        </w:rPr>
        <w:t>Грамматическая сторона речи:</w:t>
      </w:r>
      <w:r>
        <w:t xml:space="preserve"> </w:t>
      </w:r>
    </w:p>
    <w:p w:rsidR="008621AF" w:rsidRDefault="00A55800">
      <w:pPr>
        <w:numPr>
          <w:ilvl w:val="0"/>
          <w:numId w:val="13"/>
        </w:numPr>
        <w:spacing w:after="33"/>
        <w:ind w:right="1" w:hanging="708"/>
      </w:pPr>
      <w:r>
        <w:t xml:space="preserve">Распознавать и употреблять в устной и письменной речи изученные грамматические конструкции и морфологические формы немецкого языка: </w:t>
      </w:r>
    </w:p>
    <w:p w:rsidR="008621AF" w:rsidRDefault="00A55800">
      <w:pPr>
        <w:numPr>
          <w:ilvl w:val="0"/>
          <w:numId w:val="13"/>
        </w:numPr>
        <w:ind w:right="1" w:hanging="708"/>
      </w:pPr>
      <w:r>
        <w:t xml:space="preserve">основные </w:t>
      </w:r>
      <w:r>
        <w:tab/>
        <w:t xml:space="preserve">коммуникативные </w:t>
      </w:r>
      <w:r>
        <w:tab/>
        <w:t xml:space="preserve">типы </w:t>
      </w:r>
      <w:r>
        <w:tab/>
        <w:t xml:space="preserve">предложений: </w:t>
      </w:r>
      <w:r>
        <w:tab/>
        <w:t xml:space="preserve">повествовательные </w:t>
      </w:r>
    </w:p>
    <w:p w:rsidR="008621AF" w:rsidRDefault="00A55800">
      <w:pPr>
        <w:spacing w:after="33"/>
        <w:ind w:left="-5" w:right="1"/>
      </w:pPr>
      <w:r>
        <w:t xml:space="preserve">(утвердительные, отрицательные (с </w:t>
      </w:r>
      <w:proofErr w:type="spellStart"/>
      <w:r>
        <w:t>kein</w:t>
      </w:r>
      <w:proofErr w:type="spellEnd"/>
      <w:r>
        <w:t xml:space="preserve">), побудительные предложения (кроме вежливой формы с </w:t>
      </w:r>
      <w:proofErr w:type="spellStart"/>
      <w:r>
        <w:t>Sie</w:t>
      </w:r>
      <w:proofErr w:type="spellEnd"/>
      <w:r>
        <w:t xml:space="preserve">); </w:t>
      </w:r>
    </w:p>
    <w:p w:rsidR="008621AF" w:rsidRDefault="00A55800">
      <w:pPr>
        <w:numPr>
          <w:ilvl w:val="0"/>
          <w:numId w:val="13"/>
        </w:numPr>
        <w:ind w:right="1" w:hanging="708"/>
      </w:pPr>
      <w:r>
        <w:t xml:space="preserve">предложения с местоимением </w:t>
      </w:r>
      <w:proofErr w:type="spellStart"/>
      <w:r>
        <w:t>es</w:t>
      </w:r>
      <w:proofErr w:type="spellEnd"/>
      <w:r>
        <w:t xml:space="preserve"> и конструкцией </w:t>
      </w:r>
      <w:proofErr w:type="spellStart"/>
      <w:r>
        <w:t>es</w:t>
      </w:r>
      <w:proofErr w:type="spellEnd"/>
      <w:r>
        <w:t xml:space="preserve"> </w:t>
      </w:r>
      <w:proofErr w:type="spellStart"/>
      <w:r>
        <w:t>gibt</w:t>
      </w:r>
      <w:proofErr w:type="spellEnd"/>
      <w:r>
        <w:t xml:space="preserve">; </w:t>
      </w:r>
    </w:p>
    <w:p w:rsidR="008621AF" w:rsidRDefault="00A55800">
      <w:pPr>
        <w:numPr>
          <w:ilvl w:val="0"/>
          <w:numId w:val="13"/>
        </w:numPr>
        <w:ind w:right="1" w:hanging="708"/>
      </w:pPr>
      <w:r>
        <w:t xml:space="preserve">спряжение глаголов </w:t>
      </w:r>
      <w:proofErr w:type="spellStart"/>
      <w:r>
        <w:t>sein</w:t>
      </w:r>
      <w:proofErr w:type="spellEnd"/>
      <w:r>
        <w:t xml:space="preserve">, </w:t>
      </w:r>
      <w:proofErr w:type="spellStart"/>
      <w:r>
        <w:t>haben</w:t>
      </w:r>
      <w:proofErr w:type="spellEnd"/>
      <w:r>
        <w:t xml:space="preserve"> в </w:t>
      </w:r>
      <w:proofErr w:type="spellStart"/>
      <w:r>
        <w:t>Präteritum</w:t>
      </w:r>
      <w:proofErr w:type="spellEnd"/>
      <w:r>
        <w:t xml:space="preserve">; </w:t>
      </w:r>
    </w:p>
    <w:p w:rsidR="008621AF" w:rsidRDefault="00A55800">
      <w:pPr>
        <w:numPr>
          <w:ilvl w:val="0"/>
          <w:numId w:val="13"/>
        </w:numPr>
        <w:ind w:right="1" w:hanging="708"/>
      </w:pPr>
      <w:r>
        <w:t xml:space="preserve">спряжение слабых и сильных глаголов в </w:t>
      </w:r>
      <w:proofErr w:type="spellStart"/>
      <w:r>
        <w:t>Präsens</w:t>
      </w:r>
      <w:proofErr w:type="spellEnd"/>
      <w:r>
        <w:t xml:space="preserve"> (в том числ</w:t>
      </w:r>
      <w:r>
        <w:t xml:space="preserve">е во 2-м лице мн. </w:t>
      </w:r>
    </w:p>
    <w:p w:rsidR="008621AF" w:rsidRDefault="00A55800">
      <w:pPr>
        <w:spacing w:after="36"/>
        <w:ind w:left="-5" w:right="1"/>
      </w:pPr>
      <w:r>
        <w:t xml:space="preserve">числа); </w:t>
      </w:r>
    </w:p>
    <w:p w:rsidR="008621AF" w:rsidRDefault="00A55800">
      <w:pPr>
        <w:numPr>
          <w:ilvl w:val="0"/>
          <w:numId w:val="13"/>
        </w:numPr>
        <w:ind w:right="1" w:hanging="708"/>
      </w:pPr>
      <w:r>
        <w:t xml:space="preserve">употребление слабых и сильных глаголов в </w:t>
      </w:r>
      <w:proofErr w:type="spellStart"/>
      <w:r>
        <w:t>Perfekt</w:t>
      </w:r>
      <w:proofErr w:type="spellEnd"/>
      <w:r>
        <w:t xml:space="preserve">: повествовательные и </w:t>
      </w:r>
    </w:p>
    <w:p w:rsidR="008621AF" w:rsidRDefault="00A55800">
      <w:pPr>
        <w:ind w:left="-5" w:right="2088"/>
      </w:pPr>
      <w:r>
        <w:t xml:space="preserve">вопросительные предложения (общий и специальный вопросы);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модальные глаголы </w:t>
      </w:r>
      <w:proofErr w:type="spellStart"/>
      <w:r>
        <w:t>mögen</w:t>
      </w:r>
      <w:proofErr w:type="spellEnd"/>
      <w:r>
        <w:t xml:space="preserve"> (в форме </w:t>
      </w:r>
      <w:proofErr w:type="spellStart"/>
      <w:r>
        <w:t>möchte</w:t>
      </w:r>
      <w:proofErr w:type="spellEnd"/>
      <w:r>
        <w:t xml:space="preserve">), </w:t>
      </w:r>
      <w:proofErr w:type="spellStart"/>
      <w:r>
        <w:t>müssen</w:t>
      </w:r>
      <w:proofErr w:type="spellEnd"/>
      <w:r>
        <w:t xml:space="preserve"> (в </w:t>
      </w:r>
      <w:proofErr w:type="spellStart"/>
      <w:r>
        <w:t>Präsens</w:t>
      </w:r>
      <w:proofErr w:type="spellEnd"/>
      <w:r>
        <w:t xml:space="preserve">); </w:t>
      </w:r>
    </w:p>
    <w:p w:rsidR="008621AF" w:rsidRDefault="00A55800">
      <w:pPr>
        <w:numPr>
          <w:ilvl w:val="0"/>
          <w:numId w:val="13"/>
        </w:numPr>
        <w:ind w:right="1" w:hanging="708"/>
      </w:pPr>
      <w:r>
        <w:t>множественное число имён существи</w:t>
      </w:r>
      <w:r>
        <w:t xml:space="preserve">тельных; </w:t>
      </w:r>
    </w:p>
    <w:p w:rsidR="008621AF" w:rsidRDefault="00A55800">
      <w:pPr>
        <w:numPr>
          <w:ilvl w:val="0"/>
          <w:numId w:val="13"/>
        </w:numPr>
        <w:spacing w:after="34"/>
        <w:ind w:right="1" w:hanging="708"/>
      </w:pPr>
      <w:r>
        <w:t xml:space="preserve">нулевой артикль с именами существительными (наиболее распространённые случаи употребления); </w:t>
      </w:r>
    </w:p>
    <w:p w:rsidR="008621AF" w:rsidRDefault="00A55800">
      <w:pPr>
        <w:numPr>
          <w:ilvl w:val="0"/>
          <w:numId w:val="13"/>
        </w:numPr>
        <w:ind w:right="1" w:hanging="708"/>
      </w:pPr>
      <w:r>
        <w:t xml:space="preserve">склонение имён существительных в единственном числе в именительном, дательном и винительном падежах; </w:t>
      </w:r>
    </w:p>
    <w:p w:rsidR="008621AF" w:rsidRDefault="00A55800">
      <w:pPr>
        <w:numPr>
          <w:ilvl w:val="0"/>
          <w:numId w:val="13"/>
        </w:numPr>
        <w:ind w:right="1" w:hanging="708"/>
      </w:pPr>
      <w:r>
        <w:t>притяжательные местоимения (</w:t>
      </w:r>
      <w:proofErr w:type="spellStart"/>
      <w:r>
        <w:t>sein</w:t>
      </w:r>
      <w:proofErr w:type="spellEnd"/>
      <w:r>
        <w:t xml:space="preserve">, </w:t>
      </w:r>
      <w:proofErr w:type="spellStart"/>
      <w:r>
        <w:t>ihr</w:t>
      </w:r>
      <w:proofErr w:type="spellEnd"/>
      <w:r>
        <w:t xml:space="preserve">, </w:t>
      </w:r>
      <w:proofErr w:type="spellStart"/>
      <w:r>
        <w:t>unser</w:t>
      </w:r>
      <w:proofErr w:type="spellEnd"/>
      <w:r>
        <w:t xml:space="preserve">, </w:t>
      </w:r>
      <w:proofErr w:type="spellStart"/>
      <w:r>
        <w:t>euer</w:t>
      </w:r>
      <w:proofErr w:type="spellEnd"/>
      <w:r>
        <w:t>,</w:t>
      </w:r>
      <w:r>
        <w:t xml:space="preserve"> </w:t>
      </w:r>
      <w:proofErr w:type="spellStart"/>
      <w:r>
        <w:t>Ihr</w:t>
      </w:r>
      <w:proofErr w:type="spellEnd"/>
      <w:r>
        <w:t xml:space="preserve">); </w:t>
      </w:r>
    </w:p>
    <w:p w:rsidR="008621AF" w:rsidRDefault="00A55800">
      <w:pPr>
        <w:numPr>
          <w:ilvl w:val="0"/>
          <w:numId w:val="13"/>
        </w:numPr>
        <w:ind w:right="1" w:hanging="708"/>
      </w:pPr>
      <w:r>
        <w:t xml:space="preserve">количественные числительные (13–30); </w:t>
      </w:r>
    </w:p>
    <w:p w:rsidR="008621AF" w:rsidRDefault="00A55800">
      <w:pPr>
        <w:numPr>
          <w:ilvl w:val="0"/>
          <w:numId w:val="13"/>
        </w:numPr>
        <w:spacing w:after="45"/>
        <w:ind w:right="1" w:hanging="708"/>
      </w:pPr>
      <w:r>
        <w:t xml:space="preserve">наиболее </w:t>
      </w:r>
      <w:r>
        <w:tab/>
        <w:t xml:space="preserve">употребительные </w:t>
      </w:r>
      <w:r>
        <w:tab/>
        <w:t xml:space="preserve">предлоги </w:t>
      </w:r>
      <w:r>
        <w:tab/>
        <w:t xml:space="preserve">для </w:t>
      </w:r>
      <w:r>
        <w:tab/>
        <w:t xml:space="preserve">выражения </w:t>
      </w:r>
      <w:r>
        <w:tab/>
        <w:t xml:space="preserve">временны х </w:t>
      </w:r>
      <w:r>
        <w:tab/>
        <w:t xml:space="preserve">и пространственных отношений </w:t>
      </w:r>
      <w:proofErr w:type="spellStart"/>
      <w:r>
        <w:t>in</w:t>
      </w:r>
      <w:proofErr w:type="spellEnd"/>
      <w:r>
        <w:t xml:space="preserve">, </w:t>
      </w:r>
      <w:proofErr w:type="spellStart"/>
      <w:r>
        <w:t>an</w:t>
      </w:r>
      <w:proofErr w:type="spellEnd"/>
      <w:r>
        <w:t xml:space="preserve"> (употребляемые с дательным падежом). </w:t>
      </w:r>
    </w:p>
    <w:p w:rsidR="008621AF" w:rsidRDefault="00A55800">
      <w:pPr>
        <w:pStyle w:val="2"/>
        <w:spacing w:after="31"/>
        <w:ind w:left="-5" w:right="2"/>
      </w:pPr>
      <w:r>
        <w:t>Социокультурные знания и умения</w:t>
      </w:r>
      <w:r>
        <w:rPr>
          <w:b w:val="0"/>
        </w:rPr>
        <w:t xml:space="preserve"> </w:t>
      </w:r>
    </w:p>
    <w:p w:rsidR="008621AF" w:rsidRDefault="00A55800">
      <w:pPr>
        <w:numPr>
          <w:ilvl w:val="0"/>
          <w:numId w:val="14"/>
        </w:numPr>
        <w:ind w:right="1" w:hanging="708"/>
      </w:pPr>
      <w:r>
        <w:t>использовать некоторые социокультурные</w:t>
      </w:r>
      <w:r>
        <w:t xml:space="preserve"> элементы речевого поведенческого этикета, принятого в стране/странах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Рождеством).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>кратко п</w:t>
      </w:r>
      <w:r>
        <w:t xml:space="preserve">редставлять Россию и страну/страны изучаемого языка. </w:t>
      </w:r>
    </w:p>
    <w:p w:rsidR="008621AF" w:rsidRDefault="00A55800">
      <w:pPr>
        <w:ind w:left="-5" w:right="1"/>
      </w:pPr>
      <w:r>
        <w:t xml:space="preserve">К концу обучения </w:t>
      </w:r>
      <w:r>
        <w:rPr>
          <w:b/>
          <w:i/>
        </w:rPr>
        <w:t>в 4 классе</w:t>
      </w:r>
      <w:r>
        <w:t xml:space="preserve"> обучающийся получит следующие предметные результаты по отдельным темам программы по-иностранному (немецкому) языку: </w:t>
      </w:r>
    </w:p>
    <w:p w:rsidR="008621AF" w:rsidRDefault="00A55800">
      <w:pPr>
        <w:spacing w:after="33" w:line="270" w:lineRule="auto"/>
        <w:ind w:left="-5" w:right="5214"/>
      </w:pPr>
      <w:r>
        <w:rPr>
          <w:b/>
        </w:rPr>
        <w:t>Коммуникативные умения</w:t>
      </w:r>
      <w:r>
        <w:t xml:space="preserve"> </w:t>
      </w:r>
      <w:r>
        <w:rPr>
          <w:i/>
        </w:rPr>
        <w:t>Говорение:</w:t>
      </w:r>
      <w:r>
        <w:t xml:space="preserve"> </w:t>
      </w:r>
    </w:p>
    <w:p w:rsidR="008621AF" w:rsidRDefault="00A55800">
      <w:pPr>
        <w:numPr>
          <w:ilvl w:val="0"/>
          <w:numId w:val="14"/>
        </w:numPr>
        <w:spacing w:after="35"/>
        <w:ind w:right="1" w:hanging="708"/>
      </w:pPr>
      <w:r>
        <w:t>вести разные виды диалогов (диалог этикетного характера, диалог-побуждение, диалог-расспрос, диалог-разговор по телефону) на основе вербальных и (или) зрительных опор, с соблюдением норм речевого этикета, принятого в стране/странах изучаемого языка (до 5 р</w:t>
      </w:r>
      <w:r>
        <w:t xml:space="preserve">еплик со стороны каждого собеседника); </w:t>
      </w:r>
    </w:p>
    <w:p w:rsidR="008621AF" w:rsidRDefault="00A55800">
      <w:pPr>
        <w:numPr>
          <w:ilvl w:val="0"/>
          <w:numId w:val="14"/>
        </w:numPr>
        <w:spacing w:after="36"/>
        <w:ind w:right="1" w:hanging="708"/>
      </w:pPr>
      <w:r>
        <w:t>создавать устные связные монологические высказывания (описание, рассуждение, повествование/сообщение) с вербальными и (или) зрительными опорами в рамках тематического содержания речи для 4 класса (объём монологическо</w:t>
      </w:r>
      <w:r>
        <w:t xml:space="preserve">го высказывания – не менее 5 фраз); </w:t>
      </w:r>
    </w:p>
    <w:p w:rsidR="008621AF" w:rsidRDefault="00A55800">
      <w:pPr>
        <w:numPr>
          <w:ilvl w:val="0"/>
          <w:numId w:val="14"/>
        </w:numPr>
        <w:spacing w:after="33"/>
        <w:ind w:right="1" w:hanging="708"/>
      </w:pPr>
      <w:r>
        <w:lastRenderedPageBreak/>
        <w:t xml:space="preserve">пересказывать основное содержание прочитанного текста с вербальными и (или) зрительными опорами; </w:t>
      </w:r>
    </w:p>
    <w:p w:rsidR="008621AF" w:rsidRDefault="00A55800">
      <w:pPr>
        <w:numPr>
          <w:ilvl w:val="0"/>
          <w:numId w:val="14"/>
        </w:numPr>
        <w:ind w:right="1" w:hanging="708"/>
      </w:pPr>
      <w:r>
        <w:t xml:space="preserve">устно излагать результаты выполненного проектного задания (объём монологического высказывания – не менее 5 фраз). </w:t>
      </w:r>
    </w:p>
    <w:p w:rsidR="008621AF" w:rsidRDefault="00A55800">
      <w:pPr>
        <w:spacing w:after="38" w:line="267" w:lineRule="auto"/>
        <w:ind w:left="10" w:right="4723"/>
        <w:jc w:val="left"/>
      </w:pPr>
      <w:proofErr w:type="spellStart"/>
      <w:r>
        <w:rPr>
          <w:i/>
        </w:rPr>
        <w:t>Аудиро</w:t>
      </w:r>
      <w:r>
        <w:rPr>
          <w:i/>
        </w:rPr>
        <w:t>вание</w:t>
      </w:r>
      <w:proofErr w:type="spellEnd"/>
      <w:r>
        <w:rPr>
          <w:i/>
        </w:rPr>
        <w:t>:</w:t>
      </w:r>
      <w:r>
        <w:t xml:space="preserve"> </w:t>
      </w:r>
    </w:p>
    <w:p w:rsidR="008621AF" w:rsidRDefault="00A55800">
      <w:pPr>
        <w:numPr>
          <w:ilvl w:val="0"/>
          <w:numId w:val="14"/>
        </w:numPr>
        <w:spacing w:after="34"/>
        <w:ind w:right="1" w:hanging="708"/>
      </w:pPr>
      <w:r>
        <w:t>воспринимать на слух и понимать речь учителя и других обучающихся, вербально/</w:t>
      </w:r>
      <w:proofErr w:type="spellStart"/>
      <w:r>
        <w:t>невербально</w:t>
      </w:r>
      <w:proofErr w:type="spellEnd"/>
      <w:r>
        <w:t xml:space="preserve"> реагировать на услышанное; </w:t>
      </w:r>
    </w:p>
    <w:p w:rsidR="008621AF" w:rsidRDefault="00A55800">
      <w:pPr>
        <w:numPr>
          <w:ilvl w:val="0"/>
          <w:numId w:val="14"/>
        </w:numPr>
        <w:ind w:right="1" w:hanging="708"/>
      </w:pPr>
      <w:r>
        <w:t xml:space="preserve">воспринимать на слух и понимать учебные и адаптированные аутентичные тексты, построенные на изученном языковом материале, с разной </w:t>
      </w:r>
      <w:r>
        <w:t>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 со зрительной опорой и с использованием языковой, в том числе конте</w:t>
      </w:r>
      <w:r>
        <w:t xml:space="preserve">кстуальной, догадки (время звучания текста/текстов для </w:t>
      </w:r>
      <w:proofErr w:type="spellStart"/>
      <w:r>
        <w:t>аудирования</w:t>
      </w:r>
      <w:proofErr w:type="spellEnd"/>
      <w:r>
        <w:t xml:space="preserve"> – до 1 минуты). </w:t>
      </w:r>
    </w:p>
    <w:p w:rsidR="008621AF" w:rsidRDefault="00A55800">
      <w:pPr>
        <w:spacing w:after="38" w:line="267" w:lineRule="auto"/>
        <w:ind w:left="10" w:right="4723"/>
        <w:jc w:val="left"/>
      </w:pPr>
      <w:r>
        <w:rPr>
          <w:i/>
        </w:rPr>
        <w:t>Смысловое чтение:</w:t>
      </w:r>
      <w:r>
        <w:t xml:space="preserve"> </w:t>
      </w:r>
    </w:p>
    <w:p w:rsidR="008621AF" w:rsidRDefault="00A55800">
      <w:pPr>
        <w:numPr>
          <w:ilvl w:val="0"/>
          <w:numId w:val="14"/>
        </w:numPr>
        <w:ind w:right="1" w:hanging="708"/>
      </w:pPr>
      <w:r>
        <w:t xml:space="preserve">читать вслух и понимать учебные и адаптированные аутентичные тексты объёмом до 67 слов, построенные на изученном языковом материале, с соблюдением правил чтения и соответствующей интонацией, обеспечивая восприятие читаемого слушателями; </w:t>
      </w:r>
    </w:p>
    <w:p w:rsidR="008621AF" w:rsidRDefault="00A55800">
      <w:pPr>
        <w:numPr>
          <w:ilvl w:val="0"/>
          <w:numId w:val="14"/>
        </w:numPr>
        <w:spacing w:after="39"/>
        <w:ind w:right="1" w:hanging="708"/>
      </w:pPr>
      <w:r>
        <w:t xml:space="preserve">читать про себя и </w:t>
      </w:r>
      <w:r>
        <w:t>понимать учебные и адаптированные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</w:t>
      </w:r>
      <w:r>
        <w:t xml:space="preserve">мой информации, со зрительной опорой и без опоры, с использованием языковой, в том числе контекстуальной, догадки (объём текста/текстов для чтения – до 160 слов); </w:t>
      </w:r>
    </w:p>
    <w:p w:rsidR="008621AF" w:rsidRDefault="00A55800">
      <w:pPr>
        <w:numPr>
          <w:ilvl w:val="0"/>
          <w:numId w:val="14"/>
        </w:numPr>
        <w:spacing w:after="34" w:line="268" w:lineRule="auto"/>
        <w:ind w:right="1" w:hanging="708"/>
      </w:pPr>
      <w:r>
        <w:t xml:space="preserve">читать про себя </w:t>
      </w:r>
      <w:proofErr w:type="spellStart"/>
      <w:r>
        <w:t>несплошные</w:t>
      </w:r>
      <w:proofErr w:type="spellEnd"/>
      <w:r>
        <w:t xml:space="preserve"> тексты (таблицы) и понимать представленную в них информацию. </w:t>
      </w:r>
      <w:r>
        <w:rPr>
          <w:i/>
        </w:rPr>
        <w:t>Пись</w:t>
      </w:r>
      <w:r>
        <w:rPr>
          <w:i/>
        </w:rPr>
        <w:t>мо:</w:t>
      </w:r>
      <w:r>
        <w:t xml:space="preserve"> </w:t>
      </w:r>
    </w:p>
    <w:p w:rsidR="008621AF" w:rsidRDefault="00A55800">
      <w:pPr>
        <w:numPr>
          <w:ilvl w:val="0"/>
          <w:numId w:val="14"/>
        </w:numPr>
        <w:spacing w:after="38"/>
        <w:ind w:right="1" w:hanging="708"/>
      </w:pPr>
      <w:r>
        <w:t xml:space="preserve">заполнять анкеты и формуляры, сообщая о себе основные сведения (имя, фамилия, возраст, место жительства (страна проживания, город), любимые занятия, домашний питомец и другие) в соответствии с нормами, принятыми в стране/странах изучаемого языка; </w:t>
      </w:r>
    </w:p>
    <w:p w:rsidR="008621AF" w:rsidRDefault="00A55800">
      <w:pPr>
        <w:numPr>
          <w:ilvl w:val="0"/>
          <w:numId w:val="14"/>
        </w:numPr>
        <w:spacing w:after="33"/>
        <w:ind w:right="1" w:hanging="708"/>
      </w:pPr>
      <w:r>
        <w:t xml:space="preserve">писать с использованием образца короткие поздравления с праздниками с выражением пожелания; </w:t>
      </w:r>
    </w:p>
    <w:p w:rsidR="008621AF" w:rsidRDefault="00A55800">
      <w:pPr>
        <w:numPr>
          <w:ilvl w:val="0"/>
          <w:numId w:val="14"/>
        </w:numPr>
        <w:ind w:right="1" w:hanging="708"/>
      </w:pPr>
      <w:r>
        <w:t xml:space="preserve">писать с использованием образца электронное сообщение личного характера (объём сообщения – до 50 слов). </w:t>
      </w:r>
    </w:p>
    <w:p w:rsidR="008621AF" w:rsidRDefault="00A55800">
      <w:pPr>
        <w:spacing w:after="36" w:line="267" w:lineRule="auto"/>
        <w:ind w:left="10" w:right="4723"/>
        <w:jc w:val="left"/>
      </w:pPr>
      <w:r>
        <w:rPr>
          <w:b/>
        </w:rPr>
        <w:t>Языковые знания и навыки</w:t>
      </w:r>
      <w:r>
        <w:t xml:space="preserve"> </w:t>
      </w:r>
      <w:r>
        <w:rPr>
          <w:i/>
        </w:rPr>
        <w:t>Фонетическая сторона речи:</w:t>
      </w:r>
      <w:r>
        <w:t xml:space="preserve"> </w:t>
      </w:r>
    </w:p>
    <w:p w:rsidR="008621AF" w:rsidRDefault="00A55800">
      <w:pPr>
        <w:numPr>
          <w:ilvl w:val="0"/>
          <w:numId w:val="14"/>
        </w:numPr>
        <w:spacing w:after="2" w:line="268" w:lineRule="auto"/>
        <w:ind w:right="1" w:hanging="708"/>
      </w:pPr>
      <w:r>
        <w:t>разли</w:t>
      </w:r>
      <w:r>
        <w:t xml:space="preserve">чать на слух, без ошибок произносить слова с правильным ударением и фразы с соблюдением их ритмико-интонационных особенностей;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читать вслух слова согласно основным правилам чтения. </w:t>
      </w:r>
    </w:p>
    <w:p w:rsidR="008621AF" w:rsidRDefault="00A55800">
      <w:pPr>
        <w:spacing w:after="37" w:line="267" w:lineRule="auto"/>
        <w:ind w:left="10" w:right="4723"/>
        <w:jc w:val="left"/>
      </w:pPr>
      <w:r>
        <w:rPr>
          <w:i/>
        </w:rPr>
        <w:t>Графика, орфография и пунктуация:</w:t>
      </w:r>
      <w:r>
        <w:t xml:space="preserve"> </w:t>
      </w:r>
    </w:p>
    <w:p w:rsidR="008621AF" w:rsidRDefault="00A55800">
      <w:pPr>
        <w:numPr>
          <w:ilvl w:val="0"/>
          <w:numId w:val="14"/>
        </w:numPr>
        <w:ind w:right="1" w:hanging="708"/>
      </w:pPr>
      <w:r>
        <w:t xml:space="preserve">правильно писать изученные слова; </w:t>
      </w:r>
    </w:p>
    <w:p w:rsidR="008621AF" w:rsidRDefault="00A55800">
      <w:pPr>
        <w:numPr>
          <w:ilvl w:val="0"/>
          <w:numId w:val="14"/>
        </w:numPr>
        <w:ind w:right="1" w:hanging="708"/>
      </w:pPr>
      <w:r>
        <w:t>п</w:t>
      </w:r>
      <w:r>
        <w:t xml:space="preserve">равильно расставлять знаки препинания (точку, вопросительный и восклицательный знаки в конце предложения, запятая при перечислении). </w:t>
      </w:r>
    </w:p>
    <w:p w:rsidR="008621AF" w:rsidRDefault="00A55800">
      <w:pPr>
        <w:spacing w:after="38" w:line="267" w:lineRule="auto"/>
        <w:ind w:left="10" w:right="4723"/>
        <w:jc w:val="left"/>
      </w:pPr>
      <w:r>
        <w:rPr>
          <w:i/>
        </w:rPr>
        <w:t>Лексическая сторона речи:</w:t>
      </w:r>
      <w:r>
        <w:t xml:space="preserve"> </w:t>
      </w:r>
    </w:p>
    <w:p w:rsidR="008621AF" w:rsidRDefault="00A55800">
      <w:pPr>
        <w:numPr>
          <w:ilvl w:val="0"/>
          <w:numId w:val="14"/>
        </w:numPr>
        <w:spacing w:after="38"/>
        <w:ind w:right="1" w:hanging="708"/>
      </w:pPr>
      <w:r>
        <w:lastRenderedPageBreak/>
        <w:t>распознавать и употреблять в устной и письменной речи не менее 500 лексических единиц (слов, сл</w:t>
      </w:r>
      <w:r>
        <w:t xml:space="preserve">овосочетаний, речевых клише), обслуживающих ситуации общения в рамках тематического содержания для 4 класса, включая освоенные в предыдущий год обучения 350 лексических единиц; </w:t>
      </w:r>
    </w:p>
    <w:p w:rsidR="008621AF" w:rsidRDefault="00A55800">
      <w:pPr>
        <w:numPr>
          <w:ilvl w:val="0"/>
          <w:numId w:val="14"/>
        </w:numPr>
        <w:ind w:right="1" w:hanging="708"/>
      </w:pPr>
      <w:r>
        <w:t>распознавать и употреблять в устной и письменной речи родственные слова, образ</w:t>
      </w:r>
      <w:r>
        <w:t>ованные с использованием аффиксации (существительные с суффиксами -</w:t>
      </w:r>
      <w:proofErr w:type="spellStart"/>
      <w:r>
        <w:t>er</w:t>
      </w:r>
      <w:proofErr w:type="spellEnd"/>
      <w:r>
        <w:t xml:space="preserve"> – </w:t>
      </w:r>
    </w:p>
    <w:p w:rsidR="008621AF" w:rsidRDefault="00A55800">
      <w:pPr>
        <w:ind w:left="-5" w:right="1"/>
      </w:pPr>
      <w:proofErr w:type="spellStart"/>
      <w:r>
        <w:t>Arbeiter</w:t>
      </w:r>
      <w:proofErr w:type="spellEnd"/>
      <w:r>
        <w:t>, -</w:t>
      </w:r>
      <w:proofErr w:type="spellStart"/>
      <w:r>
        <w:t>in</w:t>
      </w:r>
      <w:proofErr w:type="spellEnd"/>
      <w:r>
        <w:t xml:space="preserve"> – </w:t>
      </w:r>
      <w:proofErr w:type="spellStart"/>
      <w:r>
        <w:t>Lehrerin</w:t>
      </w:r>
      <w:proofErr w:type="spellEnd"/>
      <w:r>
        <w:t>, порядковые числительные с суффиксами -</w:t>
      </w:r>
      <w:proofErr w:type="spellStart"/>
      <w:r>
        <w:t>te</w:t>
      </w:r>
      <w:proofErr w:type="spellEnd"/>
      <w:r>
        <w:t>, -</w:t>
      </w:r>
      <w:proofErr w:type="spellStart"/>
      <w:r>
        <w:t>ste</w:t>
      </w:r>
      <w:proofErr w:type="spellEnd"/>
      <w:r>
        <w:t xml:space="preserve">) и словосложения </w:t>
      </w:r>
    </w:p>
    <w:p w:rsidR="008621AF" w:rsidRDefault="00A55800">
      <w:pPr>
        <w:ind w:left="-5" w:right="1"/>
      </w:pPr>
      <w:r>
        <w:t>(</w:t>
      </w:r>
      <w:proofErr w:type="spellStart"/>
      <w:r>
        <w:t>Geburtstag</w:t>
      </w:r>
      <w:proofErr w:type="spellEnd"/>
      <w:r>
        <w:t xml:space="preserve">) в соответствии с решаемой коммуникативной задачей. </w:t>
      </w:r>
    </w:p>
    <w:p w:rsidR="008621AF" w:rsidRDefault="00A55800">
      <w:pPr>
        <w:spacing w:after="38" w:line="267" w:lineRule="auto"/>
        <w:ind w:left="10" w:right="4723"/>
        <w:jc w:val="left"/>
      </w:pPr>
      <w:r>
        <w:rPr>
          <w:i/>
        </w:rPr>
        <w:t>Грамматическая сторона речи</w:t>
      </w:r>
      <w:r>
        <w:rPr>
          <w:i/>
        </w:rPr>
        <w:t>:</w:t>
      </w:r>
      <w:r>
        <w:t xml:space="preserve"> </w:t>
      </w:r>
    </w:p>
    <w:p w:rsidR="008621AF" w:rsidRDefault="00A55800">
      <w:pPr>
        <w:numPr>
          <w:ilvl w:val="0"/>
          <w:numId w:val="14"/>
        </w:numPr>
        <w:spacing w:after="33"/>
        <w:ind w:right="1" w:hanging="708"/>
      </w:pPr>
      <w:r>
        <w:t xml:space="preserve">Распознавать и употреблять в устной и письменной речи изученные синтаксические конструкции и морфологические формы немецкого языка: </w:t>
      </w:r>
    </w:p>
    <w:p w:rsidR="008621AF" w:rsidRDefault="00A55800">
      <w:pPr>
        <w:numPr>
          <w:ilvl w:val="0"/>
          <w:numId w:val="14"/>
        </w:numPr>
        <w:ind w:right="1" w:hanging="708"/>
      </w:pPr>
      <w:r>
        <w:t xml:space="preserve">простые предложения с однородными членами (союз </w:t>
      </w:r>
      <w:proofErr w:type="spellStart"/>
      <w:r>
        <w:t>oder</w:t>
      </w:r>
      <w:proofErr w:type="spellEnd"/>
      <w:r>
        <w:t xml:space="preserve">); </w:t>
      </w:r>
    </w:p>
    <w:p w:rsidR="008621AF" w:rsidRDefault="00A55800">
      <w:pPr>
        <w:numPr>
          <w:ilvl w:val="0"/>
          <w:numId w:val="14"/>
        </w:numPr>
        <w:ind w:right="1" w:hanging="708"/>
      </w:pPr>
      <w:r>
        <w:t xml:space="preserve">сложносочинённые предложения с сочинительными союзами </w:t>
      </w:r>
      <w:proofErr w:type="spellStart"/>
      <w:r>
        <w:t>und</w:t>
      </w:r>
      <w:proofErr w:type="spellEnd"/>
      <w:r>
        <w:t xml:space="preserve">, </w:t>
      </w:r>
      <w:proofErr w:type="spellStart"/>
      <w:r>
        <w:t>aber</w:t>
      </w:r>
      <w:proofErr w:type="spellEnd"/>
      <w:r>
        <w:t xml:space="preserve">, </w:t>
      </w:r>
      <w:proofErr w:type="spellStart"/>
      <w:r>
        <w:t>oder</w:t>
      </w:r>
      <w:proofErr w:type="spellEnd"/>
      <w:r>
        <w:t xml:space="preserve">, </w:t>
      </w:r>
      <w:proofErr w:type="spellStart"/>
      <w:r>
        <w:t>denn</w:t>
      </w:r>
      <w:proofErr w:type="spellEnd"/>
      <w:r>
        <w:t xml:space="preserve">; </w:t>
      </w:r>
    </w:p>
    <w:p w:rsidR="008621AF" w:rsidRDefault="00A55800">
      <w:pPr>
        <w:numPr>
          <w:ilvl w:val="0"/>
          <w:numId w:val="14"/>
        </w:numPr>
        <w:ind w:right="1" w:hanging="708"/>
      </w:pPr>
      <w:r>
        <w:t xml:space="preserve">модальный глагол </w:t>
      </w:r>
      <w:proofErr w:type="spellStart"/>
      <w:r>
        <w:t>wollen</w:t>
      </w:r>
      <w:proofErr w:type="spellEnd"/>
      <w:r>
        <w:t xml:space="preserve"> (в </w:t>
      </w:r>
      <w:proofErr w:type="spellStart"/>
      <w:r>
        <w:t>Präsens</w:t>
      </w:r>
      <w:proofErr w:type="spellEnd"/>
      <w:r>
        <w:t xml:space="preserve">); </w:t>
      </w:r>
    </w:p>
    <w:p w:rsidR="008621AF" w:rsidRDefault="00A55800">
      <w:pPr>
        <w:numPr>
          <w:ilvl w:val="0"/>
          <w:numId w:val="14"/>
        </w:numPr>
        <w:ind w:right="1" w:hanging="708"/>
      </w:pPr>
      <w:r>
        <w:t xml:space="preserve">прилагательные в положительной, сравнительной и превосходной степенях </w:t>
      </w:r>
    </w:p>
    <w:p w:rsidR="008621AF" w:rsidRDefault="00A55800">
      <w:pPr>
        <w:spacing w:after="36"/>
        <w:ind w:left="-5" w:right="1"/>
      </w:pPr>
      <w:r>
        <w:t xml:space="preserve">сравнения; </w:t>
      </w:r>
    </w:p>
    <w:p w:rsidR="008621AF" w:rsidRDefault="00A55800">
      <w:pPr>
        <w:numPr>
          <w:ilvl w:val="0"/>
          <w:numId w:val="14"/>
        </w:numPr>
        <w:ind w:right="1" w:hanging="708"/>
      </w:pPr>
      <w:r>
        <w:t>личные местоимения в винительном и дательном падежах (в н</w:t>
      </w:r>
      <w:r>
        <w:t xml:space="preserve">екоторых речевых </w:t>
      </w:r>
    </w:p>
    <w:p w:rsidR="008621AF" w:rsidRDefault="00A55800">
      <w:pPr>
        <w:spacing w:after="35"/>
        <w:ind w:left="-5" w:right="1"/>
      </w:pPr>
      <w:r>
        <w:t xml:space="preserve">образцах); </w:t>
      </w:r>
    </w:p>
    <w:p w:rsidR="008621AF" w:rsidRDefault="00A55800">
      <w:pPr>
        <w:numPr>
          <w:ilvl w:val="0"/>
          <w:numId w:val="14"/>
        </w:numPr>
        <w:ind w:right="1" w:hanging="708"/>
      </w:pPr>
      <w:r>
        <w:t xml:space="preserve">указательные местоимения </w:t>
      </w:r>
      <w:proofErr w:type="spellStart"/>
      <w:r>
        <w:t>dieser</w:t>
      </w:r>
      <w:proofErr w:type="spellEnd"/>
      <w:r>
        <w:t xml:space="preserve">, </w:t>
      </w:r>
      <w:proofErr w:type="spellStart"/>
      <w:r>
        <w:t>dieses</w:t>
      </w:r>
      <w:proofErr w:type="spellEnd"/>
      <w:r>
        <w:t xml:space="preserve">, </w:t>
      </w:r>
      <w:proofErr w:type="spellStart"/>
      <w:r>
        <w:t>diese</w:t>
      </w:r>
      <w:proofErr w:type="spellEnd"/>
      <w:r>
        <w:t xml:space="preserve">; </w:t>
      </w:r>
    </w:p>
    <w:p w:rsidR="008621AF" w:rsidRDefault="00A55800">
      <w:pPr>
        <w:numPr>
          <w:ilvl w:val="0"/>
          <w:numId w:val="14"/>
        </w:numPr>
        <w:ind w:right="1" w:hanging="708"/>
      </w:pPr>
      <w:r>
        <w:t xml:space="preserve">количественные (до 100) и порядковые (до 31) числительные;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предлоги </w:t>
      </w:r>
      <w:proofErr w:type="spellStart"/>
      <w:r>
        <w:t>für</w:t>
      </w:r>
      <w:proofErr w:type="spellEnd"/>
      <w:r>
        <w:t xml:space="preserve">, </w:t>
      </w:r>
      <w:proofErr w:type="spellStart"/>
      <w:r>
        <w:t>mit</w:t>
      </w:r>
      <w:proofErr w:type="spellEnd"/>
      <w:r>
        <w:t xml:space="preserve">, </w:t>
      </w:r>
      <w:proofErr w:type="spellStart"/>
      <w:r>
        <w:t>um</w:t>
      </w:r>
      <w:proofErr w:type="spellEnd"/>
      <w:r>
        <w:t xml:space="preserve"> (в некоторых речевых образцах). </w:t>
      </w:r>
    </w:p>
    <w:p w:rsidR="008621AF" w:rsidRDefault="00A55800">
      <w:pPr>
        <w:pStyle w:val="2"/>
        <w:spacing w:after="31"/>
        <w:ind w:left="-5" w:right="2"/>
      </w:pPr>
      <w:r>
        <w:t>Социокультурные знания и умения</w:t>
      </w:r>
      <w:r>
        <w:rPr>
          <w:b w:val="0"/>
        </w:rPr>
        <w:t xml:space="preserve"> </w:t>
      </w:r>
    </w:p>
    <w:p w:rsidR="008621AF" w:rsidRDefault="00A55800">
      <w:pPr>
        <w:numPr>
          <w:ilvl w:val="0"/>
          <w:numId w:val="15"/>
        </w:numPr>
        <w:ind w:right="1" w:hanging="708"/>
      </w:pPr>
      <w:r>
        <w:t>использовать некоторые соци</w:t>
      </w:r>
      <w:r>
        <w:t xml:space="preserve">окультурные элементы речевого поведенческого этикета, принятого в стране/странах изучаемого языка, в различных ситуациях общения: приветствие, знакомство, выражение благодарности, извинение, поздравление, разговор по телефону; </w:t>
      </w:r>
    </w:p>
    <w:p w:rsidR="008621AF" w:rsidRDefault="00A55800">
      <w:pPr>
        <w:numPr>
          <w:ilvl w:val="0"/>
          <w:numId w:val="15"/>
        </w:numPr>
        <w:ind w:right="1" w:hanging="708"/>
      </w:pPr>
      <w:r>
        <w:t>кратко рассказывать о России</w:t>
      </w:r>
      <w:r>
        <w:t xml:space="preserve"> и стране/странах изучаемого языка. </w:t>
      </w:r>
    </w:p>
    <w:p w:rsidR="008621AF" w:rsidRDefault="00A55800">
      <w:pPr>
        <w:numPr>
          <w:ilvl w:val="0"/>
          <w:numId w:val="15"/>
        </w:numPr>
        <w:ind w:right="1" w:hanging="708"/>
      </w:pPr>
      <w:r>
        <w:t xml:space="preserve">использовать двуязычные словари, словари в картинках и другие справочные материалы, включая ресурсы. </w:t>
      </w:r>
    </w:p>
    <w:p w:rsidR="008621AF" w:rsidRDefault="00A55800">
      <w:pPr>
        <w:spacing w:after="201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8621AF" w:rsidRDefault="00A55800">
      <w:pPr>
        <w:spacing w:line="270" w:lineRule="auto"/>
        <w:ind w:left="-5" w:right="2"/>
      </w:pPr>
      <w:r>
        <w:rPr>
          <w:b/>
        </w:rPr>
        <w:t xml:space="preserve">СОДЕРЖАНИЕ УЧЕБНОГО ПРЕДМЕТА «ИНОСТРАННЫЙ (НЕМЕЦКИЙ) ЯЗЫК </w:t>
      </w:r>
    </w:p>
    <w:p w:rsidR="008621AF" w:rsidRDefault="00A55800">
      <w:pPr>
        <w:spacing w:after="24" w:line="259" w:lineRule="auto"/>
        <w:ind w:left="0" w:firstLine="0"/>
        <w:jc w:val="left"/>
      </w:pPr>
      <w:r>
        <w:rPr>
          <w:b/>
        </w:rPr>
        <w:t xml:space="preserve"> </w:t>
      </w:r>
    </w:p>
    <w:p w:rsidR="008621AF" w:rsidRDefault="00A55800">
      <w:pPr>
        <w:pStyle w:val="2"/>
        <w:ind w:left="-5" w:right="2"/>
      </w:pPr>
      <w:r>
        <w:t>2 КЛАСС</w:t>
      </w:r>
      <w:r>
        <w:rPr>
          <w:b w:val="0"/>
        </w:rPr>
        <w:t xml:space="preserve"> </w:t>
      </w:r>
    </w:p>
    <w:p w:rsidR="008621AF" w:rsidRDefault="00A55800">
      <w:pPr>
        <w:spacing w:line="270" w:lineRule="auto"/>
        <w:ind w:left="693" w:right="4574" w:hanging="708"/>
      </w:pPr>
      <w:r>
        <w:rPr>
          <w:b/>
        </w:rPr>
        <w:t>Тематическое содержание речи</w:t>
      </w:r>
      <w:r>
        <w:t xml:space="preserve"> </w:t>
      </w:r>
      <w:r>
        <w:rPr>
          <w:i/>
        </w:rPr>
        <w:t>Знакомство</w:t>
      </w:r>
      <w:r>
        <w:t xml:space="preserve">.  </w:t>
      </w:r>
    </w:p>
    <w:p w:rsidR="008621AF" w:rsidRDefault="00A55800">
      <w:pPr>
        <w:ind w:left="-15" w:right="1" w:firstLine="708"/>
      </w:pPr>
      <w:r>
        <w:t xml:space="preserve">Приветствие, знакомство, прощание (с использованием типичных фраз речевого этикета). </w:t>
      </w:r>
    </w:p>
    <w:p w:rsidR="008621AF" w:rsidRDefault="00A55800">
      <w:pPr>
        <w:spacing w:after="4" w:line="267" w:lineRule="auto"/>
        <w:ind w:left="703" w:right="4723"/>
        <w:jc w:val="left"/>
      </w:pPr>
      <w:r>
        <w:rPr>
          <w:i/>
        </w:rPr>
        <w:t xml:space="preserve">Мир моего «я». </w:t>
      </w:r>
      <w:r>
        <w:t xml:space="preserve"> </w:t>
      </w:r>
    </w:p>
    <w:p w:rsidR="008621AF" w:rsidRDefault="00A55800">
      <w:pPr>
        <w:ind w:left="718" w:right="1"/>
      </w:pPr>
      <w:r>
        <w:t xml:space="preserve">Моя семья. Мой день рождения. Моя любимая еда. </w:t>
      </w:r>
    </w:p>
    <w:p w:rsidR="008621AF" w:rsidRDefault="00A55800">
      <w:pPr>
        <w:spacing w:after="4" w:line="267" w:lineRule="auto"/>
        <w:ind w:left="703" w:right="4723"/>
        <w:jc w:val="left"/>
      </w:pPr>
      <w:r>
        <w:rPr>
          <w:i/>
        </w:rPr>
        <w:t xml:space="preserve">Мир моих увлечений. </w:t>
      </w:r>
      <w:r>
        <w:t xml:space="preserve"> </w:t>
      </w:r>
    </w:p>
    <w:p w:rsidR="008621AF" w:rsidRDefault="00A55800">
      <w:pPr>
        <w:ind w:left="718" w:right="1"/>
      </w:pPr>
      <w:r>
        <w:t xml:space="preserve">Любимый цвет. Любимая игрушка, игра. Любимые занятия. Мой питомец. </w:t>
      </w:r>
    </w:p>
    <w:p w:rsidR="008621AF" w:rsidRDefault="00A55800">
      <w:pPr>
        <w:ind w:left="-5" w:right="1"/>
      </w:pPr>
      <w:r>
        <w:t>Выходной день (</w:t>
      </w:r>
      <w:r>
        <w:t xml:space="preserve">в цирке, в зоопарке). </w:t>
      </w:r>
    </w:p>
    <w:p w:rsidR="008621AF" w:rsidRDefault="00A55800">
      <w:pPr>
        <w:spacing w:after="4" w:line="267" w:lineRule="auto"/>
        <w:ind w:left="703" w:right="4723"/>
        <w:jc w:val="left"/>
      </w:pPr>
      <w:r>
        <w:rPr>
          <w:i/>
        </w:rPr>
        <w:t xml:space="preserve">Мир вокруг меня. </w:t>
      </w:r>
      <w:r>
        <w:t xml:space="preserve"> </w:t>
      </w:r>
    </w:p>
    <w:p w:rsidR="008621AF" w:rsidRDefault="00A55800">
      <w:pPr>
        <w:ind w:left="718" w:right="1"/>
      </w:pPr>
      <w:r>
        <w:t xml:space="preserve">Моя школа. Мои друзья. Моя малая родина (город, село). </w:t>
      </w:r>
    </w:p>
    <w:p w:rsidR="008621AF" w:rsidRDefault="00A55800">
      <w:pPr>
        <w:spacing w:after="4" w:line="267" w:lineRule="auto"/>
        <w:ind w:left="703"/>
        <w:jc w:val="left"/>
      </w:pPr>
      <w:r>
        <w:rPr>
          <w:i/>
        </w:rPr>
        <w:t xml:space="preserve">Родная страна и страны изучаемого языка. </w:t>
      </w:r>
      <w:r>
        <w:t xml:space="preserve"> </w:t>
      </w:r>
    </w:p>
    <w:p w:rsidR="008621AF" w:rsidRDefault="00A55800">
      <w:pPr>
        <w:spacing w:after="2" w:line="268" w:lineRule="auto"/>
        <w:ind w:left="-15" w:right="2" w:firstLine="708"/>
        <w:jc w:val="left"/>
      </w:pPr>
      <w:r>
        <w:lastRenderedPageBreak/>
        <w:t>Названия родной страны и стран/страны изучаемого языка и их столицы. Произведения детского фольклора. Персонажи дет</w:t>
      </w:r>
      <w:r>
        <w:t xml:space="preserve">ских книг. Праздники родной страны и страны/стран изучаемого языка (Новый год, Рождество). </w:t>
      </w:r>
    </w:p>
    <w:p w:rsidR="008621AF" w:rsidRDefault="00A55800">
      <w:pPr>
        <w:spacing w:after="30" w:line="259" w:lineRule="auto"/>
        <w:ind w:left="708" w:firstLine="0"/>
        <w:jc w:val="left"/>
      </w:pPr>
      <w:r>
        <w:t xml:space="preserve"> </w:t>
      </w:r>
    </w:p>
    <w:p w:rsidR="008621AF" w:rsidRDefault="00A55800">
      <w:pPr>
        <w:pStyle w:val="2"/>
        <w:ind w:left="-5" w:right="2"/>
      </w:pPr>
      <w:r>
        <w:t>Коммуникативные умения</w:t>
      </w:r>
      <w:r>
        <w:rPr>
          <w:b w:val="0"/>
        </w:rPr>
        <w:t xml:space="preserve"> </w:t>
      </w:r>
    </w:p>
    <w:p w:rsidR="008621AF" w:rsidRDefault="00A55800">
      <w:pPr>
        <w:spacing w:after="4" w:line="267" w:lineRule="auto"/>
        <w:ind w:left="703" w:right="4723"/>
        <w:jc w:val="left"/>
      </w:pPr>
      <w:r>
        <w:rPr>
          <w:i/>
        </w:rPr>
        <w:t>Говорение</w:t>
      </w:r>
      <w:r>
        <w:t xml:space="preserve"> </w:t>
      </w:r>
    </w:p>
    <w:p w:rsidR="008621AF" w:rsidRDefault="00A55800">
      <w:pPr>
        <w:ind w:left="718" w:right="1"/>
      </w:pPr>
      <w:r>
        <w:t xml:space="preserve">Коммуникативные умения диалогической речи. </w:t>
      </w:r>
    </w:p>
    <w:p w:rsidR="008621AF" w:rsidRDefault="00A55800">
      <w:pPr>
        <w:spacing w:after="2" w:line="268" w:lineRule="auto"/>
        <w:ind w:left="-15" w:right="2" w:firstLine="708"/>
        <w:jc w:val="left"/>
      </w:pPr>
      <w:r>
        <w:t>Ведение с использованием речевых ситуаций, ключевых слов и (или) иллюстраций с соблюдением норм речевого этикета, принятых в стране/странах изучаемого языка: диалога этикетного характера: приветствие, начало и завершение разговора, знакомство с собеседнико</w:t>
      </w:r>
      <w:r>
        <w:t xml:space="preserve">м, поздравление с праздником, выражение благодарности за поздравление, извинение; диалога-расспроса: сообщение фактической информации, ответ на вопросы </w:t>
      </w:r>
    </w:p>
    <w:p w:rsidR="008621AF" w:rsidRDefault="00A55800">
      <w:pPr>
        <w:ind w:left="-5" w:right="1"/>
      </w:pPr>
      <w:r>
        <w:t xml:space="preserve">собеседника, запрашивание интересующей информации. </w:t>
      </w:r>
    </w:p>
    <w:p w:rsidR="008621AF" w:rsidRDefault="00A55800">
      <w:pPr>
        <w:ind w:left="-15" w:right="1" w:firstLine="708"/>
      </w:pPr>
      <w:r>
        <w:t>Коммуникативные умения монологической речи. Создани</w:t>
      </w:r>
      <w:r>
        <w:t xml:space="preserve">е с использованием ключевых слов, вопросов и (или) иллюстраций устных монологических высказываний: описание предмета, реального человека или литературного персонажа, рассказ о себе, члене семьи, друге. </w:t>
      </w:r>
    </w:p>
    <w:p w:rsidR="008621AF" w:rsidRDefault="00A55800">
      <w:pPr>
        <w:spacing w:after="4" w:line="267" w:lineRule="auto"/>
        <w:ind w:left="703" w:right="4723"/>
        <w:jc w:val="left"/>
      </w:pPr>
      <w:proofErr w:type="spellStart"/>
      <w:r>
        <w:rPr>
          <w:i/>
        </w:rPr>
        <w:t>Аудирование</w:t>
      </w:r>
      <w:proofErr w:type="spellEnd"/>
      <w:r>
        <w:t xml:space="preserve"> </w:t>
      </w:r>
    </w:p>
    <w:p w:rsidR="008621AF" w:rsidRDefault="00A55800">
      <w:pPr>
        <w:ind w:left="-15" w:right="1" w:firstLine="708"/>
      </w:pPr>
      <w:r>
        <w:t xml:space="preserve">Понимание на слух речи учителя и других </w:t>
      </w:r>
      <w:r>
        <w:t xml:space="preserve">обучающихся и вербальная/ невербальная реакция на услышанное (при непосредственном общении). </w:t>
      </w:r>
    </w:p>
    <w:p w:rsidR="008621AF" w:rsidRDefault="00A55800">
      <w:pPr>
        <w:ind w:left="-15" w:right="1" w:firstLine="708"/>
      </w:pPr>
      <w:r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</w:t>
      </w:r>
      <w:r>
        <w:t xml:space="preserve">сновного содержания, с пониманием запрашиваемой информации (при опосредованном общении). </w:t>
      </w:r>
    </w:p>
    <w:p w:rsidR="008621AF" w:rsidRDefault="00A55800">
      <w:pPr>
        <w:spacing w:after="2" w:line="268" w:lineRule="auto"/>
        <w:ind w:left="-15" w:right="2" w:firstLine="708"/>
        <w:jc w:val="left"/>
      </w:pPr>
      <w:proofErr w:type="spellStart"/>
      <w:r>
        <w:t>Аудирование</w:t>
      </w:r>
      <w:proofErr w:type="spellEnd"/>
      <w:r>
        <w:t xml:space="preserve"> </w:t>
      </w:r>
      <w:r>
        <w:tab/>
        <w:t xml:space="preserve">с </w:t>
      </w:r>
      <w:r>
        <w:tab/>
        <w:t xml:space="preserve">пониманием </w:t>
      </w:r>
      <w:r>
        <w:tab/>
        <w:t xml:space="preserve">основного </w:t>
      </w:r>
      <w:r>
        <w:tab/>
        <w:t xml:space="preserve">содержания </w:t>
      </w:r>
      <w:r>
        <w:tab/>
        <w:t xml:space="preserve">текста </w:t>
      </w:r>
      <w:r>
        <w:tab/>
        <w:t>предполагает определение основной темы и главных фактов/событий в воспринимаемом на слух тексте с использов</w:t>
      </w:r>
      <w:r>
        <w:t xml:space="preserve">анием иллюстраций и языковой догадки. </w:t>
      </w:r>
    </w:p>
    <w:p w:rsidR="008621AF" w:rsidRDefault="00A55800">
      <w:pPr>
        <w:ind w:left="-15" w:right="1" w:firstLine="708"/>
      </w:pPr>
      <w:proofErr w:type="spellStart"/>
      <w:r>
        <w:t>Аудирование</w:t>
      </w:r>
      <w:proofErr w:type="spellEnd"/>
      <w:r>
        <w:t xml:space="preserve"> с пониманием запрашиваемой информации предполагает выделение из воспринимаемого на слух тексте и понимание информации фактического характера (например, имя, возраст, любимое занятие, цвет) с использованием</w:t>
      </w:r>
      <w:r>
        <w:t xml:space="preserve"> иллюстраций и языковой догадки. </w:t>
      </w:r>
    </w:p>
    <w:p w:rsidR="008621AF" w:rsidRDefault="00A55800">
      <w:pPr>
        <w:ind w:left="-15" w:right="1" w:firstLine="708"/>
      </w:pPr>
      <w:r>
        <w:t xml:space="preserve">Тексты для </w:t>
      </w:r>
      <w:proofErr w:type="spellStart"/>
      <w:r>
        <w:t>аудирования</w:t>
      </w:r>
      <w:proofErr w:type="spellEnd"/>
      <w:r>
        <w:t xml:space="preserve">: диалог, высказывания собеседников в ситуациях повседневного общения, рассказ, сказка. </w:t>
      </w:r>
    </w:p>
    <w:p w:rsidR="008621AF" w:rsidRDefault="00A55800">
      <w:pPr>
        <w:spacing w:after="4" w:line="267" w:lineRule="auto"/>
        <w:ind w:left="703" w:right="4723"/>
        <w:jc w:val="left"/>
      </w:pPr>
      <w:r>
        <w:rPr>
          <w:i/>
        </w:rPr>
        <w:t>Смысловое чтение</w:t>
      </w:r>
      <w:r>
        <w:t xml:space="preserve"> </w:t>
      </w:r>
    </w:p>
    <w:p w:rsidR="008621AF" w:rsidRDefault="00A55800">
      <w:pPr>
        <w:ind w:left="-15" w:right="1" w:firstLine="708"/>
      </w:pPr>
      <w:r>
        <w:t>Чтение вслух и понимание учебных и адаптированных аутентичных текстов, построенных на изученн</w:t>
      </w:r>
      <w:r>
        <w:t xml:space="preserve">ом языковом материале, с соблюдением правил чтения и соответствующей интонацией, обеспечивая восприятие читаемого слушателями текста. </w:t>
      </w:r>
    </w:p>
    <w:p w:rsidR="008621AF" w:rsidRDefault="00A55800">
      <w:pPr>
        <w:ind w:left="718" w:right="1"/>
      </w:pPr>
      <w:r>
        <w:t xml:space="preserve">Тексты для чтения вслух: диалог, рассказ, сказка. </w:t>
      </w:r>
    </w:p>
    <w:p w:rsidR="008621AF" w:rsidRDefault="00A55800">
      <w:pPr>
        <w:ind w:left="-15" w:right="1" w:firstLine="708"/>
      </w:pPr>
      <w:r>
        <w:t>Чтение про себя учебных текстов, построенных на изученном языковом мат</w:t>
      </w:r>
      <w:r>
        <w:t xml:space="preserve">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 </w:t>
      </w:r>
    </w:p>
    <w:p w:rsidR="008621AF" w:rsidRDefault="00A55800">
      <w:pPr>
        <w:ind w:left="-15" w:right="1" w:firstLine="708"/>
      </w:pPr>
      <w:r>
        <w:t>Чтение с пониманием основного содержания текста предполагает определ</w:t>
      </w:r>
      <w:r>
        <w:t xml:space="preserve">ение основной темы и главных фактов/событий в прочитанном тексте с использованием иллюстраций и языковой догадки. </w:t>
      </w:r>
    </w:p>
    <w:p w:rsidR="008621AF" w:rsidRDefault="00A55800">
      <w:pPr>
        <w:ind w:left="-15" w:right="1" w:firstLine="708"/>
      </w:pPr>
      <w:r>
        <w:lastRenderedPageBreak/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</w:t>
      </w:r>
      <w:r>
        <w:t xml:space="preserve">арактера с использованием иллюстраций, и языковой догадки. </w:t>
      </w:r>
    </w:p>
    <w:p w:rsidR="008621AF" w:rsidRDefault="00A55800">
      <w:pPr>
        <w:ind w:left="-15" w:right="1" w:firstLine="708"/>
      </w:pPr>
      <w:r>
        <w:t xml:space="preserve">Тексты для чтения про себя: диалог, рассказ, сказка, электронное сообщение личного характера. </w:t>
      </w:r>
    </w:p>
    <w:p w:rsidR="008621AF" w:rsidRDefault="00A55800">
      <w:pPr>
        <w:spacing w:after="4" w:line="267" w:lineRule="auto"/>
        <w:ind w:left="703" w:right="4723"/>
        <w:jc w:val="left"/>
      </w:pPr>
      <w:r>
        <w:rPr>
          <w:i/>
        </w:rPr>
        <w:t>Письмо</w:t>
      </w:r>
      <w:r>
        <w:t xml:space="preserve"> </w:t>
      </w:r>
    </w:p>
    <w:p w:rsidR="008621AF" w:rsidRDefault="00A55800">
      <w:pPr>
        <w:ind w:left="-15" w:right="1" w:firstLine="708"/>
      </w:pPr>
      <w:r>
        <w:t xml:space="preserve">Воспроизведение речевых образцов, списывание текста, выписывание из текста слов, словосочетаний, предложений, вставка пропущенных слов в предложение, дописывание предложений в соответствии с решаемой учебной задачей. </w:t>
      </w:r>
    </w:p>
    <w:p w:rsidR="008621AF" w:rsidRDefault="00A55800">
      <w:pPr>
        <w:ind w:left="-15" w:right="1" w:firstLine="708"/>
      </w:pPr>
      <w:r>
        <w:t>Заполнение простых формуляров с указан</w:t>
      </w:r>
      <w:r>
        <w:t xml:space="preserve">ием личной информации (имя, фамилия, возраст, страна проживания) в соответствии с нормами, принятыми в стране/странах изучаемого языка. </w:t>
      </w:r>
    </w:p>
    <w:p w:rsidR="008621AF" w:rsidRDefault="00A55800">
      <w:pPr>
        <w:ind w:left="-15" w:right="1" w:firstLine="708"/>
      </w:pPr>
      <w:r>
        <w:t xml:space="preserve">Написание с использованием образца коротких поздравлений с праздниками (с днём рождения, Новым годом, Рождеством). </w:t>
      </w:r>
    </w:p>
    <w:p w:rsidR="008621AF" w:rsidRDefault="00A55800">
      <w:pPr>
        <w:spacing w:after="30" w:line="259" w:lineRule="auto"/>
        <w:ind w:left="708" w:firstLine="0"/>
        <w:jc w:val="left"/>
      </w:pPr>
      <w:r>
        <w:t xml:space="preserve"> </w:t>
      </w:r>
    </w:p>
    <w:p w:rsidR="008621AF" w:rsidRDefault="00A55800">
      <w:pPr>
        <w:spacing w:after="4" w:line="267" w:lineRule="auto"/>
        <w:ind w:left="708" w:right="4723" w:hanging="708"/>
        <w:jc w:val="left"/>
      </w:pPr>
      <w:r>
        <w:rPr>
          <w:b/>
        </w:rPr>
        <w:t>Языковые знания и навыки</w:t>
      </w:r>
      <w:r>
        <w:t xml:space="preserve"> </w:t>
      </w:r>
      <w:r>
        <w:rPr>
          <w:i/>
        </w:rPr>
        <w:t>Фонетическая сторона речи</w:t>
      </w:r>
      <w:r>
        <w:t xml:space="preserve"> </w:t>
      </w:r>
    </w:p>
    <w:p w:rsidR="008621AF" w:rsidRDefault="00A55800">
      <w:pPr>
        <w:ind w:left="-15" w:right="1" w:firstLine="708"/>
      </w:pPr>
      <w:r>
        <w:t xml:space="preserve">Буквы немецкого алфавита. Фонетически корректное озвучивание букв немецкого алфавита. </w:t>
      </w:r>
    </w:p>
    <w:p w:rsidR="008621AF" w:rsidRDefault="00A55800">
      <w:pPr>
        <w:ind w:left="-15" w:right="1" w:firstLine="708"/>
      </w:pPr>
      <w:r>
        <w:t>Различение на слух, без ошибок, ведущих к сбою в коммуникации, произнесение слов с соблюдением правильного ударения и</w:t>
      </w:r>
      <w:r>
        <w:t xml:space="preserve"> фраз с соблюдением их </w:t>
      </w:r>
      <w:proofErr w:type="spellStart"/>
      <w:r>
        <w:t>ритмикоинтонационных</w:t>
      </w:r>
      <w:proofErr w:type="spellEnd"/>
      <w:r>
        <w:t xml:space="preserve"> особенностей. </w:t>
      </w:r>
    </w:p>
    <w:p w:rsidR="008621AF" w:rsidRDefault="00A55800">
      <w:pPr>
        <w:ind w:left="-15" w:right="1" w:firstLine="708"/>
      </w:pPr>
      <w:r>
        <w:t xml:space="preserve">Чтение новых слов согласно основным правилам чтения немецкого языка. Чтение основных дифтонгов и сочетаний согласных, </w:t>
      </w:r>
      <w:proofErr w:type="spellStart"/>
      <w:r>
        <w:t>выДеление</w:t>
      </w:r>
      <w:proofErr w:type="spellEnd"/>
      <w:r>
        <w:t xml:space="preserve"> некоторых звукобуквенных сочетаний при анализе изученных слов. </w:t>
      </w:r>
    </w:p>
    <w:p w:rsidR="008621AF" w:rsidRDefault="00A55800">
      <w:pPr>
        <w:ind w:left="718" w:right="3635"/>
      </w:pPr>
      <w:r>
        <w:rPr>
          <w:i/>
        </w:rPr>
        <w:t>Графи</w:t>
      </w:r>
      <w:r>
        <w:rPr>
          <w:i/>
        </w:rPr>
        <w:t>ка, орфография и пунктуация</w:t>
      </w:r>
      <w:r>
        <w:t xml:space="preserve"> Правильное написание изученных слов. </w:t>
      </w:r>
    </w:p>
    <w:p w:rsidR="008621AF" w:rsidRDefault="00A55800">
      <w:pPr>
        <w:ind w:left="-15" w:right="1" w:firstLine="708"/>
      </w:pPr>
      <w:r>
        <w:t xml:space="preserve">Правильная расстановка знаков препинания: точки, вопросительного и восклицательного знаков в конце предложения. </w:t>
      </w:r>
    </w:p>
    <w:p w:rsidR="008621AF" w:rsidRDefault="00A55800">
      <w:pPr>
        <w:spacing w:after="4" w:line="267" w:lineRule="auto"/>
        <w:ind w:left="703" w:right="4723"/>
        <w:jc w:val="left"/>
      </w:pPr>
      <w:r>
        <w:rPr>
          <w:i/>
        </w:rPr>
        <w:t>Лексическая сторона речи</w:t>
      </w:r>
      <w:r>
        <w:t xml:space="preserve"> </w:t>
      </w:r>
    </w:p>
    <w:p w:rsidR="008621AF" w:rsidRDefault="00A55800">
      <w:pPr>
        <w:ind w:left="-15" w:right="1" w:firstLine="708"/>
      </w:pPr>
      <w:r>
        <w:t xml:space="preserve">Распознавание и употребление в устной и письменной </w:t>
      </w:r>
      <w:r>
        <w:t xml:space="preserve">речи не менее 200 лексических единиц (слов, словосочетаний, речевых клише), обслуживающих ситуации общения в рамках тематического содержания речи для 2 класса. </w:t>
      </w:r>
    </w:p>
    <w:p w:rsidR="008621AF" w:rsidRDefault="00A55800">
      <w:pPr>
        <w:ind w:left="-15" w:right="1" w:firstLine="708"/>
      </w:pPr>
      <w:r>
        <w:t>Использование языковой догадки для распознавания интернациональных слов (</w:t>
      </w:r>
      <w:proofErr w:type="spellStart"/>
      <w:r>
        <w:t>der</w:t>
      </w:r>
      <w:proofErr w:type="spellEnd"/>
      <w:r>
        <w:t xml:space="preserve"> </w:t>
      </w:r>
      <w:proofErr w:type="spellStart"/>
      <w:r>
        <w:t>Film</w:t>
      </w:r>
      <w:proofErr w:type="spellEnd"/>
      <w:r>
        <w:t xml:space="preserve">, </w:t>
      </w:r>
      <w:proofErr w:type="spellStart"/>
      <w:r>
        <w:t>das</w:t>
      </w:r>
      <w:proofErr w:type="spellEnd"/>
      <w:r>
        <w:t xml:space="preserve"> </w:t>
      </w:r>
      <w:proofErr w:type="spellStart"/>
      <w:r>
        <w:t>Kino</w:t>
      </w:r>
      <w:proofErr w:type="spellEnd"/>
      <w:r>
        <w:t xml:space="preserve">). </w:t>
      </w:r>
    </w:p>
    <w:p w:rsidR="008621AF" w:rsidRDefault="00A55800">
      <w:pPr>
        <w:spacing w:after="4" w:line="267" w:lineRule="auto"/>
        <w:ind w:left="703" w:right="4723"/>
        <w:jc w:val="left"/>
      </w:pPr>
      <w:r>
        <w:rPr>
          <w:i/>
        </w:rPr>
        <w:t>Грамматическая сторона речи</w:t>
      </w:r>
      <w:r>
        <w:t xml:space="preserve"> </w:t>
      </w:r>
    </w:p>
    <w:p w:rsidR="008621AF" w:rsidRDefault="00A55800">
      <w:pPr>
        <w:ind w:left="-15" w:right="1" w:firstLine="708"/>
      </w:pPr>
      <w:r>
        <w:t xml:space="preserve">Распознавание и употребление в устной и письменной речи изученных морфологических форм и синтаксических конструкций немецкого языка. </w:t>
      </w:r>
    </w:p>
    <w:p w:rsidR="008621AF" w:rsidRDefault="00A55800">
      <w:pPr>
        <w:ind w:left="-15" w:right="1" w:firstLine="708"/>
      </w:pPr>
      <w:r>
        <w:t xml:space="preserve">Коммуникативные типы предложений: повествовательные (утвердительные, отрицательные (с </w:t>
      </w:r>
      <w:proofErr w:type="spellStart"/>
      <w:r>
        <w:t>nicht</w:t>
      </w:r>
      <w:proofErr w:type="spellEnd"/>
      <w:r>
        <w:t>),</w:t>
      </w:r>
      <w:r>
        <w:t xml:space="preserve"> вопросительные (общий, специальный вопросы). Порядок слов в предложении. Нераспространённые и распространённые простые предложения. </w:t>
      </w:r>
    </w:p>
    <w:p w:rsidR="008621AF" w:rsidRDefault="00A55800">
      <w:pPr>
        <w:ind w:left="718" w:right="1"/>
      </w:pPr>
      <w:r>
        <w:t>Предложения с простым глагольным сказуемым (</w:t>
      </w:r>
      <w:proofErr w:type="spellStart"/>
      <w:r>
        <w:t>Er</w:t>
      </w:r>
      <w:proofErr w:type="spellEnd"/>
      <w:r>
        <w:t xml:space="preserve"> </w:t>
      </w:r>
      <w:proofErr w:type="spellStart"/>
      <w:r>
        <w:t>tanzt</w:t>
      </w:r>
      <w:proofErr w:type="spellEnd"/>
      <w:r>
        <w:t xml:space="preserve"> </w:t>
      </w:r>
      <w:proofErr w:type="spellStart"/>
      <w:r>
        <w:t>gern</w:t>
      </w:r>
      <w:proofErr w:type="spellEnd"/>
      <w:r>
        <w:t xml:space="preserve">.). </w:t>
      </w:r>
    </w:p>
    <w:p w:rsidR="008621AF" w:rsidRDefault="00A55800">
      <w:pPr>
        <w:ind w:left="718" w:right="1"/>
      </w:pPr>
      <w:r>
        <w:t>Предложения с составным именным сказуемым (</w:t>
      </w:r>
      <w:proofErr w:type="spellStart"/>
      <w:r>
        <w:t>Der</w:t>
      </w:r>
      <w:proofErr w:type="spellEnd"/>
      <w:r>
        <w:t xml:space="preserve"> </w:t>
      </w:r>
      <w:proofErr w:type="spellStart"/>
      <w:r>
        <w:t>Tisch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grü</w:t>
      </w:r>
      <w:r>
        <w:t>n</w:t>
      </w:r>
      <w:proofErr w:type="spellEnd"/>
      <w:r>
        <w:t xml:space="preserve">.). </w:t>
      </w:r>
    </w:p>
    <w:p w:rsidR="008621AF" w:rsidRDefault="00A55800">
      <w:pPr>
        <w:ind w:left="-15" w:right="1" w:firstLine="708"/>
      </w:pPr>
      <w:r>
        <w:t>Предложения с простым составным глагольным сказуемым (</w:t>
      </w:r>
      <w:proofErr w:type="spellStart"/>
      <w:r>
        <w:t>Ich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 </w:t>
      </w:r>
      <w:proofErr w:type="spellStart"/>
      <w:r>
        <w:t>schnell</w:t>
      </w:r>
      <w:proofErr w:type="spellEnd"/>
      <w:r>
        <w:t xml:space="preserve"> </w:t>
      </w:r>
      <w:proofErr w:type="spellStart"/>
      <w:r>
        <w:t>laufen</w:t>
      </w:r>
      <w:proofErr w:type="spellEnd"/>
      <w:r>
        <w:t xml:space="preserve">.). Спряжение глаголов </w:t>
      </w:r>
      <w:proofErr w:type="spellStart"/>
      <w:r>
        <w:t>sein</w:t>
      </w:r>
      <w:proofErr w:type="spellEnd"/>
      <w:r>
        <w:t xml:space="preserve">, </w:t>
      </w:r>
      <w:proofErr w:type="spellStart"/>
      <w:r>
        <w:t>haben</w:t>
      </w:r>
      <w:proofErr w:type="spellEnd"/>
      <w:r>
        <w:t xml:space="preserve"> в </w:t>
      </w:r>
      <w:proofErr w:type="spellStart"/>
      <w:r>
        <w:t>Präsens</w:t>
      </w:r>
      <w:proofErr w:type="spellEnd"/>
      <w:r>
        <w:t xml:space="preserve">. </w:t>
      </w:r>
    </w:p>
    <w:p w:rsidR="008621AF" w:rsidRDefault="00A55800">
      <w:pPr>
        <w:ind w:left="-15" w:right="1" w:firstLine="708"/>
      </w:pPr>
      <w:r>
        <w:lastRenderedPageBreak/>
        <w:t xml:space="preserve">Спряжение некоторых глаголов в </w:t>
      </w:r>
      <w:proofErr w:type="spellStart"/>
      <w:r>
        <w:t>Präsens</w:t>
      </w:r>
      <w:proofErr w:type="spellEnd"/>
      <w:r>
        <w:t>, в том числе с изменением корневой гласной (</w:t>
      </w:r>
      <w:proofErr w:type="spellStart"/>
      <w:r>
        <w:t>fahren</w:t>
      </w:r>
      <w:proofErr w:type="spellEnd"/>
      <w:r>
        <w:t xml:space="preserve">, </w:t>
      </w:r>
      <w:proofErr w:type="spellStart"/>
      <w:r>
        <w:t>tragen</w:t>
      </w:r>
      <w:proofErr w:type="spellEnd"/>
      <w:r>
        <w:t xml:space="preserve">, </w:t>
      </w:r>
      <w:proofErr w:type="spellStart"/>
      <w:r>
        <w:t>lesen</w:t>
      </w:r>
      <w:proofErr w:type="spellEnd"/>
      <w:r>
        <w:t xml:space="preserve">, </w:t>
      </w:r>
      <w:proofErr w:type="spellStart"/>
      <w:r>
        <w:t>sprechen</w:t>
      </w:r>
      <w:proofErr w:type="spellEnd"/>
      <w:r>
        <w:t>), кроме 2-г</w:t>
      </w:r>
      <w:r>
        <w:t xml:space="preserve">о лица мн. числа. </w:t>
      </w:r>
    </w:p>
    <w:p w:rsidR="008621AF" w:rsidRDefault="00A55800">
      <w:pPr>
        <w:ind w:left="-15" w:right="1" w:firstLine="708"/>
      </w:pPr>
      <w:r>
        <w:t xml:space="preserve">Модальные глаголы </w:t>
      </w:r>
      <w:proofErr w:type="spellStart"/>
      <w:r>
        <w:t>können</w:t>
      </w:r>
      <w:proofErr w:type="spellEnd"/>
      <w:r>
        <w:t xml:space="preserve">, </w:t>
      </w:r>
      <w:proofErr w:type="spellStart"/>
      <w:r>
        <w:t>mögen</w:t>
      </w:r>
      <w:proofErr w:type="spellEnd"/>
      <w:r>
        <w:t xml:space="preserve"> в </w:t>
      </w:r>
      <w:proofErr w:type="spellStart"/>
      <w:r>
        <w:t>Präsens</w:t>
      </w:r>
      <w:proofErr w:type="spellEnd"/>
      <w:r>
        <w:t xml:space="preserve">; порядок слов в предложении с модальным глаголом. </w:t>
      </w:r>
    </w:p>
    <w:p w:rsidR="008621AF" w:rsidRDefault="00A55800">
      <w:pPr>
        <w:ind w:left="718" w:right="1"/>
      </w:pPr>
      <w:r>
        <w:t xml:space="preserve">Род имён существительных. </w:t>
      </w:r>
    </w:p>
    <w:p w:rsidR="008621AF" w:rsidRDefault="00A55800">
      <w:pPr>
        <w:ind w:left="-15" w:right="1" w:firstLine="708"/>
      </w:pPr>
      <w:r>
        <w:t xml:space="preserve">Неопределённый и определённый артикли с именами существительными (наиболее распространённые случаи употребления). </w:t>
      </w:r>
    </w:p>
    <w:p w:rsidR="008621AF" w:rsidRDefault="00A55800">
      <w:pPr>
        <w:spacing w:after="2" w:line="268" w:lineRule="auto"/>
        <w:ind w:left="-15" w:right="2" w:firstLine="708"/>
        <w:jc w:val="left"/>
      </w:pPr>
      <w:r>
        <w:t xml:space="preserve">Существительные в именительном и винительном падежах. Имена собственные (антропонимы) в родительном падеже. Личные (кроме </w:t>
      </w:r>
      <w:proofErr w:type="spellStart"/>
      <w:r>
        <w:t>ihr</w:t>
      </w:r>
      <w:proofErr w:type="spellEnd"/>
      <w:r>
        <w:t>) и притяжательные местоимения (</w:t>
      </w:r>
      <w:proofErr w:type="spellStart"/>
      <w:r>
        <w:t>mein</w:t>
      </w:r>
      <w:proofErr w:type="spellEnd"/>
      <w:r>
        <w:t xml:space="preserve">, </w:t>
      </w:r>
      <w:proofErr w:type="spellStart"/>
      <w:r>
        <w:t>dein</w:t>
      </w:r>
      <w:proofErr w:type="spellEnd"/>
      <w:r>
        <w:t xml:space="preserve">). </w:t>
      </w:r>
    </w:p>
    <w:p w:rsidR="008621AF" w:rsidRDefault="00A55800">
      <w:pPr>
        <w:ind w:left="-15" w:right="1" w:firstLine="708"/>
      </w:pPr>
      <w:r>
        <w:t>Количественные числительные (1–12). Вопросительные слова (</w:t>
      </w:r>
      <w:proofErr w:type="spellStart"/>
      <w:r>
        <w:t>wer</w:t>
      </w:r>
      <w:proofErr w:type="spellEnd"/>
      <w:r>
        <w:t xml:space="preserve">, </w:t>
      </w:r>
      <w:proofErr w:type="spellStart"/>
      <w:r>
        <w:t>was</w:t>
      </w:r>
      <w:proofErr w:type="spellEnd"/>
      <w:r>
        <w:t xml:space="preserve">, </w:t>
      </w:r>
      <w:proofErr w:type="spellStart"/>
      <w:r>
        <w:t>woher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). </w:t>
      </w:r>
      <w:proofErr w:type="spellStart"/>
      <w:r>
        <w:t>Cоюз</w:t>
      </w:r>
      <w:r>
        <w:t>ы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, </w:t>
      </w:r>
      <w:proofErr w:type="spellStart"/>
      <w:r>
        <w:t>aber</w:t>
      </w:r>
      <w:proofErr w:type="spellEnd"/>
      <w:r>
        <w:t xml:space="preserve"> (при однородных членах). </w:t>
      </w:r>
    </w:p>
    <w:p w:rsidR="008621AF" w:rsidRDefault="00A55800">
      <w:pPr>
        <w:spacing w:after="30" w:line="259" w:lineRule="auto"/>
        <w:ind w:left="708" w:firstLine="0"/>
        <w:jc w:val="left"/>
      </w:pPr>
      <w:r>
        <w:t xml:space="preserve"> </w:t>
      </w:r>
    </w:p>
    <w:p w:rsidR="008621AF" w:rsidRDefault="00A55800">
      <w:pPr>
        <w:pStyle w:val="2"/>
        <w:ind w:left="-5" w:right="2"/>
      </w:pPr>
      <w:r>
        <w:t>Социокультурные знания и умения</w:t>
      </w:r>
      <w:r>
        <w:rPr>
          <w:b w:val="0"/>
        </w:rPr>
        <w:t xml:space="preserve"> </w:t>
      </w:r>
    </w:p>
    <w:p w:rsidR="008621AF" w:rsidRDefault="00A55800">
      <w:pPr>
        <w:ind w:left="-15" w:right="1" w:firstLine="708"/>
      </w:pPr>
      <w:r>
        <w:t>Знание и использование некоторых социокультурных элементов речевого поведенческого этикета, принятого в стране/странах изучаемого языка в некоторых ситуациях общения: приветствие, про</w:t>
      </w:r>
      <w:r>
        <w:t xml:space="preserve">щание, знакомство, выражение благодарности, извинение, поздравление (с днём рождения, Новым годом, Рождеством). Знание названий родной страны и страны/стран изучаемого языка и их столиц. </w:t>
      </w:r>
    </w:p>
    <w:p w:rsidR="008621AF" w:rsidRDefault="00A55800">
      <w:pPr>
        <w:spacing w:after="30" w:line="259" w:lineRule="auto"/>
        <w:ind w:left="708" w:firstLine="0"/>
        <w:jc w:val="left"/>
      </w:pPr>
      <w:r>
        <w:t xml:space="preserve"> </w:t>
      </w:r>
    </w:p>
    <w:p w:rsidR="008621AF" w:rsidRDefault="00A55800">
      <w:pPr>
        <w:pStyle w:val="2"/>
        <w:ind w:left="-5" w:right="2"/>
      </w:pPr>
      <w:r>
        <w:t>Компенсаторные умения</w:t>
      </w:r>
      <w:r>
        <w:rPr>
          <w:b w:val="0"/>
        </w:rPr>
        <w:t xml:space="preserve"> </w:t>
      </w:r>
    </w:p>
    <w:p w:rsidR="008621AF" w:rsidRDefault="00A55800">
      <w:pPr>
        <w:ind w:left="-15" w:right="1" w:firstLine="708"/>
      </w:pPr>
      <w:r>
        <w:t xml:space="preserve">Использование при чтении и </w:t>
      </w:r>
      <w:proofErr w:type="spellStart"/>
      <w:r>
        <w:t>аудировании</w:t>
      </w:r>
      <w:proofErr w:type="spellEnd"/>
      <w:r>
        <w:t xml:space="preserve"> язык</w:t>
      </w:r>
      <w:r>
        <w:t xml:space="preserve">овой догадки (умения понять значение незнакомого слова или новое значение знакомого слова по контексту). </w:t>
      </w:r>
    </w:p>
    <w:p w:rsidR="008621AF" w:rsidRDefault="00A55800">
      <w:pPr>
        <w:ind w:left="-15" w:right="1" w:firstLine="708"/>
      </w:pPr>
      <w:r>
        <w:t xml:space="preserve">Использование при формулировании собственных высказываний ключевых слов, вопросов, иллюстраций. </w:t>
      </w:r>
    </w:p>
    <w:p w:rsidR="008621AF" w:rsidRDefault="00A55800">
      <w:pPr>
        <w:spacing w:after="28" w:line="259" w:lineRule="auto"/>
        <w:ind w:left="708" w:firstLine="0"/>
        <w:jc w:val="left"/>
      </w:pPr>
      <w:r>
        <w:t xml:space="preserve"> </w:t>
      </w:r>
    </w:p>
    <w:p w:rsidR="008621AF" w:rsidRDefault="00A55800">
      <w:pPr>
        <w:pStyle w:val="2"/>
        <w:ind w:left="-5" w:right="2"/>
      </w:pPr>
      <w:r>
        <w:t>3 КЛАСС</w:t>
      </w:r>
      <w:r>
        <w:rPr>
          <w:b w:val="0"/>
        </w:rPr>
        <w:t xml:space="preserve"> </w:t>
      </w:r>
    </w:p>
    <w:p w:rsidR="008621AF" w:rsidRDefault="00A55800">
      <w:pPr>
        <w:spacing w:after="30" w:line="259" w:lineRule="auto"/>
        <w:ind w:left="0" w:firstLine="0"/>
        <w:jc w:val="left"/>
      </w:pPr>
      <w:r>
        <w:t xml:space="preserve"> </w:t>
      </w:r>
    </w:p>
    <w:p w:rsidR="008621AF" w:rsidRDefault="00A55800">
      <w:pPr>
        <w:spacing w:line="270" w:lineRule="auto"/>
        <w:ind w:left="693" w:right="5442" w:hanging="708"/>
      </w:pPr>
      <w:r>
        <w:rPr>
          <w:b/>
        </w:rPr>
        <w:t>Тематическое содержание речи</w:t>
      </w:r>
      <w:r>
        <w:t xml:space="preserve"> </w:t>
      </w:r>
      <w:r>
        <w:rPr>
          <w:i/>
        </w:rPr>
        <w:t xml:space="preserve">Мир моего «я». </w:t>
      </w:r>
      <w:r>
        <w:t xml:space="preserve"> </w:t>
      </w:r>
    </w:p>
    <w:p w:rsidR="008621AF" w:rsidRDefault="00A55800">
      <w:pPr>
        <w:ind w:left="718" w:right="1"/>
      </w:pPr>
      <w:r>
        <w:t xml:space="preserve">Моя семья. Мой день рождения, подарки. </w:t>
      </w:r>
    </w:p>
    <w:p w:rsidR="008621AF" w:rsidRDefault="00A55800">
      <w:pPr>
        <w:spacing w:after="4" w:line="267" w:lineRule="auto"/>
        <w:ind w:left="703" w:right="4723"/>
        <w:jc w:val="left"/>
      </w:pPr>
      <w:r>
        <w:rPr>
          <w:i/>
        </w:rPr>
        <w:t xml:space="preserve">Моя любимая еда. </w:t>
      </w:r>
      <w:r>
        <w:t xml:space="preserve"> </w:t>
      </w:r>
    </w:p>
    <w:p w:rsidR="008621AF" w:rsidRDefault="00A55800">
      <w:pPr>
        <w:ind w:left="718" w:right="1"/>
      </w:pPr>
      <w:r>
        <w:t xml:space="preserve">Мой день (распорядок дня). </w:t>
      </w:r>
    </w:p>
    <w:p w:rsidR="008621AF" w:rsidRDefault="00A55800">
      <w:pPr>
        <w:spacing w:after="4" w:line="267" w:lineRule="auto"/>
        <w:ind w:left="703" w:right="4723"/>
        <w:jc w:val="left"/>
      </w:pPr>
      <w:r>
        <w:rPr>
          <w:i/>
        </w:rPr>
        <w:t xml:space="preserve">Мир моих увлечений. </w:t>
      </w:r>
      <w:r>
        <w:t xml:space="preserve"> </w:t>
      </w:r>
    </w:p>
    <w:p w:rsidR="008621AF" w:rsidRDefault="00A55800">
      <w:pPr>
        <w:ind w:left="718" w:right="1"/>
      </w:pPr>
      <w:r>
        <w:t xml:space="preserve">Любимая игрушка, игра. Любимый цвет. Мой питомец. Любимые занятия. </w:t>
      </w:r>
    </w:p>
    <w:p w:rsidR="008621AF" w:rsidRDefault="00A55800">
      <w:pPr>
        <w:ind w:left="-5" w:right="1"/>
      </w:pPr>
      <w:r>
        <w:t xml:space="preserve">Любимая сказка. Выходной день (в цирке, в зоопарке, парке). Каникулы. </w:t>
      </w:r>
    </w:p>
    <w:p w:rsidR="008621AF" w:rsidRDefault="00A55800">
      <w:pPr>
        <w:spacing w:after="4" w:line="267" w:lineRule="auto"/>
        <w:ind w:left="703" w:right="4723"/>
        <w:jc w:val="left"/>
      </w:pPr>
      <w:r>
        <w:rPr>
          <w:i/>
        </w:rPr>
        <w:t xml:space="preserve">Мир вокруг меня. </w:t>
      </w:r>
      <w:r>
        <w:t xml:space="preserve"> </w:t>
      </w:r>
    </w:p>
    <w:p w:rsidR="008621AF" w:rsidRDefault="00A55800">
      <w:pPr>
        <w:ind w:left="-15" w:right="1" w:firstLine="708"/>
      </w:pPr>
      <w:r>
        <w:t xml:space="preserve">Моя комната (квартира, дом). Моя школа. Мои друзья. Моя малая родина (город, село). Дикие и домашние животные. Погода. Времена года (месяцы). </w:t>
      </w:r>
      <w:r>
        <w:rPr>
          <w:i/>
        </w:rPr>
        <w:t>Родная страна и страны и</w:t>
      </w:r>
      <w:r>
        <w:rPr>
          <w:i/>
        </w:rPr>
        <w:t xml:space="preserve">зучаемого языка. </w:t>
      </w:r>
      <w:r>
        <w:t xml:space="preserve"> </w:t>
      </w:r>
    </w:p>
    <w:p w:rsidR="008621AF" w:rsidRDefault="00A55800">
      <w:pPr>
        <w:ind w:left="-15" w:right="1" w:firstLine="708"/>
      </w:pPr>
      <w:r>
        <w:t xml:space="preserve">Россия и страна/страны изучаемого языка. Их столицы, достопримечательности, некоторые интересные факты. Произведения детского фольклора. Персонажи детских книг. Праздники родной страны и страны/стран изучаемого языка. </w:t>
      </w:r>
    </w:p>
    <w:p w:rsidR="008621AF" w:rsidRDefault="00A55800">
      <w:pPr>
        <w:spacing w:after="30" w:line="259" w:lineRule="auto"/>
        <w:ind w:left="708" w:firstLine="0"/>
        <w:jc w:val="left"/>
      </w:pPr>
      <w:r>
        <w:t xml:space="preserve"> </w:t>
      </w:r>
    </w:p>
    <w:p w:rsidR="008621AF" w:rsidRDefault="00A55800">
      <w:pPr>
        <w:pStyle w:val="2"/>
        <w:ind w:left="-5" w:right="2"/>
      </w:pPr>
      <w:r>
        <w:t xml:space="preserve">Коммуникативные </w:t>
      </w:r>
      <w:r>
        <w:t>умения</w:t>
      </w:r>
      <w:r>
        <w:rPr>
          <w:b w:val="0"/>
        </w:rPr>
        <w:t xml:space="preserve"> </w:t>
      </w:r>
    </w:p>
    <w:p w:rsidR="008621AF" w:rsidRDefault="00A55800">
      <w:pPr>
        <w:spacing w:after="4" w:line="267" w:lineRule="auto"/>
        <w:ind w:left="703" w:right="4723"/>
        <w:jc w:val="left"/>
      </w:pPr>
      <w:r>
        <w:rPr>
          <w:i/>
        </w:rPr>
        <w:t>Говорение</w:t>
      </w:r>
      <w:r>
        <w:t xml:space="preserve"> </w:t>
      </w:r>
    </w:p>
    <w:p w:rsidR="008621AF" w:rsidRDefault="00A55800">
      <w:pPr>
        <w:ind w:left="718" w:right="1"/>
      </w:pPr>
      <w:r>
        <w:lastRenderedPageBreak/>
        <w:t xml:space="preserve">Коммуникативные умения диалогической речи. </w:t>
      </w:r>
    </w:p>
    <w:p w:rsidR="008621AF" w:rsidRDefault="00A55800">
      <w:pPr>
        <w:ind w:left="-15" w:right="1" w:firstLine="708"/>
      </w:pPr>
      <w:r>
        <w:t>Ведение с использованием речевых ситуаций, ключевых слов и (или) иллюстраций с соблюдением норм речевого этикета, принятых в стране/странах изучаемого языка: диалога этикетного характера: приве</w:t>
      </w:r>
      <w:r>
        <w:t xml:space="preserve">тствие, начало и завершение разговора, знакомство с собеседником, поздравление с праздником, выражение благодарности за поздравление, извинение; диалога-побуждения: приглашение собеседника к совместной деятельности, </w:t>
      </w:r>
    </w:p>
    <w:p w:rsidR="008621AF" w:rsidRDefault="00A55800">
      <w:pPr>
        <w:ind w:left="693" w:right="1" w:hanging="708"/>
      </w:pPr>
      <w:r>
        <w:t>вежливое согласие/несогласие на предлож</w:t>
      </w:r>
      <w:r>
        <w:t xml:space="preserve">ение собеседника; диалога-расспроса: сообщение фактической информации, ответ на вопросы </w:t>
      </w:r>
    </w:p>
    <w:p w:rsidR="008621AF" w:rsidRDefault="00A55800">
      <w:pPr>
        <w:ind w:left="-5" w:right="1"/>
      </w:pPr>
      <w:r>
        <w:t xml:space="preserve">собеседника, просьба предоставить интересующую информацию. </w:t>
      </w:r>
    </w:p>
    <w:p w:rsidR="008621AF" w:rsidRDefault="00A55800">
      <w:pPr>
        <w:ind w:left="718" w:right="1"/>
      </w:pPr>
      <w:r>
        <w:t xml:space="preserve">Коммуникативные умения монологической речи. </w:t>
      </w:r>
    </w:p>
    <w:p w:rsidR="008621AF" w:rsidRDefault="00A55800">
      <w:pPr>
        <w:ind w:left="-15" w:right="1" w:firstLine="708"/>
      </w:pPr>
      <w:r>
        <w:t xml:space="preserve">Создание с использованием ключевых слов, вопросов и (или) иллюстраций устных монологических высказываний: описание предмета, реального человека или литературного персонажа, рассказ о себе, члене семьи, друге. </w:t>
      </w:r>
    </w:p>
    <w:p w:rsidR="008621AF" w:rsidRDefault="00A55800">
      <w:pPr>
        <w:ind w:left="-15" w:right="1" w:firstLine="708"/>
      </w:pPr>
      <w:r>
        <w:t>Пересказ с использованием ключевых слов, вопро</w:t>
      </w:r>
      <w:r>
        <w:t xml:space="preserve">сов и (или) иллюстраций основного содержания прочитанного текста. </w:t>
      </w:r>
    </w:p>
    <w:p w:rsidR="008621AF" w:rsidRDefault="00A55800">
      <w:pPr>
        <w:spacing w:after="4" w:line="267" w:lineRule="auto"/>
        <w:ind w:left="703" w:right="4723"/>
        <w:jc w:val="left"/>
      </w:pPr>
      <w:proofErr w:type="spellStart"/>
      <w:r>
        <w:rPr>
          <w:i/>
        </w:rPr>
        <w:t>Аудирование</w:t>
      </w:r>
      <w:proofErr w:type="spellEnd"/>
      <w:r>
        <w:t xml:space="preserve"> </w:t>
      </w:r>
    </w:p>
    <w:p w:rsidR="008621AF" w:rsidRDefault="00A55800">
      <w:pPr>
        <w:ind w:left="-15" w:right="1" w:firstLine="708"/>
      </w:pPr>
      <w:r>
        <w:t xml:space="preserve">Понимание на слух речи учителя и других обучающихся и вербальная/невербальная реакция на услышанное (при непосредственном общении). </w:t>
      </w:r>
    </w:p>
    <w:p w:rsidR="008621AF" w:rsidRDefault="00A55800">
      <w:pPr>
        <w:ind w:left="-15" w:right="1" w:firstLine="708"/>
      </w:pPr>
      <w:r>
        <w:t>Восприятие и понимание на слух учебных текс</w:t>
      </w:r>
      <w:r>
        <w:t xml:space="preserve">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 </w:t>
      </w:r>
    </w:p>
    <w:p w:rsidR="008621AF" w:rsidRDefault="00A55800">
      <w:pPr>
        <w:ind w:left="-15" w:right="1" w:firstLine="708"/>
      </w:pPr>
      <w:proofErr w:type="spellStart"/>
      <w:r>
        <w:t>Аудирование</w:t>
      </w:r>
      <w:proofErr w:type="spellEnd"/>
      <w:r>
        <w:t xml:space="preserve"> с пониманием основного содержания т</w:t>
      </w:r>
      <w:r>
        <w:t xml:space="preserve">екста предполагает определение основной темы и главных фактов/событий в воспринимаемом на слух тексте с использованием иллюстраций и языковой, в том числе контекстуальной, догадки. </w:t>
      </w:r>
    </w:p>
    <w:p w:rsidR="008621AF" w:rsidRDefault="00A55800">
      <w:pPr>
        <w:ind w:left="-15" w:right="1" w:firstLine="708"/>
      </w:pPr>
      <w:proofErr w:type="spellStart"/>
      <w:r>
        <w:t>Аудирование</w:t>
      </w:r>
      <w:proofErr w:type="spellEnd"/>
      <w:r>
        <w:t xml:space="preserve"> с пониманием запрашиваемой информации предполагает выделение и</w:t>
      </w:r>
      <w:r>
        <w:t xml:space="preserve">з воспринимаемого на слух тексте и понимание информации фактического характера с использованием иллюстраций и языковой, в том числе контекстуальной, догадки. </w:t>
      </w:r>
    </w:p>
    <w:p w:rsidR="008621AF" w:rsidRDefault="00A55800">
      <w:pPr>
        <w:ind w:left="-15" w:right="1" w:firstLine="708"/>
      </w:pPr>
      <w:r>
        <w:t xml:space="preserve">Тексты для </w:t>
      </w:r>
      <w:proofErr w:type="spellStart"/>
      <w:r>
        <w:t>аудирования</w:t>
      </w:r>
      <w:proofErr w:type="spellEnd"/>
      <w:r>
        <w:t>: диалог, высказывания собеседников в ситуациях повседневного общения, расс</w:t>
      </w:r>
      <w:r>
        <w:t xml:space="preserve">каз, сказка. </w:t>
      </w:r>
    </w:p>
    <w:p w:rsidR="008621AF" w:rsidRDefault="00A55800">
      <w:pPr>
        <w:spacing w:after="4" w:line="267" w:lineRule="auto"/>
        <w:ind w:left="703" w:right="4723"/>
        <w:jc w:val="left"/>
      </w:pPr>
      <w:r>
        <w:rPr>
          <w:i/>
        </w:rPr>
        <w:t>Смысловое чтение</w:t>
      </w:r>
      <w:r>
        <w:t xml:space="preserve"> </w:t>
      </w:r>
    </w:p>
    <w:p w:rsidR="008621AF" w:rsidRDefault="00A55800">
      <w:pPr>
        <w:ind w:left="-15" w:right="1" w:firstLine="708"/>
      </w:pPr>
      <w:r>
        <w:t>Чтение вслух и понимание учебных и адаптированных аутентичных текстов, построенных на изученном языковом материале, с соблюдением правил чтения и соответствующей интонацией, обеспечивая восприятие читаемого слушателями текст</w:t>
      </w:r>
      <w:r>
        <w:t xml:space="preserve">а. </w:t>
      </w:r>
    </w:p>
    <w:p w:rsidR="008621AF" w:rsidRDefault="00A55800">
      <w:pPr>
        <w:ind w:left="718" w:right="1"/>
      </w:pPr>
      <w:r>
        <w:t xml:space="preserve">Тексты для чтения вслух: диалог, рассказ, сказка. </w:t>
      </w:r>
    </w:p>
    <w:p w:rsidR="008621AF" w:rsidRDefault="00A55800">
      <w:pPr>
        <w:ind w:left="-15" w:right="1" w:firstLine="708"/>
      </w:pPr>
      <w: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</w:t>
      </w:r>
      <w:r>
        <w:t xml:space="preserve">ного содержания, с пониманием запрашиваемой информации. </w:t>
      </w:r>
    </w:p>
    <w:p w:rsidR="008621AF" w:rsidRDefault="00A55800">
      <w:pPr>
        <w:ind w:left="-15" w:right="1" w:firstLine="708"/>
      </w:pPr>
      <w:r>
        <w:t>Чтение с пониманием основного содержания текста предполагает определение основной темы и главных фактов/событий в прочитанном тексте с использованием иллюстраций и языковой, в том числе контекстуальн</w:t>
      </w:r>
      <w:r>
        <w:t xml:space="preserve">ой, догадки. </w:t>
      </w:r>
    </w:p>
    <w:p w:rsidR="008621AF" w:rsidRDefault="00A55800">
      <w:pPr>
        <w:ind w:left="-15" w:right="1" w:firstLine="708"/>
      </w:pPr>
      <w:r>
        <w:t xml:space="preserve">Чтение с пониманием запрашиваемой информации предполагает нахождение и понимание в прочитанном тексте запрашиваемой информации фактического характера с использованием иллюстраций и языковой, в том числе контекстуальной, догадки. </w:t>
      </w:r>
    </w:p>
    <w:p w:rsidR="008621AF" w:rsidRDefault="00A55800">
      <w:pPr>
        <w:ind w:left="-15" w:right="1" w:firstLine="708"/>
      </w:pPr>
      <w:r>
        <w:lastRenderedPageBreak/>
        <w:t>Тексты для ч</w:t>
      </w:r>
      <w:r>
        <w:t xml:space="preserve">тения: диалог, рассказ, сказка, электронное сообщение личного характера. </w:t>
      </w:r>
    </w:p>
    <w:p w:rsidR="008621AF" w:rsidRDefault="00A55800">
      <w:pPr>
        <w:spacing w:after="4" w:line="267" w:lineRule="auto"/>
        <w:ind w:left="703" w:right="4723"/>
        <w:jc w:val="left"/>
      </w:pPr>
      <w:r>
        <w:rPr>
          <w:i/>
        </w:rPr>
        <w:t>Письмо</w:t>
      </w:r>
      <w:r>
        <w:t xml:space="preserve"> </w:t>
      </w:r>
    </w:p>
    <w:p w:rsidR="008621AF" w:rsidRDefault="00A55800">
      <w:pPr>
        <w:ind w:left="-15" w:right="1" w:firstLine="708"/>
      </w:pPr>
      <w:r>
        <w:t>Списывание текста, выписывание из текста слов, словосочетаний, предложений, вставка пропущенного слова в предложение в соответствии с решаемой коммуникативной/учебной задачей</w:t>
      </w:r>
      <w:r>
        <w:t xml:space="preserve">. </w:t>
      </w:r>
    </w:p>
    <w:p w:rsidR="008621AF" w:rsidRDefault="00A55800">
      <w:pPr>
        <w:ind w:left="-15" w:right="1" w:firstLine="708"/>
      </w:pPr>
      <w:r>
        <w:t xml:space="preserve">Создание подписей к картинкам, фотографиям с пояснением, что на них изображено. </w:t>
      </w:r>
    </w:p>
    <w:p w:rsidR="008621AF" w:rsidRDefault="00A55800">
      <w:pPr>
        <w:ind w:left="-15" w:right="1" w:firstLine="708"/>
      </w:pPr>
      <w:r>
        <w:t>Заполнение анкет и формуляров с указанием личной информации (имя, фамилия, возраст, страна проживания, любимые занятия) в соответствии с нормами, принятыми в стране/странах</w:t>
      </w:r>
      <w:r>
        <w:t xml:space="preserve"> изучаемого языка. </w:t>
      </w:r>
    </w:p>
    <w:p w:rsidR="008621AF" w:rsidRDefault="00A55800">
      <w:pPr>
        <w:ind w:left="-15" w:right="1" w:firstLine="708"/>
      </w:pPr>
      <w:r>
        <w:t xml:space="preserve">Написание с использованием образца поздравлений с праздниками (днём рождения, с Новым годом, Рождеством) с выражением пожеланий. </w:t>
      </w:r>
    </w:p>
    <w:p w:rsidR="008621AF" w:rsidRDefault="00A55800">
      <w:pPr>
        <w:spacing w:after="30" w:line="259" w:lineRule="auto"/>
        <w:ind w:left="708" w:firstLine="0"/>
        <w:jc w:val="left"/>
      </w:pPr>
      <w:r>
        <w:t xml:space="preserve"> </w:t>
      </w:r>
    </w:p>
    <w:p w:rsidR="008621AF" w:rsidRDefault="00A55800">
      <w:pPr>
        <w:spacing w:after="4" w:line="267" w:lineRule="auto"/>
        <w:ind w:left="708" w:right="4723" w:hanging="708"/>
        <w:jc w:val="left"/>
      </w:pPr>
      <w:r>
        <w:rPr>
          <w:b/>
        </w:rPr>
        <w:t>Языковые знания и навыки</w:t>
      </w:r>
      <w:r>
        <w:t xml:space="preserve"> </w:t>
      </w:r>
      <w:r>
        <w:rPr>
          <w:i/>
        </w:rPr>
        <w:t>Фонетическая сторона речи</w:t>
      </w:r>
      <w:r>
        <w:t xml:space="preserve"> </w:t>
      </w:r>
    </w:p>
    <w:p w:rsidR="008621AF" w:rsidRDefault="00A55800">
      <w:pPr>
        <w:ind w:left="-15" w:right="1" w:firstLine="708"/>
      </w:pPr>
      <w:r>
        <w:t xml:space="preserve">Различение на слух, без ошибок, произнесение слов с соблюдением правильного ударения и фраз/предложений с соблюдением их ритмико-интонационных особенностей. </w:t>
      </w:r>
    </w:p>
    <w:p w:rsidR="008621AF" w:rsidRDefault="00A55800">
      <w:pPr>
        <w:spacing w:after="2" w:line="268" w:lineRule="auto"/>
        <w:ind w:left="718" w:right="2793"/>
        <w:jc w:val="left"/>
      </w:pPr>
      <w:r>
        <w:t xml:space="preserve">Чтение новых слов согласно основным правилам чтения. </w:t>
      </w:r>
      <w:r>
        <w:rPr>
          <w:i/>
        </w:rPr>
        <w:t>Графика, орфография и пунктуация</w:t>
      </w:r>
      <w:r>
        <w:t xml:space="preserve"> Правильное н</w:t>
      </w:r>
      <w:r>
        <w:t xml:space="preserve">аписание изученных слов. </w:t>
      </w:r>
    </w:p>
    <w:p w:rsidR="008621AF" w:rsidRDefault="00A55800">
      <w:pPr>
        <w:ind w:left="-15" w:right="1" w:firstLine="708"/>
      </w:pPr>
      <w:r>
        <w:t xml:space="preserve">Правильная </w:t>
      </w:r>
      <w:r>
        <w:tab/>
        <w:t xml:space="preserve">расстановка </w:t>
      </w:r>
      <w:r>
        <w:tab/>
        <w:t xml:space="preserve">знаков </w:t>
      </w:r>
      <w:r>
        <w:tab/>
        <w:t xml:space="preserve">препинания: </w:t>
      </w:r>
      <w:r>
        <w:tab/>
        <w:t xml:space="preserve">точки, </w:t>
      </w:r>
      <w:r>
        <w:tab/>
        <w:t xml:space="preserve">вопросительного </w:t>
      </w:r>
      <w:r>
        <w:tab/>
        <w:t xml:space="preserve">и восклицательного знаков в конце предложения. </w:t>
      </w:r>
    </w:p>
    <w:p w:rsidR="008621AF" w:rsidRDefault="00A55800">
      <w:pPr>
        <w:spacing w:after="4" w:line="267" w:lineRule="auto"/>
        <w:ind w:left="703" w:right="4723"/>
        <w:jc w:val="left"/>
      </w:pPr>
      <w:r>
        <w:rPr>
          <w:i/>
        </w:rPr>
        <w:t>Лексическая сторона речи</w:t>
      </w:r>
      <w:r>
        <w:t xml:space="preserve"> </w:t>
      </w:r>
    </w:p>
    <w:p w:rsidR="008621AF" w:rsidRDefault="00A55800">
      <w:pPr>
        <w:ind w:left="-15" w:right="1" w:firstLine="708"/>
      </w:pPr>
      <w:r>
        <w:t>Распознавание и употребление в устной и письменной речи не менее 350 лексических един</w:t>
      </w:r>
      <w:r>
        <w:t xml:space="preserve">иц (слов, словосочетаний, речевых клише), обслуживающих ситуации общения в рамках тематического содержания речи для 3 класса, включая 200 лексических единиц, усвоенных на первом году обучения. </w:t>
      </w:r>
    </w:p>
    <w:p w:rsidR="008621AF" w:rsidRDefault="00A55800">
      <w:pPr>
        <w:ind w:left="-15" w:right="1" w:firstLine="708"/>
      </w:pPr>
      <w:r>
        <w:t>Распознавание и образование в устной и письменной речи количес</w:t>
      </w:r>
      <w:r>
        <w:t>твенных числительных при помощи суффиксов -</w:t>
      </w:r>
      <w:proofErr w:type="spellStart"/>
      <w:r>
        <w:t>zehn</w:t>
      </w:r>
      <w:proofErr w:type="spellEnd"/>
      <w:r>
        <w:t>, -</w:t>
      </w:r>
      <w:proofErr w:type="spellStart"/>
      <w:r>
        <w:t>zig</w:t>
      </w:r>
      <w:proofErr w:type="spellEnd"/>
      <w:r>
        <w:t xml:space="preserve">. </w:t>
      </w:r>
    </w:p>
    <w:p w:rsidR="008621AF" w:rsidRDefault="00A55800">
      <w:pPr>
        <w:spacing w:after="4" w:line="267" w:lineRule="auto"/>
        <w:ind w:left="703" w:right="4723"/>
        <w:jc w:val="left"/>
      </w:pPr>
      <w:r>
        <w:rPr>
          <w:i/>
        </w:rPr>
        <w:t>Грамматическая сторона речи</w:t>
      </w:r>
      <w:r>
        <w:t xml:space="preserve"> </w:t>
      </w:r>
    </w:p>
    <w:p w:rsidR="008621AF" w:rsidRDefault="00A55800">
      <w:pPr>
        <w:ind w:left="-15" w:right="1" w:firstLine="708"/>
      </w:pPr>
      <w:r>
        <w:t xml:space="preserve">Распознавание и употребление в устной и письменной речи изученных морфологических форм и синтаксических конструкций немецкого языка. </w:t>
      </w:r>
    </w:p>
    <w:p w:rsidR="008621AF" w:rsidRDefault="00A55800">
      <w:pPr>
        <w:ind w:left="-15" w:right="1" w:firstLine="708"/>
      </w:pPr>
      <w:r>
        <w:t>Различные коммуникативные типы предло</w:t>
      </w:r>
      <w:r>
        <w:t xml:space="preserve">жений: повествовательные (утвердительные, отрицательные (с </w:t>
      </w:r>
      <w:proofErr w:type="spellStart"/>
      <w:r>
        <w:t>kein</w:t>
      </w:r>
      <w:proofErr w:type="spellEnd"/>
      <w:r>
        <w:t xml:space="preserve">), побудительные предложения (кроме вежливой формы с </w:t>
      </w:r>
      <w:proofErr w:type="spellStart"/>
      <w:r>
        <w:t>Sie</w:t>
      </w:r>
      <w:proofErr w:type="spellEnd"/>
      <w:r>
        <w:t xml:space="preserve">). </w:t>
      </w:r>
    </w:p>
    <w:p w:rsidR="008621AF" w:rsidRDefault="00A55800">
      <w:pPr>
        <w:ind w:left="-15" w:right="1" w:firstLine="708"/>
      </w:pPr>
      <w:r>
        <w:t xml:space="preserve">Предложения с местоимением </w:t>
      </w:r>
      <w:proofErr w:type="spellStart"/>
      <w:r>
        <w:t>es</w:t>
      </w:r>
      <w:proofErr w:type="spellEnd"/>
      <w:r>
        <w:t xml:space="preserve"> и конструкцией </w:t>
      </w:r>
      <w:proofErr w:type="spellStart"/>
      <w:r>
        <w:t>es</w:t>
      </w:r>
      <w:proofErr w:type="spellEnd"/>
      <w:r>
        <w:t xml:space="preserve"> </w:t>
      </w:r>
      <w:proofErr w:type="spellStart"/>
      <w:r>
        <w:t>gibt</w:t>
      </w:r>
      <w:proofErr w:type="spellEnd"/>
      <w:r>
        <w:t xml:space="preserve">. Спряжение глаголов </w:t>
      </w:r>
      <w:proofErr w:type="spellStart"/>
      <w:r>
        <w:t>sein</w:t>
      </w:r>
      <w:proofErr w:type="spellEnd"/>
      <w:r>
        <w:t xml:space="preserve">, </w:t>
      </w:r>
      <w:proofErr w:type="spellStart"/>
      <w:r>
        <w:t>haben</w:t>
      </w:r>
      <w:proofErr w:type="spellEnd"/>
      <w:r>
        <w:t xml:space="preserve"> в </w:t>
      </w:r>
      <w:proofErr w:type="spellStart"/>
      <w:r>
        <w:t>Präteritum</w:t>
      </w:r>
      <w:proofErr w:type="spellEnd"/>
      <w:r>
        <w:t xml:space="preserve">. </w:t>
      </w:r>
    </w:p>
    <w:p w:rsidR="008621AF" w:rsidRDefault="00A55800">
      <w:pPr>
        <w:ind w:left="718" w:right="1"/>
      </w:pPr>
      <w:r>
        <w:t>Спряжение слабых и сильных глагол</w:t>
      </w:r>
      <w:r>
        <w:t xml:space="preserve">ов в </w:t>
      </w:r>
      <w:proofErr w:type="spellStart"/>
      <w:r>
        <w:t>Präsens</w:t>
      </w:r>
      <w:proofErr w:type="spellEnd"/>
      <w:r>
        <w:t xml:space="preserve"> (в том числе во 2-м лице мн. </w:t>
      </w:r>
    </w:p>
    <w:p w:rsidR="008621AF" w:rsidRDefault="00A55800">
      <w:pPr>
        <w:ind w:left="-5" w:right="1"/>
      </w:pPr>
      <w:r>
        <w:t xml:space="preserve">числа). </w:t>
      </w:r>
    </w:p>
    <w:p w:rsidR="008621AF" w:rsidRDefault="00A55800">
      <w:pPr>
        <w:ind w:left="-15" w:right="1" w:firstLine="708"/>
      </w:pPr>
      <w:r>
        <w:t xml:space="preserve">Употребление слабых и сильных глаголов в </w:t>
      </w:r>
      <w:proofErr w:type="spellStart"/>
      <w:r>
        <w:t>Perfekt</w:t>
      </w:r>
      <w:proofErr w:type="spellEnd"/>
      <w:r>
        <w:t xml:space="preserve">: повествовательные и вопросительные предложения (общий и специальный вопросы). </w:t>
      </w:r>
    </w:p>
    <w:p w:rsidR="008621AF" w:rsidRDefault="00A55800">
      <w:pPr>
        <w:ind w:left="718" w:right="1"/>
      </w:pPr>
      <w:r>
        <w:t xml:space="preserve">Модальные глаголы </w:t>
      </w:r>
      <w:proofErr w:type="spellStart"/>
      <w:r>
        <w:t>mögen</w:t>
      </w:r>
      <w:proofErr w:type="spellEnd"/>
      <w:r>
        <w:t xml:space="preserve"> (в форме </w:t>
      </w:r>
      <w:proofErr w:type="spellStart"/>
      <w:r>
        <w:t>möchte</w:t>
      </w:r>
      <w:proofErr w:type="spellEnd"/>
      <w:r>
        <w:t xml:space="preserve">), </w:t>
      </w:r>
      <w:proofErr w:type="spellStart"/>
      <w:r>
        <w:t>müssen</w:t>
      </w:r>
      <w:proofErr w:type="spellEnd"/>
      <w:r>
        <w:t xml:space="preserve"> (в </w:t>
      </w:r>
      <w:proofErr w:type="spellStart"/>
      <w:r>
        <w:t>Präsens</w:t>
      </w:r>
      <w:proofErr w:type="spellEnd"/>
      <w:r>
        <w:t xml:space="preserve">). </w:t>
      </w:r>
    </w:p>
    <w:p w:rsidR="008621AF" w:rsidRDefault="00A55800">
      <w:pPr>
        <w:ind w:left="718" w:right="1"/>
      </w:pPr>
      <w:r>
        <w:t xml:space="preserve">Множественное число существительных. </w:t>
      </w:r>
    </w:p>
    <w:p w:rsidR="008621AF" w:rsidRDefault="00A55800">
      <w:pPr>
        <w:ind w:left="-15" w:right="1" w:firstLine="708"/>
      </w:pPr>
      <w:r>
        <w:t xml:space="preserve">Нулевой артикль с существительными (наиболее распространённые случаи употребления). </w:t>
      </w:r>
    </w:p>
    <w:p w:rsidR="008621AF" w:rsidRDefault="00A55800">
      <w:pPr>
        <w:ind w:left="-15" w:right="1" w:firstLine="708"/>
      </w:pPr>
      <w:r>
        <w:lastRenderedPageBreak/>
        <w:t xml:space="preserve">Склонение существительных в единственном числе в именительном, дательном и винительном падежах. </w:t>
      </w:r>
    </w:p>
    <w:p w:rsidR="008621AF" w:rsidRDefault="00A55800">
      <w:pPr>
        <w:ind w:left="718" w:right="1"/>
      </w:pPr>
      <w:r>
        <w:t>Личные и притяжательные местоимения.</w:t>
      </w:r>
      <w:r>
        <w:t xml:space="preserve">  </w:t>
      </w:r>
    </w:p>
    <w:p w:rsidR="008621AF" w:rsidRDefault="00A55800">
      <w:pPr>
        <w:ind w:left="718" w:right="1"/>
      </w:pPr>
      <w:r>
        <w:t xml:space="preserve">Количественные числительные (13–30). </w:t>
      </w:r>
    </w:p>
    <w:p w:rsidR="008621AF" w:rsidRDefault="00A55800">
      <w:pPr>
        <w:spacing w:after="47"/>
        <w:ind w:left="-15" w:right="1" w:firstLine="708"/>
      </w:pPr>
      <w:r>
        <w:t xml:space="preserve">Наиболее употребительные предлоги для выражения временны х и пространственных отношений </w:t>
      </w:r>
      <w:proofErr w:type="spellStart"/>
      <w:r>
        <w:t>in</w:t>
      </w:r>
      <w:proofErr w:type="spellEnd"/>
      <w:r>
        <w:t xml:space="preserve">, </w:t>
      </w:r>
      <w:proofErr w:type="spellStart"/>
      <w:r>
        <w:t>an</w:t>
      </w:r>
      <w:proofErr w:type="spellEnd"/>
      <w:r>
        <w:t xml:space="preserve"> (употребляемые с дательным падежом). </w:t>
      </w:r>
    </w:p>
    <w:p w:rsidR="008621AF" w:rsidRDefault="00A55800">
      <w:pPr>
        <w:spacing w:after="30" w:line="259" w:lineRule="auto"/>
        <w:ind w:left="708" w:firstLine="0"/>
        <w:jc w:val="left"/>
      </w:pPr>
      <w:r>
        <w:t xml:space="preserve"> </w:t>
      </w:r>
    </w:p>
    <w:p w:rsidR="008621AF" w:rsidRDefault="00A55800">
      <w:pPr>
        <w:pStyle w:val="2"/>
        <w:ind w:left="-5" w:right="2"/>
      </w:pPr>
      <w:r>
        <w:t>Социокультурные знания и умения</w:t>
      </w:r>
      <w:r>
        <w:rPr>
          <w:b w:val="0"/>
        </w:rPr>
        <w:t xml:space="preserve"> </w:t>
      </w:r>
    </w:p>
    <w:p w:rsidR="008621AF" w:rsidRDefault="00A55800">
      <w:pPr>
        <w:ind w:left="-15" w:right="1" w:firstLine="708"/>
      </w:pPr>
      <w:r>
        <w:t>Знание и использование некоторых социокультурны</w:t>
      </w:r>
      <w:r>
        <w:t xml:space="preserve">х элементов речевого поведенческого этикета, принятого в стране/странах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Рождеством). </w:t>
      </w:r>
    </w:p>
    <w:p w:rsidR="008621AF" w:rsidRDefault="00A55800">
      <w:pPr>
        <w:ind w:left="-15" w:right="1" w:firstLine="708"/>
      </w:pPr>
      <w:r>
        <w:t xml:space="preserve">Знание </w:t>
      </w:r>
      <w:r>
        <w:t xml:space="preserve">произведений детского фольклора (рифмовок, стихов, песенок), персонажей детских книг. </w:t>
      </w:r>
    </w:p>
    <w:p w:rsidR="008621AF" w:rsidRDefault="00A55800">
      <w:pPr>
        <w:ind w:left="-15" w:right="1" w:firstLine="708"/>
      </w:pPr>
      <w:r>
        <w:t>Краткое представление своей страны и страны/стран изучаемого языка (названия родной страны и страны/стран изучаемого языка и их столиц, название родного города/села, цве</w:t>
      </w:r>
      <w:r>
        <w:t xml:space="preserve">та национальных флагов). </w:t>
      </w:r>
    </w:p>
    <w:p w:rsidR="008621AF" w:rsidRDefault="00A55800">
      <w:pPr>
        <w:spacing w:after="30" w:line="259" w:lineRule="auto"/>
        <w:ind w:left="708" w:firstLine="0"/>
        <w:jc w:val="left"/>
      </w:pPr>
      <w:r>
        <w:t xml:space="preserve"> </w:t>
      </w:r>
    </w:p>
    <w:p w:rsidR="008621AF" w:rsidRDefault="00A55800">
      <w:pPr>
        <w:pStyle w:val="2"/>
        <w:ind w:left="-5" w:right="2"/>
      </w:pPr>
      <w:r>
        <w:t>Компенсаторные умения</w:t>
      </w:r>
      <w:r>
        <w:rPr>
          <w:b w:val="0"/>
        </w:rPr>
        <w:t xml:space="preserve"> </w:t>
      </w:r>
    </w:p>
    <w:p w:rsidR="008621AF" w:rsidRDefault="00A55800">
      <w:pPr>
        <w:ind w:left="-15" w:right="1" w:firstLine="708"/>
      </w:pPr>
      <w:r>
        <w:t xml:space="preserve">Использование при чтении и </w:t>
      </w:r>
      <w:proofErr w:type="spellStart"/>
      <w:r>
        <w:t>аудировании</w:t>
      </w:r>
      <w:proofErr w:type="spellEnd"/>
      <w:r>
        <w:t xml:space="preserve"> языковой, в том числе контекстуальной, догадки. </w:t>
      </w:r>
    </w:p>
    <w:p w:rsidR="008621AF" w:rsidRDefault="00A55800">
      <w:pPr>
        <w:ind w:left="-15" w:right="1" w:firstLine="708"/>
      </w:pPr>
      <w:r>
        <w:t xml:space="preserve">Использование при формулировании собственных высказываний ключевых слов, вопросов, иллюстраций. </w:t>
      </w:r>
    </w:p>
    <w:p w:rsidR="008621AF" w:rsidRDefault="00A55800">
      <w:pPr>
        <w:ind w:left="-15" w:right="1" w:firstLine="708"/>
      </w:pPr>
      <w:r>
        <w:t>Игнорирование информ</w:t>
      </w:r>
      <w:r>
        <w:t xml:space="preserve">ации, не являющейся необходимой для понимания основного содержания, прочитанного/прослушанного текста или для нахождения в тексте запрашиваемой информации. </w:t>
      </w:r>
    </w:p>
    <w:p w:rsidR="008621AF" w:rsidRDefault="00A55800">
      <w:pPr>
        <w:spacing w:after="28" w:line="259" w:lineRule="auto"/>
        <w:ind w:left="708" w:firstLine="0"/>
        <w:jc w:val="left"/>
      </w:pPr>
      <w:r>
        <w:t xml:space="preserve"> </w:t>
      </w:r>
    </w:p>
    <w:p w:rsidR="008621AF" w:rsidRDefault="00A55800">
      <w:pPr>
        <w:pStyle w:val="2"/>
        <w:ind w:left="-5" w:right="2"/>
      </w:pPr>
      <w:r>
        <w:t>4 КЛАСС</w:t>
      </w:r>
      <w:r>
        <w:rPr>
          <w:b w:val="0"/>
        </w:rPr>
        <w:t xml:space="preserve"> </w:t>
      </w:r>
    </w:p>
    <w:p w:rsidR="008621AF" w:rsidRDefault="00A55800">
      <w:pPr>
        <w:spacing w:after="30" w:line="259" w:lineRule="auto"/>
        <w:ind w:left="708" w:firstLine="0"/>
        <w:jc w:val="left"/>
      </w:pPr>
      <w:r>
        <w:t xml:space="preserve"> </w:t>
      </w:r>
    </w:p>
    <w:p w:rsidR="008621AF" w:rsidRDefault="00A55800">
      <w:pPr>
        <w:spacing w:line="270" w:lineRule="auto"/>
        <w:ind w:left="693" w:right="5442" w:hanging="708"/>
      </w:pPr>
      <w:r>
        <w:rPr>
          <w:b/>
        </w:rPr>
        <w:t>Тематическое содержание речи</w:t>
      </w:r>
      <w:r>
        <w:t xml:space="preserve"> </w:t>
      </w:r>
      <w:r>
        <w:rPr>
          <w:i/>
        </w:rPr>
        <w:t xml:space="preserve">Мир моего «я». </w:t>
      </w:r>
      <w:r>
        <w:t xml:space="preserve"> </w:t>
      </w:r>
    </w:p>
    <w:p w:rsidR="008621AF" w:rsidRDefault="00A55800">
      <w:pPr>
        <w:ind w:left="-15" w:right="1" w:firstLine="708"/>
      </w:pPr>
      <w:r>
        <w:t xml:space="preserve">Моя семья. Мой день рождения, подарки. Моя любимая еда. Мой день (распорядок дня, домашние обязанности). </w:t>
      </w:r>
    </w:p>
    <w:p w:rsidR="008621AF" w:rsidRDefault="00A55800">
      <w:pPr>
        <w:spacing w:after="4" w:line="267" w:lineRule="auto"/>
        <w:ind w:left="703" w:right="4723"/>
        <w:jc w:val="left"/>
      </w:pPr>
      <w:r>
        <w:rPr>
          <w:i/>
        </w:rPr>
        <w:t xml:space="preserve">Мир моих увлечений. </w:t>
      </w:r>
      <w:r>
        <w:t xml:space="preserve"> </w:t>
      </w:r>
    </w:p>
    <w:p w:rsidR="008621AF" w:rsidRDefault="00A55800">
      <w:pPr>
        <w:ind w:left="718" w:right="1"/>
      </w:pPr>
      <w:r>
        <w:t xml:space="preserve">Любимая игрушка, игра. Любимый цвет. Мой питомец. Любимые занятия. </w:t>
      </w:r>
    </w:p>
    <w:p w:rsidR="008621AF" w:rsidRDefault="00A55800">
      <w:pPr>
        <w:ind w:left="-5" w:right="1"/>
      </w:pPr>
      <w:r>
        <w:t xml:space="preserve">Любимая сказка. Выходной день (в цирке, в зоопарке, парке). Каникулы. </w:t>
      </w:r>
    </w:p>
    <w:p w:rsidR="008621AF" w:rsidRDefault="00A55800">
      <w:pPr>
        <w:spacing w:after="4" w:line="267" w:lineRule="auto"/>
        <w:ind w:left="703" w:right="4723"/>
        <w:jc w:val="left"/>
      </w:pPr>
      <w:r>
        <w:rPr>
          <w:i/>
        </w:rPr>
        <w:t xml:space="preserve">Мир вокруг меня. </w:t>
      </w:r>
      <w:r>
        <w:t xml:space="preserve"> </w:t>
      </w:r>
    </w:p>
    <w:p w:rsidR="008621AF" w:rsidRDefault="00A55800">
      <w:pPr>
        <w:ind w:left="-15" w:right="1" w:firstLine="708"/>
      </w:pPr>
      <w:r>
        <w:t>Моя комната (квартира, дом), предметы мебели и интерьера. Моя школа, любимые учебные предметы. Мои друзья. Моя малая родина (город, село). Путешествия. Дикие и домашн</w:t>
      </w:r>
      <w:r>
        <w:t xml:space="preserve">ие животные. Погода. Времена года (месяцы). Покупки (одежда, обувь, книги, основные продукты питания). </w:t>
      </w:r>
    </w:p>
    <w:p w:rsidR="008621AF" w:rsidRDefault="00A55800">
      <w:pPr>
        <w:spacing w:after="4" w:line="267" w:lineRule="auto"/>
        <w:ind w:left="703"/>
        <w:jc w:val="left"/>
      </w:pPr>
      <w:r>
        <w:rPr>
          <w:i/>
        </w:rPr>
        <w:t xml:space="preserve">Родная страна и страны изучаемого языка. </w:t>
      </w:r>
      <w:r>
        <w:t xml:space="preserve"> </w:t>
      </w:r>
    </w:p>
    <w:p w:rsidR="008621AF" w:rsidRDefault="00A55800">
      <w:pPr>
        <w:ind w:left="-15" w:right="1" w:firstLine="708"/>
      </w:pPr>
      <w:r>
        <w:t>Россия и страна/страны изучаемого языка. Их столицы, достопримечательности и некоторые интересные факты. Прои</w:t>
      </w:r>
      <w:r>
        <w:t xml:space="preserve">зведения детского фольклора. Персонажи детских книг. Праздники родной страны и страны/стран изучаемого языка. </w:t>
      </w:r>
    </w:p>
    <w:p w:rsidR="008621AF" w:rsidRDefault="00A55800">
      <w:pPr>
        <w:spacing w:after="30" w:line="259" w:lineRule="auto"/>
        <w:ind w:left="708" w:firstLine="0"/>
        <w:jc w:val="left"/>
      </w:pPr>
      <w:r>
        <w:t xml:space="preserve"> </w:t>
      </w:r>
    </w:p>
    <w:p w:rsidR="008621AF" w:rsidRDefault="00A55800">
      <w:pPr>
        <w:pStyle w:val="2"/>
        <w:ind w:left="-5" w:right="2"/>
      </w:pPr>
      <w:r>
        <w:lastRenderedPageBreak/>
        <w:t>Коммуникативные умения</w:t>
      </w:r>
      <w:r>
        <w:rPr>
          <w:b w:val="0"/>
        </w:rPr>
        <w:t xml:space="preserve"> </w:t>
      </w:r>
    </w:p>
    <w:p w:rsidR="008621AF" w:rsidRDefault="00A55800">
      <w:pPr>
        <w:spacing w:after="4" w:line="267" w:lineRule="auto"/>
        <w:ind w:left="703" w:right="4723"/>
        <w:jc w:val="left"/>
      </w:pPr>
      <w:r>
        <w:rPr>
          <w:i/>
        </w:rPr>
        <w:t>Говорение</w:t>
      </w:r>
      <w:r>
        <w:t xml:space="preserve"> </w:t>
      </w:r>
    </w:p>
    <w:p w:rsidR="008621AF" w:rsidRDefault="00A55800">
      <w:pPr>
        <w:ind w:left="718" w:right="1"/>
      </w:pPr>
      <w:r>
        <w:t xml:space="preserve">Коммуникативные умения </w:t>
      </w:r>
      <w:r>
        <w:rPr>
          <w:u w:val="single" w:color="000000"/>
        </w:rPr>
        <w:t>диалогической</w:t>
      </w:r>
      <w:r>
        <w:t xml:space="preserve"> речи. </w:t>
      </w:r>
    </w:p>
    <w:p w:rsidR="008621AF" w:rsidRDefault="00A55800">
      <w:pPr>
        <w:ind w:left="-15" w:right="1" w:firstLine="708"/>
      </w:pPr>
      <w:r>
        <w:t>Ведение с использованием речевых ситуаций, ключевых слов и (или)</w:t>
      </w:r>
      <w:r>
        <w:t xml:space="preserve"> иллюстраций с соблюдением норм речевого этикета, принятых в стране/странах изучаемого языка: диалога этикетного характера: приветствие, ответ на приветствие, завершение разговора (в том числе по телефону), прощание, знакомство с собеседником, поздравление</w:t>
      </w:r>
      <w:r>
        <w:t xml:space="preserve"> с праздником, выражение благодарности за поздравление, выражение извинения; диалога-побуждения: обращение к собеседнику с просьбой, вежливое согласие выполнить просьбу, приглашение собеседника к совместной деятельности, вежливое согласие/несогласие на пре</w:t>
      </w:r>
      <w:r>
        <w:t xml:space="preserve">дложение собеседника; </w:t>
      </w:r>
    </w:p>
    <w:p w:rsidR="008621AF" w:rsidRDefault="00A55800">
      <w:pPr>
        <w:spacing w:after="16" w:line="265" w:lineRule="auto"/>
        <w:ind w:left="10" w:right="-1"/>
        <w:jc w:val="right"/>
      </w:pPr>
      <w:r>
        <w:t xml:space="preserve">диалога-расспроса: сообщение фактической информации, ответы на вопросы </w:t>
      </w:r>
    </w:p>
    <w:p w:rsidR="008621AF" w:rsidRDefault="00A55800">
      <w:pPr>
        <w:ind w:left="693" w:right="1531" w:hanging="708"/>
      </w:pPr>
      <w:r>
        <w:t xml:space="preserve">собеседника, запрашивание интересующей информации; Коммуникативные умения </w:t>
      </w:r>
      <w:r>
        <w:rPr>
          <w:u w:val="single" w:color="000000"/>
        </w:rPr>
        <w:t>монологической</w:t>
      </w:r>
      <w:r>
        <w:t xml:space="preserve"> речи. </w:t>
      </w:r>
    </w:p>
    <w:p w:rsidR="008621AF" w:rsidRDefault="00A55800">
      <w:pPr>
        <w:ind w:left="-15" w:right="1" w:firstLine="708"/>
      </w:pPr>
      <w:r>
        <w:t>Создание с использованием ключевых слов, вопросов и (или) иллюстраций устных монологических высказываний: описание предмета, внешности и одежды, черт характера реального человека или литературного персонажа, рассказ/сообщение (повествование) с использовани</w:t>
      </w:r>
      <w:r>
        <w:t xml:space="preserve">ем ключевых слов, вопросов и (или) иллюстраций. </w:t>
      </w:r>
    </w:p>
    <w:p w:rsidR="008621AF" w:rsidRDefault="00A55800">
      <w:pPr>
        <w:ind w:left="-15" w:right="1" w:firstLine="708"/>
      </w:pPr>
      <w:r>
        <w:t xml:space="preserve">Создание устных монологических высказываний в рамках тематического содержания речи по образцу (с выражением своего отношения к предмету речи). </w:t>
      </w:r>
    </w:p>
    <w:p w:rsidR="008621AF" w:rsidRDefault="00A55800">
      <w:pPr>
        <w:ind w:left="-15" w:right="1" w:firstLine="708"/>
      </w:pPr>
      <w:r>
        <w:t>Пересказ основного содержания прочитанного текста с использован</w:t>
      </w:r>
      <w:r>
        <w:t xml:space="preserve">ием ключевых слов, вопросов, плана и (или) иллюстраций. </w:t>
      </w:r>
    </w:p>
    <w:p w:rsidR="008621AF" w:rsidRDefault="00A55800">
      <w:pPr>
        <w:ind w:left="-15" w:right="1" w:firstLine="708"/>
      </w:pPr>
      <w:r>
        <w:t xml:space="preserve">Краткое устное изложение результатов выполненного несложного проектного задания. </w:t>
      </w:r>
    </w:p>
    <w:p w:rsidR="008621AF" w:rsidRDefault="00A55800">
      <w:pPr>
        <w:spacing w:after="4" w:line="267" w:lineRule="auto"/>
        <w:ind w:left="703" w:right="4723"/>
        <w:jc w:val="left"/>
      </w:pPr>
      <w:proofErr w:type="spellStart"/>
      <w:r>
        <w:rPr>
          <w:i/>
        </w:rPr>
        <w:t>Аудирование</w:t>
      </w:r>
      <w:proofErr w:type="spellEnd"/>
      <w:r>
        <w:t xml:space="preserve"> </w:t>
      </w:r>
    </w:p>
    <w:p w:rsidR="008621AF" w:rsidRDefault="00A55800">
      <w:pPr>
        <w:ind w:left="-15" w:right="1" w:firstLine="708"/>
      </w:pPr>
      <w:r>
        <w:t>Понимание на слух речи учителя и других обучающихся и вербальная/невербальная реакция на услышанное (при</w:t>
      </w:r>
      <w:r>
        <w:t xml:space="preserve"> непосредственном общении). </w:t>
      </w:r>
    </w:p>
    <w:p w:rsidR="008621AF" w:rsidRDefault="00A55800">
      <w:pPr>
        <w:ind w:left="-15" w:right="1" w:firstLine="708"/>
      </w:pPr>
      <w:r>
        <w:t>Восприятие и понимание на слух учебных и адаптированных аутентичных текстов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</w:t>
      </w:r>
      <w:r>
        <w:t xml:space="preserve">ении). </w:t>
      </w:r>
    </w:p>
    <w:p w:rsidR="008621AF" w:rsidRDefault="00A55800">
      <w:pPr>
        <w:ind w:left="-15" w:right="1" w:firstLine="708"/>
      </w:pPr>
      <w:proofErr w:type="spellStart"/>
      <w:r>
        <w:t>Аудирование</w:t>
      </w:r>
      <w:proofErr w:type="spellEnd"/>
      <w:r>
        <w:t xml:space="preserve"> с пониманием основного содержания текста предполагает умение определять основную тему и главные факты/события в воспринимаемом на слух тексте с использованием иллюстраций, языковой, в том числе контекстуальной, догадки. </w:t>
      </w:r>
    </w:p>
    <w:p w:rsidR="008621AF" w:rsidRDefault="00A55800">
      <w:pPr>
        <w:ind w:left="-15" w:right="1" w:firstLine="708"/>
      </w:pPr>
      <w:proofErr w:type="spellStart"/>
      <w:r>
        <w:t>Аудирование</w:t>
      </w:r>
      <w:proofErr w:type="spellEnd"/>
      <w:r>
        <w:t xml:space="preserve"> с п</w:t>
      </w:r>
      <w:r>
        <w:t xml:space="preserve">ониманием запрашиваемой информации предполагает умение выделять запрашиваемую информацию фактического характера с использованием иллюстраций, языковой, в том числе контекстуальной, догадки. </w:t>
      </w:r>
    </w:p>
    <w:p w:rsidR="008621AF" w:rsidRDefault="00A55800">
      <w:pPr>
        <w:ind w:left="-15" w:right="1" w:firstLine="708"/>
      </w:pPr>
      <w:r>
        <w:t xml:space="preserve">Тексты для </w:t>
      </w:r>
      <w:proofErr w:type="spellStart"/>
      <w:r>
        <w:t>аудирования</w:t>
      </w:r>
      <w:proofErr w:type="spellEnd"/>
      <w:r>
        <w:t>: диалог, высказывания собеседников в ситуа</w:t>
      </w:r>
      <w:r>
        <w:t xml:space="preserve">циях повседневного общения, рассказ, сказка, сообщение информационного характера. </w:t>
      </w:r>
      <w:r>
        <w:rPr>
          <w:i/>
        </w:rPr>
        <w:t>Смысловое чтение</w:t>
      </w:r>
      <w:r>
        <w:t xml:space="preserve"> </w:t>
      </w:r>
    </w:p>
    <w:p w:rsidR="008621AF" w:rsidRDefault="00A55800">
      <w:pPr>
        <w:ind w:left="-15" w:right="1" w:firstLine="708"/>
      </w:pPr>
      <w:r>
        <w:t>Чтение вслух и понимание учебных и адаптированных аутентичных текстов, построенных на изученном языковом материале, с соблюдением правил чтения и соответств</w:t>
      </w:r>
      <w:r>
        <w:t xml:space="preserve">ующей интонацией, обеспечивая восприятие читаемого слушателями текста. </w:t>
      </w:r>
    </w:p>
    <w:p w:rsidR="008621AF" w:rsidRDefault="00A55800">
      <w:pPr>
        <w:ind w:left="718" w:right="1"/>
      </w:pPr>
      <w:r>
        <w:t xml:space="preserve">Тексты для чтения вслух: диалог, рассказ, сказка. </w:t>
      </w:r>
    </w:p>
    <w:p w:rsidR="008621AF" w:rsidRDefault="00A55800">
      <w:pPr>
        <w:ind w:left="-15" w:right="1" w:firstLine="708"/>
      </w:pPr>
      <w:r>
        <w:t>Чтение про себя учебных текстов, построенных на изученном языковом материале, с различной глубиной проникновения в их содержание в за</w:t>
      </w:r>
      <w:r>
        <w:t xml:space="preserve">висимости от поставленной </w:t>
      </w:r>
      <w:r>
        <w:lastRenderedPageBreak/>
        <w:t xml:space="preserve">коммуникативной задачи: с пониманием основного содержания, с пониманием запрашиваемой информации. </w:t>
      </w:r>
    </w:p>
    <w:p w:rsidR="008621AF" w:rsidRDefault="00A55800">
      <w:pPr>
        <w:ind w:left="-15" w:right="1" w:firstLine="708"/>
      </w:pPr>
      <w:r>
        <w:t>Чтение с пониманием основного содержания текста предполагает определение основной темы и главных фактов/событий в прочитанном текст</w:t>
      </w:r>
      <w:r>
        <w:t xml:space="preserve">е с использованием иллюстраций, языковой, в том числе контекстуальной, догадки. </w:t>
      </w:r>
    </w:p>
    <w:p w:rsidR="008621AF" w:rsidRDefault="00A55800">
      <w:pPr>
        <w:ind w:left="-15" w:right="1" w:firstLine="708"/>
      </w:pPr>
      <w: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</w:t>
      </w:r>
      <w:r>
        <w:t xml:space="preserve">ций, языковой, в том числе контекстуальной, догадки. Прогнозирование содержания текста по заголовку. </w:t>
      </w:r>
    </w:p>
    <w:p w:rsidR="008621AF" w:rsidRDefault="00A55800">
      <w:pPr>
        <w:ind w:left="-15" w:right="1" w:firstLine="708"/>
      </w:pPr>
      <w:r>
        <w:t>Смысловое чтение про себя учебных и адаптированных аутентичных текстов, содержащие отдельные незнакомые слова, понимание основного содержания (тема, главн</w:t>
      </w:r>
      <w:r>
        <w:t xml:space="preserve">ая мысль, главные факты/события) тексте с использованием иллюстраций, языковой, в том числе контекстуальной, догадки. </w:t>
      </w:r>
    </w:p>
    <w:p w:rsidR="008621AF" w:rsidRDefault="00A55800">
      <w:pPr>
        <w:ind w:left="-15" w:right="1" w:firstLine="708"/>
      </w:pPr>
      <w:r>
        <w:t xml:space="preserve">Чтение </w:t>
      </w:r>
      <w:proofErr w:type="spellStart"/>
      <w:r>
        <w:t>несплошных</w:t>
      </w:r>
      <w:proofErr w:type="spellEnd"/>
      <w:r>
        <w:t xml:space="preserve"> текстов (таблиц, диаграмм) и понимание представленной в них информации. </w:t>
      </w:r>
    </w:p>
    <w:p w:rsidR="008621AF" w:rsidRDefault="00A55800">
      <w:pPr>
        <w:ind w:left="-15" w:right="1" w:firstLine="708"/>
      </w:pPr>
      <w:r>
        <w:t>Тексты для чтения: диалог, рассказ, сказка, эл</w:t>
      </w:r>
      <w:r>
        <w:t xml:space="preserve">ектронное сообщение личного характера, текст научно-популярного характера, стихотворение. </w:t>
      </w:r>
    </w:p>
    <w:p w:rsidR="008621AF" w:rsidRDefault="00A55800">
      <w:pPr>
        <w:spacing w:after="4" w:line="267" w:lineRule="auto"/>
        <w:ind w:left="703" w:right="4723"/>
        <w:jc w:val="left"/>
      </w:pPr>
      <w:r>
        <w:rPr>
          <w:i/>
        </w:rPr>
        <w:t>Письмо</w:t>
      </w:r>
      <w:r>
        <w:t xml:space="preserve"> </w:t>
      </w:r>
    </w:p>
    <w:p w:rsidR="008621AF" w:rsidRDefault="00A55800">
      <w:pPr>
        <w:ind w:left="-15" w:right="1" w:firstLine="708"/>
      </w:pPr>
      <w:r>
        <w:t xml:space="preserve">Выписывание из текста слов, словосочетаний, предложений, вставка пропущенных слов в предложение в соответствии с решаемой коммуникативной/учебной задачей. </w:t>
      </w:r>
    </w:p>
    <w:p w:rsidR="008621AF" w:rsidRDefault="00A55800">
      <w:pPr>
        <w:ind w:left="-15" w:right="1" w:firstLine="708"/>
      </w:pPr>
      <w:r>
        <w:t xml:space="preserve">Заполнение простых анкет и формуляров с указанием личной информации (имя, фамилия, возраст, место жительства (страна проживания, город), любимые занятия) в соответствии с нормами, принятыми в стране/странах изучаемого языка; </w:t>
      </w:r>
    </w:p>
    <w:p w:rsidR="008621AF" w:rsidRDefault="00A55800">
      <w:pPr>
        <w:ind w:left="-15" w:right="1" w:firstLine="708"/>
      </w:pPr>
      <w:r>
        <w:t>Написание с использованием обр</w:t>
      </w:r>
      <w:r>
        <w:t xml:space="preserve">азца поздравлений с праздниками (с Новым годом, Рождеством, днём рождения) с выражением пожеланий. </w:t>
      </w:r>
    </w:p>
    <w:p w:rsidR="008621AF" w:rsidRDefault="00A55800">
      <w:pPr>
        <w:ind w:left="-15" w:right="1" w:firstLine="708"/>
      </w:pPr>
      <w:r>
        <w:t xml:space="preserve">Создание подписей к картинкам, фотографиям с пояснением, что на них изображено, написание короткого рассказа по плану/ключевым словам. </w:t>
      </w:r>
    </w:p>
    <w:p w:rsidR="008621AF" w:rsidRDefault="00A55800">
      <w:pPr>
        <w:ind w:left="718" w:right="1"/>
      </w:pPr>
      <w:r>
        <w:t>Написание электронно</w:t>
      </w:r>
      <w:r>
        <w:t xml:space="preserve">го сообщения личного характера с использованием образца. </w:t>
      </w:r>
    </w:p>
    <w:p w:rsidR="008621AF" w:rsidRDefault="00A55800">
      <w:pPr>
        <w:spacing w:after="30" w:line="259" w:lineRule="auto"/>
        <w:ind w:left="708" w:firstLine="0"/>
        <w:jc w:val="left"/>
      </w:pPr>
      <w:r>
        <w:t xml:space="preserve"> </w:t>
      </w:r>
    </w:p>
    <w:p w:rsidR="008621AF" w:rsidRDefault="00A55800">
      <w:pPr>
        <w:spacing w:after="4" w:line="267" w:lineRule="auto"/>
        <w:ind w:left="708" w:right="4723" w:hanging="708"/>
        <w:jc w:val="left"/>
      </w:pPr>
      <w:r>
        <w:rPr>
          <w:b/>
        </w:rPr>
        <w:t>Языковые знания и навыки</w:t>
      </w:r>
      <w:r>
        <w:t xml:space="preserve"> </w:t>
      </w:r>
      <w:r>
        <w:rPr>
          <w:i/>
        </w:rPr>
        <w:t>Фонетическая сторона речи</w:t>
      </w:r>
      <w:r>
        <w:t xml:space="preserve"> </w:t>
      </w:r>
    </w:p>
    <w:p w:rsidR="008621AF" w:rsidRDefault="00A55800">
      <w:pPr>
        <w:ind w:left="-15" w:right="1" w:firstLine="708"/>
      </w:pPr>
      <w:r>
        <w:t xml:space="preserve">Различение на слух, без ошибок, ведущих к сбою в коммуникации, произнесение слов с соблюдением правильного ударения и фраз/предложений с соблюдением их ритмико-интонационных особенностей. </w:t>
      </w:r>
    </w:p>
    <w:p w:rsidR="008621AF" w:rsidRDefault="00A55800">
      <w:pPr>
        <w:spacing w:after="2" w:line="268" w:lineRule="auto"/>
        <w:ind w:left="718" w:right="2793"/>
        <w:jc w:val="left"/>
      </w:pPr>
      <w:r>
        <w:t xml:space="preserve">Чтение новых слов согласно основным правилам чтения. </w:t>
      </w:r>
      <w:r>
        <w:rPr>
          <w:i/>
        </w:rPr>
        <w:t>Графика, орфог</w:t>
      </w:r>
      <w:r>
        <w:rPr>
          <w:i/>
        </w:rPr>
        <w:t>рафия и пунктуация</w:t>
      </w:r>
      <w:r>
        <w:t xml:space="preserve"> Правильное написание изученных слов. </w:t>
      </w:r>
    </w:p>
    <w:p w:rsidR="008621AF" w:rsidRDefault="00A55800">
      <w:pPr>
        <w:ind w:left="-15" w:right="1" w:firstLine="708"/>
      </w:pPr>
      <w:r>
        <w:t xml:space="preserve">Правильная расстановка знаков препинания: точки, вопросительного и восклицательного знаков в конце предложения, запятой при перечислении. </w:t>
      </w:r>
    </w:p>
    <w:p w:rsidR="008621AF" w:rsidRDefault="00A55800">
      <w:pPr>
        <w:spacing w:after="4" w:line="267" w:lineRule="auto"/>
        <w:ind w:left="703" w:right="4723"/>
        <w:jc w:val="left"/>
      </w:pPr>
      <w:r>
        <w:rPr>
          <w:i/>
        </w:rPr>
        <w:t>Лексическая сторона речи</w:t>
      </w:r>
      <w:r>
        <w:t xml:space="preserve"> </w:t>
      </w:r>
    </w:p>
    <w:p w:rsidR="008621AF" w:rsidRDefault="00A55800">
      <w:pPr>
        <w:ind w:left="-15" w:right="1" w:firstLine="708"/>
      </w:pPr>
      <w:r>
        <w:t>Распознавание и употребление в уст</w:t>
      </w:r>
      <w:r>
        <w:t xml:space="preserve">ной и письменной речи не менее 500 лексических единиц (слов, словосочетаний, речевых клише), обслуживающих ситуации, включая 350 лексических единиц. </w:t>
      </w:r>
    </w:p>
    <w:p w:rsidR="008621AF" w:rsidRDefault="00A55800">
      <w:pPr>
        <w:ind w:left="-15" w:right="1" w:firstLine="708"/>
      </w:pPr>
      <w:r>
        <w:t>Распознавание и образование в устной и письменной речи порядковых числительных при помощи суффиксов -</w:t>
      </w:r>
      <w:proofErr w:type="spellStart"/>
      <w:r>
        <w:t>te</w:t>
      </w:r>
      <w:proofErr w:type="spellEnd"/>
      <w:r>
        <w:t>, -</w:t>
      </w:r>
      <w:proofErr w:type="spellStart"/>
      <w:r>
        <w:t>ste</w:t>
      </w:r>
      <w:proofErr w:type="spellEnd"/>
      <w:r>
        <w:t xml:space="preserve">, родственных слов с использованием основных способов </w:t>
      </w:r>
      <w:r>
        <w:lastRenderedPageBreak/>
        <w:t>словообразования: аффиксации (суффикс -</w:t>
      </w:r>
      <w:proofErr w:type="spellStart"/>
      <w:r>
        <w:t>er</w:t>
      </w:r>
      <w:proofErr w:type="spellEnd"/>
      <w:r>
        <w:t xml:space="preserve"> – </w:t>
      </w:r>
      <w:proofErr w:type="spellStart"/>
      <w:r>
        <w:t>Arbeiter</w:t>
      </w:r>
      <w:proofErr w:type="spellEnd"/>
      <w:r>
        <w:t>, -</w:t>
      </w:r>
      <w:proofErr w:type="spellStart"/>
      <w:r>
        <w:t>in</w:t>
      </w:r>
      <w:proofErr w:type="spellEnd"/>
      <w:r>
        <w:t xml:space="preserve"> – </w:t>
      </w:r>
      <w:proofErr w:type="spellStart"/>
      <w:r>
        <w:t>Lehrerin</w:t>
      </w:r>
      <w:proofErr w:type="spellEnd"/>
      <w:r>
        <w:t>), словосложения (</w:t>
      </w:r>
      <w:proofErr w:type="spellStart"/>
      <w:r>
        <w:t>Geburtstag</w:t>
      </w:r>
      <w:proofErr w:type="spellEnd"/>
      <w:r>
        <w:t xml:space="preserve">). </w:t>
      </w:r>
    </w:p>
    <w:p w:rsidR="008621AF" w:rsidRDefault="00A55800">
      <w:pPr>
        <w:spacing w:after="4" w:line="267" w:lineRule="auto"/>
        <w:ind w:left="703" w:right="4723"/>
        <w:jc w:val="left"/>
      </w:pPr>
      <w:r>
        <w:rPr>
          <w:i/>
        </w:rPr>
        <w:t>Грамматическая сторона речи</w:t>
      </w:r>
      <w:r>
        <w:t xml:space="preserve"> </w:t>
      </w:r>
    </w:p>
    <w:p w:rsidR="008621AF" w:rsidRDefault="00A55800">
      <w:pPr>
        <w:ind w:left="-15" w:right="1" w:firstLine="708"/>
      </w:pPr>
      <w:r>
        <w:t>Распознавание и употребление в устной и письменной речи изученных морф</w:t>
      </w:r>
      <w:r>
        <w:t xml:space="preserve">ологических форм и синтаксических конструкций немецкого языка. </w:t>
      </w:r>
    </w:p>
    <w:p w:rsidR="008621AF" w:rsidRDefault="00A55800">
      <w:pPr>
        <w:ind w:left="-15" w:right="1" w:firstLine="708"/>
      </w:pPr>
      <w:r>
        <w:t xml:space="preserve">Простые предложения с однородными членами (союз </w:t>
      </w:r>
      <w:proofErr w:type="spellStart"/>
      <w:r>
        <w:t>oder</w:t>
      </w:r>
      <w:proofErr w:type="spellEnd"/>
      <w:r>
        <w:t xml:space="preserve">). Сложносочинённые предложения с сочинительными союзами </w:t>
      </w:r>
      <w:proofErr w:type="spellStart"/>
      <w:r>
        <w:t>und</w:t>
      </w:r>
      <w:proofErr w:type="spellEnd"/>
      <w:r>
        <w:t xml:space="preserve">, </w:t>
      </w:r>
      <w:proofErr w:type="spellStart"/>
      <w:r>
        <w:t>aber</w:t>
      </w:r>
      <w:proofErr w:type="spellEnd"/>
      <w:r>
        <w:t xml:space="preserve">, </w:t>
      </w:r>
      <w:proofErr w:type="spellStart"/>
      <w:r>
        <w:t>oder</w:t>
      </w:r>
      <w:proofErr w:type="spellEnd"/>
      <w:r>
        <w:t xml:space="preserve">, </w:t>
      </w:r>
      <w:proofErr w:type="spellStart"/>
      <w:r>
        <w:t>denn</w:t>
      </w:r>
      <w:proofErr w:type="spellEnd"/>
      <w:r>
        <w:t xml:space="preserve">. </w:t>
      </w:r>
    </w:p>
    <w:p w:rsidR="008621AF" w:rsidRDefault="00A55800">
      <w:pPr>
        <w:ind w:left="718" w:right="1"/>
      </w:pPr>
      <w:r>
        <w:t xml:space="preserve">Модальный глагол </w:t>
      </w:r>
      <w:proofErr w:type="spellStart"/>
      <w:r>
        <w:t>wollen</w:t>
      </w:r>
      <w:proofErr w:type="spellEnd"/>
      <w:r>
        <w:t xml:space="preserve"> (в </w:t>
      </w:r>
      <w:proofErr w:type="spellStart"/>
      <w:r>
        <w:t>Präsens</w:t>
      </w:r>
      <w:proofErr w:type="spellEnd"/>
      <w:r>
        <w:t xml:space="preserve">). </w:t>
      </w:r>
    </w:p>
    <w:p w:rsidR="008621AF" w:rsidRDefault="00A55800">
      <w:pPr>
        <w:ind w:left="-15" w:right="1" w:firstLine="708"/>
      </w:pPr>
      <w:r>
        <w:t>Прилагательные в поло</w:t>
      </w:r>
      <w:r>
        <w:t xml:space="preserve">жительной, сравнительной и превосходной степенях сравнения. </w:t>
      </w:r>
    </w:p>
    <w:p w:rsidR="008621AF" w:rsidRDefault="00A55800">
      <w:pPr>
        <w:ind w:left="-15" w:right="1" w:firstLine="708"/>
      </w:pPr>
      <w:r>
        <w:t xml:space="preserve">Личные местоимения в винительном и дательном падежах (в некоторых речевых образцах). </w:t>
      </w:r>
    </w:p>
    <w:p w:rsidR="008621AF" w:rsidRDefault="00A55800">
      <w:pPr>
        <w:ind w:left="718" w:right="1"/>
      </w:pPr>
      <w:r>
        <w:t xml:space="preserve">Указательные местоимения </w:t>
      </w:r>
      <w:proofErr w:type="spellStart"/>
      <w:r>
        <w:t>dieser</w:t>
      </w:r>
      <w:proofErr w:type="spellEnd"/>
      <w:r>
        <w:t xml:space="preserve">, </w:t>
      </w:r>
      <w:proofErr w:type="spellStart"/>
      <w:r>
        <w:t>dieses</w:t>
      </w:r>
      <w:proofErr w:type="spellEnd"/>
      <w:r>
        <w:t xml:space="preserve">, </w:t>
      </w:r>
      <w:proofErr w:type="spellStart"/>
      <w:r>
        <w:t>diese</w:t>
      </w:r>
      <w:proofErr w:type="spellEnd"/>
      <w:r>
        <w:t xml:space="preserve">.  </w:t>
      </w:r>
    </w:p>
    <w:p w:rsidR="008621AF" w:rsidRDefault="00A55800">
      <w:pPr>
        <w:ind w:left="718" w:right="1"/>
      </w:pPr>
      <w:r>
        <w:t xml:space="preserve">Количественные числительные (до 100). </w:t>
      </w:r>
    </w:p>
    <w:p w:rsidR="008621AF" w:rsidRDefault="00A55800">
      <w:pPr>
        <w:ind w:left="718" w:right="1"/>
      </w:pPr>
      <w:r>
        <w:t xml:space="preserve">Порядковые числительные (до 31). </w:t>
      </w:r>
    </w:p>
    <w:p w:rsidR="008621AF" w:rsidRDefault="00A55800">
      <w:pPr>
        <w:ind w:left="718" w:right="1"/>
      </w:pPr>
      <w:r>
        <w:t xml:space="preserve">Предлоги </w:t>
      </w:r>
      <w:proofErr w:type="spellStart"/>
      <w:r>
        <w:t>für</w:t>
      </w:r>
      <w:proofErr w:type="spellEnd"/>
      <w:r>
        <w:t xml:space="preserve">, </w:t>
      </w:r>
      <w:proofErr w:type="spellStart"/>
      <w:r>
        <w:t>mit</w:t>
      </w:r>
      <w:proofErr w:type="spellEnd"/>
      <w:r>
        <w:t xml:space="preserve">, </w:t>
      </w:r>
      <w:proofErr w:type="spellStart"/>
      <w:r>
        <w:t>um</w:t>
      </w:r>
      <w:proofErr w:type="spellEnd"/>
      <w:r>
        <w:t xml:space="preserve"> (в некоторых речевых образцах). </w:t>
      </w:r>
    </w:p>
    <w:p w:rsidR="008621AF" w:rsidRDefault="00A55800">
      <w:pPr>
        <w:spacing w:after="30" w:line="259" w:lineRule="auto"/>
        <w:ind w:left="708" w:firstLine="0"/>
        <w:jc w:val="left"/>
      </w:pPr>
      <w:r>
        <w:t xml:space="preserve"> </w:t>
      </w:r>
    </w:p>
    <w:p w:rsidR="008621AF" w:rsidRDefault="00A55800">
      <w:pPr>
        <w:pStyle w:val="2"/>
        <w:ind w:left="-5" w:right="2"/>
      </w:pPr>
      <w:r>
        <w:t>Социокультурные знания и умения</w:t>
      </w:r>
      <w:r>
        <w:rPr>
          <w:b w:val="0"/>
        </w:rPr>
        <w:t xml:space="preserve"> </w:t>
      </w:r>
    </w:p>
    <w:p w:rsidR="008621AF" w:rsidRDefault="00A55800">
      <w:pPr>
        <w:ind w:left="-15" w:right="1" w:firstLine="708"/>
      </w:pPr>
      <w:r>
        <w:t>Знание и использование некоторых социокультурных элементов речевого поведенческого этикета, принятого в стране/странах изучаемого яз</w:t>
      </w:r>
      <w:r>
        <w:t xml:space="preserve">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Рождеством, разговор по телефону. </w:t>
      </w:r>
    </w:p>
    <w:p w:rsidR="008621AF" w:rsidRDefault="00A55800">
      <w:pPr>
        <w:ind w:left="-15" w:right="1" w:firstLine="708"/>
      </w:pPr>
      <w:r>
        <w:t>Краткое представление своей страны и страны/стран изучаемого языка (наз</w:t>
      </w:r>
      <w:r>
        <w:t xml:space="preserve">вания стран и их столиц, название родного города/села, цвета национальных флагов, основные достопримечательности). </w:t>
      </w:r>
    </w:p>
    <w:p w:rsidR="008621AF" w:rsidRDefault="00A55800">
      <w:pPr>
        <w:spacing w:after="30" w:line="259" w:lineRule="auto"/>
        <w:ind w:left="708" w:firstLine="0"/>
        <w:jc w:val="left"/>
      </w:pPr>
      <w:r>
        <w:t xml:space="preserve"> </w:t>
      </w:r>
    </w:p>
    <w:p w:rsidR="008621AF" w:rsidRDefault="00A55800">
      <w:pPr>
        <w:pStyle w:val="2"/>
        <w:ind w:left="-5" w:right="2"/>
      </w:pPr>
      <w:r>
        <w:t>Компенсаторные умения</w:t>
      </w:r>
      <w:r>
        <w:rPr>
          <w:b w:val="0"/>
        </w:rPr>
        <w:t xml:space="preserve"> </w:t>
      </w:r>
    </w:p>
    <w:p w:rsidR="008621AF" w:rsidRDefault="00A55800">
      <w:pPr>
        <w:ind w:left="-15" w:right="1" w:firstLine="708"/>
      </w:pPr>
      <w:r>
        <w:t xml:space="preserve">Использование при чтении и </w:t>
      </w:r>
      <w:proofErr w:type="spellStart"/>
      <w:r>
        <w:t>аудировании</w:t>
      </w:r>
      <w:proofErr w:type="spellEnd"/>
      <w:r>
        <w:t xml:space="preserve"> языковой догадки (умения понять значение незнакомого слова или новое значени</w:t>
      </w:r>
      <w:r>
        <w:t xml:space="preserve">е знакомого слова из контекста). </w:t>
      </w:r>
    </w:p>
    <w:p w:rsidR="008621AF" w:rsidRDefault="00A55800">
      <w:pPr>
        <w:ind w:left="-15" w:right="1" w:firstLine="708"/>
      </w:pPr>
      <w:r>
        <w:t xml:space="preserve">Использование при формулировании собственных высказываний ключевых слов, вопросов, картинок, фотографий. </w:t>
      </w:r>
    </w:p>
    <w:p w:rsidR="008621AF" w:rsidRDefault="00A55800">
      <w:pPr>
        <w:ind w:left="718" w:right="1"/>
      </w:pPr>
      <w:r>
        <w:t xml:space="preserve">Прогнозирование содержание текста для чтения на основе заголовка. </w:t>
      </w:r>
    </w:p>
    <w:p w:rsidR="008621AF" w:rsidRDefault="00A55800">
      <w:pPr>
        <w:ind w:left="-15" w:right="1" w:firstLine="708"/>
      </w:pPr>
      <w:r>
        <w:t>Игнорирование информации, не являющейся необходим</w:t>
      </w:r>
      <w:r>
        <w:t xml:space="preserve">ой для понимания основного содержания, прочитанного/прослушанного текста или для нахождения в тексте запрашиваемой информации. </w:t>
      </w:r>
    </w:p>
    <w:p w:rsidR="008621AF" w:rsidRDefault="008621AF">
      <w:pPr>
        <w:sectPr w:rsidR="008621AF">
          <w:headerReference w:type="even" r:id="rId13"/>
          <w:headerReference w:type="default" r:id="rId14"/>
          <w:headerReference w:type="first" r:id="rId15"/>
          <w:pgSz w:w="11908" w:h="16836"/>
          <w:pgMar w:top="1135" w:right="845" w:bottom="1237" w:left="1701" w:header="720" w:footer="720" w:gutter="0"/>
          <w:cols w:space="720"/>
        </w:sectPr>
      </w:pPr>
    </w:p>
    <w:p w:rsidR="008621AF" w:rsidRDefault="00A55800">
      <w:pPr>
        <w:spacing w:after="0" w:line="259" w:lineRule="auto"/>
        <w:ind w:left="10" w:right="-15"/>
        <w:jc w:val="right"/>
      </w:pPr>
      <w:r>
        <w:rPr>
          <w:b/>
        </w:rPr>
        <w:lastRenderedPageBreak/>
        <w:t xml:space="preserve">ТЕМАТИЧЕСКОЕ ПЛАНИРОВАНИЕ  </w:t>
      </w:r>
    </w:p>
    <w:p w:rsidR="008621AF" w:rsidRDefault="00A5580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8621AF" w:rsidRDefault="00A5580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8621AF" w:rsidRDefault="00A55800">
      <w:pPr>
        <w:spacing w:after="16" w:line="259" w:lineRule="auto"/>
        <w:ind w:left="0" w:firstLine="0"/>
        <w:jc w:val="left"/>
      </w:pPr>
      <w:r>
        <w:rPr>
          <w:b/>
        </w:rPr>
        <w:t xml:space="preserve"> </w:t>
      </w:r>
    </w:p>
    <w:p w:rsidR="008621AF" w:rsidRDefault="00A55800">
      <w:pPr>
        <w:pStyle w:val="2"/>
        <w:ind w:left="-5" w:right="2"/>
      </w:pPr>
      <w:r>
        <w:t xml:space="preserve">2 КЛАСС </w:t>
      </w:r>
    </w:p>
    <w:tbl>
      <w:tblPr>
        <w:tblStyle w:val="TableGrid"/>
        <w:tblW w:w="15600" w:type="dxa"/>
        <w:tblInd w:w="0" w:type="dxa"/>
        <w:tblCellMar>
          <w:top w:w="6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564"/>
        <w:gridCol w:w="5678"/>
        <w:gridCol w:w="992"/>
        <w:gridCol w:w="1840"/>
        <w:gridCol w:w="1845"/>
        <w:gridCol w:w="4681"/>
      </w:tblGrid>
      <w:tr w:rsidR="008621AF">
        <w:trPr>
          <w:trHeight w:val="565"/>
        </w:trPr>
        <w:tc>
          <w:tcPr>
            <w:tcW w:w="56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20" w:line="259" w:lineRule="auto"/>
              <w:ind w:left="56" w:firstLine="0"/>
              <w:jc w:val="left"/>
            </w:pPr>
            <w:r>
              <w:rPr>
                <w:b/>
              </w:rPr>
              <w:t xml:space="preserve">№ </w:t>
            </w:r>
          </w:p>
          <w:p w:rsidR="008621AF" w:rsidRDefault="00A55800">
            <w:pPr>
              <w:spacing w:after="0" w:line="259" w:lineRule="auto"/>
              <w:ind w:left="4" w:firstLine="0"/>
              <w:jc w:val="left"/>
            </w:pPr>
            <w:r>
              <w:rPr>
                <w:b/>
              </w:rPr>
              <w:t xml:space="preserve">п/п </w:t>
            </w:r>
          </w:p>
        </w:tc>
        <w:tc>
          <w:tcPr>
            <w:tcW w:w="567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0" w:line="259" w:lineRule="auto"/>
              <w:ind w:left="0" w:right="66" w:firstLine="0"/>
              <w:jc w:val="center"/>
            </w:pPr>
            <w:r>
              <w:rPr>
                <w:b/>
              </w:rPr>
              <w:t xml:space="preserve">Наименование разделов и тем программы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621AF" w:rsidRDefault="008621A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85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0" w:line="259" w:lineRule="auto"/>
              <w:ind w:left="260" w:firstLine="0"/>
              <w:jc w:val="left"/>
            </w:pPr>
            <w:r>
              <w:rPr>
                <w:b/>
              </w:rPr>
              <w:t xml:space="preserve">Количество часов </w:t>
            </w:r>
          </w:p>
        </w:tc>
        <w:tc>
          <w:tcPr>
            <w:tcW w:w="4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Электронные (цифровые) образовательные ресурсы </w:t>
            </w:r>
          </w:p>
        </w:tc>
      </w:tr>
      <w:tr w:rsidR="008621AF">
        <w:trPr>
          <w:trHeight w:val="88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8621A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8621A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136" w:line="259" w:lineRule="auto"/>
              <w:ind w:left="84" w:firstLine="0"/>
              <w:jc w:val="left"/>
            </w:pPr>
            <w:r>
              <w:rPr>
                <w:b/>
              </w:rPr>
              <w:t xml:space="preserve">Всего </w:t>
            </w:r>
          </w:p>
          <w:p w:rsidR="008621AF" w:rsidRDefault="00A558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Контрольные работы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Практические работы </w:t>
            </w:r>
          </w:p>
        </w:tc>
        <w:tc>
          <w:tcPr>
            <w:tcW w:w="4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8621AF">
        <w:trPr>
          <w:trHeight w:val="569"/>
        </w:trPr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0" w:line="259" w:lineRule="auto"/>
              <w:ind w:left="0" w:right="56" w:firstLine="0"/>
              <w:jc w:val="center"/>
            </w:pPr>
            <w:r>
              <w:t xml:space="preserve">1 </w:t>
            </w:r>
          </w:p>
        </w:tc>
        <w:tc>
          <w:tcPr>
            <w:tcW w:w="5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0" w:line="259" w:lineRule="auto"/>
              <w:ind w:left="4" w:firstLine="0"/>
              <w:jc w:val="left"/>
            </w:pPr>
            <w:r>
              <w:t xml:space="preserve">Знакомство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0" w:line="259" w:lineRule="auto"/>
              <w:ind w:left="0" w:right="60" w:firstLine="0"/>
              <w:jc w:val="center"/>
            </w:pPr>
            <w:r>
              <w:t xml:space="preserve">11 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4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hyperlink r:id="rId16">
              <w:r>
                <w:rPr>
                  <w:color w:val="0000FF"/>
                  <w:u w:val="single" w:color="0000FF"/>
                </w:rPr>
                <w:t>https://resh.edu.ru/subject/10/2/</w:t>
              </w:r>
            </w:hyperlink>
            <w:hyperlink r:id="rId17">
              <w:r>
                <w:t xml:space="preserve"> </w:t>
              </w:r>
            </w:hyperlink>
          </w:p>
        </w:tc>
      </w:tr>
      <w:tr w:rsidR="008621AF">
        <w:trPr>
          <w:trHeight w:val="288"/>
        </w:trPr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0" w:line="259" w:lineRule="auto"/>
              <w:ind w:left="0" w:right="56" w:firstLine="0"/>
              <w:jc w:val="center"/>
            </w:pPr>
            <w:r>
              <w:t xml:space="preserve">2 </w:t>
            </w:r>
          </w:p>
        </w:tc>
        <w:tc>
          <w:tcPr>
            <w:tcW w:w="5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0" w:line="259" w:lineRule="auto"/>
              <w:ind w:left="4" w:firstLine="0"/>
              <w:jc w:val="left"/>
            </w:pPr>
            <w:r>
              <w:t xml:space="preserve">Мир моего «я»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0" w:line="259" w:lineRule="auto"/>
              <w:ind w:left="0" w:right="60" w:firstLine="0"/>
              <w:jc w:val="center"/>
            </w:pPr>
            <w:r>
              <w:t xml:space="preserve">18 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4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hyperlink r:id="rId18">
              <w:r>
                <w:rPr>
                  <w:color w:val="0000FF"/>
                  <w:u w:val="single" w:color="0000FF"/>
                </w:rPr>
                <w:t>https://resh.edu.ru/subject/10/2/</w:t>
              </w:r>
            </w:hyperlink>
            <w:hyperlink r:id="rId19">
              <w:r>
                <w:t xml:space="preserve"> </w:t>
              </w:r>
            </w:hyperlink>
          </w:p>
        </w:tc>
      </w:tr>
      <w:tr w:rsidR="008621AF">
        <w:trPr>
          <w:trHeight w:val="284"/>
        </w:trPr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0" w:line="259" w:lineRule="auto"/>
              <w:ind w:left="0" w:right="56" w:firstLine="0"/>
              <w:jc w:val="center"/>
            </w:pPr>
            <w:r>
              <w:t xml:space="preserve">3 </w:t>
            </w:r>
          </w:p>
        </w:tc>
        <w:tc>
          <w:tcPr>
            <w:tcW w:w="5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0" w:line="259" w:lineRule="auto"/>
              <w:ind w:left="4" w:firstLine="0"/>
              <w:jc w:val="left"/>
            </w:pPr>
            <w:r>
              <w:t xml:space="preserve">Мир моих увлечений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0" w:line="259" w:lineRule="auto"/>
              <w:ind w:left="0" w:right="60" w:firstLine="0"/>
              <w:jc w:val="center"/>
            </w:pPr>
            <w:r>
              <w:t xml:space="preserve">17 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4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hyperlink r:id="rId20">
              <w:r>
                <w:rPr>
                  <w:color w:val="0000FF"/>
                  <w:u w:val="single" w:color="0000FF"/>
                </w:rPr>
                <w:t>https://resh.edu.ru/subject/10/2/</w:t>
              </w:r>
            </w:hyperlink>
            <w:hyperlink r:id="rId21">
              <w:r>
                <w:t xml:space="preserve"> </w:t>
              </w:r>
            </w:hyperlink>
          </w:p>
        </w:tc>
      </w:tr>
      <w:tr w:rsidR="008621AF">
        <w:trPr>
          <w:trHeight w:val="288"/>
        </w:trPr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0" w:line="259" w:lineRule="auto"/>
              <w:ind w:left="0" w:right="56" w:firstLine="0"/>
              <w:jc w:val="center"/>
            </w:pPr>
            <w:r>
              <w:t xml:space="preserve">4 </w:t>
            </w:r>
          </w:p>
        </w:tc>
        <w:tc>
          <w:tcPr>
            <w:tcW w:w="5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0" w:line="259" w:lineRule="auto"/>
              <w:ind w:left="4" w:firstLine="0"/>
              <w:jc w:val="left"/>
            </w:pPr>
            <w:r>
              <w:t xml:space="preserve">Мир вокруг меня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0" w:line="259" w:lineRule="auto"/>
              <w:ind w:left="0" w:right="60" w:firstLine="0"/>
              <w:jc w:val="center"/>
            </w:pPr>
            <w:r>
              <w:t xml:space="preserve">13 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4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hyperlink r:id="rId22">
              <w:r>
                <w:rPr>
                  <w:color w:val="0000FF"/>
                  <w:u w:val="single" w:color="0000FF"/>
                </w:rPr>
                <w:t>https://resh.edu.ru/subject/10/2/</w:t>
              </w:r>
            </w:hyperlink>
            <w:hyperlink r:id="rId23">
              <w:r>
                <w:t xml:space="preserve"> </w:t>
              </w:r>
            </w:hyperlink>
          </w:p>
        </w:tc>
      </w:tr>
      <w:tr w:rsidR="008621AF">
        <w:trPr>
          <w:trHeight w:val="284"/>
        </w:trPr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0" w:line="259" w:lineRule="auto"/>
              <w:ind w:left="0" w:right="56" w:firstLine="0"/>
              <w:jc w:val="center"/>
            </w:pPr>
            <w:r>
              <w:t xml:space="preserve">5 </w:t>
            </w:r>
          </w:p>
        </w:tc>
        <w:tc>
          <w:tcPr>
            <w:tcW w:w="5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0" w:line="259" w:lineRule="auto"/>
              <w:ind w:left="4" w:firstLine="0"/>
              <w:jc w:val="left"/>
            </w:pPr>
            <w:r>
              <w:t xml:space="preserve">Родная страна и страны изучаемого языка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0" w:line="259" w:lineRule="auto"/>
              <w:ind w:left="0" w:right="60" w:firstLine="0"/>
              <w:jc w:val="center"/>
            </w:pPr>
            <w:r>
              <w:t xml:space="preserve">9 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4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hyperlink r:id="rId24">
              <w:r>
                <w:rPr>
                  <w:color w:val="0000FF"/>
                  <w:u w:val="single" w:color="0000FF"/>
                </w:rPr>
                <w:t>https://resh.edu.ru/subject/10/2/</w:t>
              </w:r>
            </w:hyperlink>
            <w:hyperlink r:id="rId25">
              <w:r>
                <w:t xml:space="preserve"> </w:t>
              </w:r>
            </w:hyperlink>
          </w:p>
        </w:tc>
      </w:tr>
      <w:tr w:rsidR="008621AF">
        <w:trPr>
          <w:trHeight w:val="288"/>
        </w:trPr>
        <w:tc>
          <w:tcPr>
            <w:tcW w:w="62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0" w:line="259" w:lineRule="auto"/>
              <w:ind w:left="4" w:firstLine="0"/>
              <w:jc w:val="left"/>
            </w:pPr>
            <w:r>
              <w:t xml:space="preserve">Общее количество часов по программе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0" w:line="259" w:lineRule="auto"/>
              <w:ind w:left="0" w:right="60" w:firstLine="0"/>
              <w:jc w:val="center"/>
            </w:pPr>
            <w:r>
              <w:t xml:space="preserve">68 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0" w:line="259" w:lineRule="auto"/>
              <w:ind w:left="0" w:right="60" w:firstLine="0"/>
              <w:jc w:val="center"/>
            </w:pPr>
            <w:r>
              <w:t xml:space="preserve">5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0" w:line="259" w:lineRule="auto"/>
              <w:ind w:left="0" w:right="55" w:firstLine="0"/>
              <w:jc w:val="center"/>
            </w:pPr>
            <w:r>
              <w:t xml:space="preserve">0 </w:t>
            </w:r>
          </w:p>
        </w:tc>
        <w:tc>
          <w:tcPr>
            <w:tcW w:w="4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</w:tbl>
    <w:p w:rsidR="008621AF" w:rsidRDefault="00A55800">
      <w:pPr>
        <w:spacing w:after="0" w:line="259" w:lineRule="auto"/>
        <w:ind w:left="5790" w:firstLine="0"/>
        <w:jc w:val="center"/>
      </w:pPr>
      <w:r>
        <w:rPr>
          <w:b/>
          <w:sz w:val="28"/>
        </w:rPr>
        <w:t xml:space="preserve"> </w:t>
      </w:r>
    </w:p>
    <w:p w:rsidR="008621AF" w:rsidRDefault="00A55800">
      <w:pPr>
        <w:spacing w:after="45" w:line="242" w:lineRule="auto"/>
        <w:ind w:left="0" w:right="2064" w:firstLine="0"/>
        <w:jc w:val="left"/>
      </w:pPr>
      <w:r>
        <w:rPr>
          <w:b/>
          <w:sz w:val="28"/>
        </w:rPr>
        <w:t xml:space="preserve"> </w:t>
      </w:r>
      <w:r>
        <w:rPr>
          <w:b/>
        </w:rPr>
        <w:t xml:space="preserve"> </w:t>
      </w:r>
    </w:p>
    <w:p w:rsidR="008621AF" w:rsidRDefault="00A55800">
      <w:pPr>
        <w:pStyle w:val="2"/>
        <w:ind w:left="-5" w:right="2"/>
      </w:pPr>
      <w:r>
        <w:t xml:space="preserve">3 КЛАСС </w:t>
      </w:r>
    </w:p>
    <w:tbl>
      <w:tblPr>
        <w:tblStyle w:val="TableGrid"/>
        <w:tblW w:w="15591" w:type="dxa"/>
        <w:tblInd w:w="0" w:type="dxa"/>
        <w:tblCellMar>
          <w:top w:w="6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564"/>
        <w:gridCol w:w="5677"/>
        <w:gridCol w:w="992"/>
        <w:gridCol w:w="1840"/>
        <w:gridCol w:w="1845"/>
        <w:gridCol w:w="4673"/>
      </w:tblGrid>
      <w:tr w:rsidR="008621AF">
        <w:trPr>
          <w:trHeight w:val="564"/>
        </w:trPr>
        <w:tc>
          <w:tcPr>
            <w:tcW w:w="56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20" w:line="259" w:lineRule="auto"/>
              <w:ind w:left="56" w:firstLine="0"/>
              <w:jc w:val="left"/>
            </w:pPr>
            <w:r>
              <w:rPr>
                <w:b/>
              </w:rPr>
              <w:t xml:space="preserve">№ </w:t>
            </w:r>
          </w:p>
          <w:p w:rsidR="008621AF" w:rsidRDefault="00A55800">
            <w:pPr>
              <w:spacing w:after="0" w:line="259" w:lineRule="auto"/>
              <w:ind w:left="4" w:firstLine="0"/>
              <w:jc w:val="left"/>
            </w:pPr>
            <w:r>
              <w:rPr>
                <w:b/>
              </w:rPr>
              <w:t xml:space="preserve">п/п </w:t>
            </w:r>
          </w:p>
        </w:tc>
        <w:tc>
          <w:tcPr>
            <w:tcW w:w="567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0" w:line="259" w:lineRule="auto"/>
              <w:ind w:left="0" w:right="66" w:firstLine="0"/>
              <w:jc w:val="center"/>
            </w:pPr>
            <w:r>
              <w:rPr>
                <w:b/>
              </w:rPr>
              <w:t xml:space="preserve">Наименование разделов и тем программы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621AF" w:rsidRDefault="008621A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85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0" w:line="259" w:lineRule="auto"/>
              <w:ind w:left="260" w:firstLine="0"/>
              <w:jc w:val="left"/>
            </w:pPr>
            <w:r>
              <w:rPr>
                <w:b/>
              </w:rPr>
              <w:t xml:space="preserve">Количество часов </w:t>
            </w:r>
          </w:p>
        </w:tc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Электронные (цифровые) образовательные ресурсы </w:t>
            </w:r>
          </w:p>
        </w:tc>
      </w:tr>
      <w:tr w:rsidR="008621AF">
        <w:trPr>
          <w:trHeight w:val="70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8621A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8621A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0" w:line="259" w:lineRule="auto"/>
              <w:ind w:left="84" w:firstLine="0"/>
              <w:jc w:val="left"/>
            </w:pPr>
            <w:r>
              <w:rPr>
                <w:b/>
              </w:rPr>
              <w:t xml:space="preserve">Всего </w:t>
            </w:r>
          </w:p>
          <w:p w:rsidR="008621AF" w:rsidRDefault="00A558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Контрольные работы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Практические работы </w:t>
            </w:r>
          </w:p>
        </w:tc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0" w:line="259" w:lineRule="auto"/>
              <w:ind w:left="8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8621AF">
        <w:trPr>
          <w:trHeight w:val="288"/>
        </w:trPr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0" w:line="259" w:lineRule="auto"/>
              <w:ind w:left="0" w:right="56" w:firstLine="0"/>
              <w:jc w:val="center"/>
            </w:pPr>
            <w:r>
              <w:t xml:space="preserve">1 </w:t>
            </w:r>
          </w:p>
        </w:tc>
        <w:tc>
          <w:tcPr>
            <w:tcW w:w="5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0" w:line="259" w:lineRule="auto"/>
              <w:ind w:left="4" w:firstLine="0"/>
              <w:jc w:val="left"/>
            </w:pPr>
            <w:r>
              <w:t xml:space="preserve">Мир моего «я»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0" w:line="259" w:lineRule="auto"/>
              <w:ind w:left="0" w:right="60" w:firstLine="0"/>
              <w:jc w:val="center"/>
            </w:pPr>
            <w:r>
              <w:t xml:space="preserve">12 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hyperlink r:id="rId26">
              <w:r>
                <w:rPr>
                  <w:color w:val="0000FF"/>
                  <w:u w:val="single" w:color="0000FF"/>
                </w:rPr>
                <w:t>https://resh.edu.ru/subject/10/3/</w:t>
              </w:r>
            </w:hyperlink>
            <w:hyperlink r:id="rId27">
              <w:r>
                <w:t xml:space="preserve"> </w:t>
              </w:r>
            </w:hyperlink>
          </w:p>
        </w:tc>
      </w:tr>
      <w:tr w:rsidR="008621AF">
        <w:trPr>
          <w:trHeight w:val="284"/>
        </w:trPr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0" w:line="259" w:lineRule="auto"/>
              <w:ind w:left="0" w:right="56" w:firstLine="0"/>
              <w:jc w:val="center"/>
            </w:pPr>
            <w:r>
              <w:t xml:space="preserve">2 </w:t>
            </w:r>
          </w:p>
        </w:tc>
        <w:tc>
          <w:tcPr>
            <w:tcW w:w="5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0" w:line="259" w:lineRule="auto"/>
              <w:ind w:left="4" w:firstLine="0"/>
              <w:jc w:val="left"/>
            </w:pPr>
            <w:r>
              <w:t xml:space="preserve">Мир моих увлечений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0" w:line="259" w:lineRule="auto"/>
              <w:ind w:left="0" w:right="60" w:firstLine="0"/>
              <w:jc w:val="center"/>
            </w:pPr>
            <w:r>
              <w:t xml:space="preserve">21 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hyperlink r:id="rId28">
              <w:r>
                <w:rPr>
                  <w:color w:val="0000FF"/>
                  <w:u w:val="single" w:color="0000FF"/>
                </w:rPr>
                <w:t>https://resh.edu.ru/subject/10/3/</w:t>
              </w:r>
            </w:hyperlink>
            <w:hyperlink r:id="rId29">
              <w:r>
                <w:t xml:space="preserve"> </w:t>
              </w:r>
            </w:hyperlink>
          </w:p>
        </w:tc>
      </w:tr>
      <w:tr w:rsidR="008621AF">
        <w:trPr>
          <w:trHeight w:val="293"/>
        </w:trPr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0" w:line="259" w:lineRule="auto"/>
              <w:ind w:left="0" w:right="56" w:firstLine="0"/>
              <w:jc w:val="center"/>
            </w:pPr>
            <w:r>
              <w:t xml:space="preserve">3 </w:t>
            </w:r>
          </w:p>
        </w:tc>
        <w:tc>
          <w:tcPr>
            <w:tcW w:w="5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0" w:line="259" w:lineRule="auto"/>
              <w:ind w:left="4" w:firstLine="0"/>
              <w:jc w:val="left"/>
            </w:pPr>
            <w:r>
              <w:t xml:space="preserve">Мир вокруг меня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0" w:line="259" w:lineRule="auto"/>
              <w:ind w:left="0" w:right="60" w:firstLine="0"/>
              <w:jc w:val="center"/>
            </w:pPr>
            <w:r>
              <w:t xml:space="preserve">22 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hyperlink r:id="rId30">
              <w:r>
                <w:rPr>
                  <w:color w:val="0000FF"/>
                  <w:u w:val="single" w:color="0000FF"/>
                </w:rPr>
                <w:t>https://resh.edu.ru/subject/10/3/</w:t>
              </w:r>
            </w:hyperlink>
            <w:hyperlink r:id="rId31">
              <w:r>
                <w:t xml:space="preserve"> </w:t>
              </w:r>
            </w:hyperlink>
          </w:p>
        </w:tc>
      </w:tr>
      <w:tr w:rsidR="008621AF">
        <w:trPr>
          <w:trHeight w:val="424"/>
        </w:trPr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0" w:line="259" w:lineRule="auto"/>
              <w:ind w:left="0" w:right="56" w:firstLine="0"/>
              <w:jc w:val="center"/>
            </w:pPr>
            <w:r>
              <w:t xml:space="preserve">4 </w:t>
            </w:r>
          </w:p>
        </w:tc>
        <w:tc>
          <w:tcPr>
            <w:tcW w:w="5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0" w:line="259" w:lineRule="auto"/>
              <w:ind w:left="4" w:firstLine="0"/>
              <w:jc w:val="left"/>
            </w:pPr>
            <w:r>
              <w:t xml:space="preserve">Родная страна и страны изучаемого языка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0" w:line="259" w:lineRule="auto"/>
              <w:ind w:left="0" w:right="60" w:firstLine="0"/>
              <w:jc w:val="center"/>
            </w:pPr>
            <w:r>
              <w:t xml:space="preserve">13 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hyperlink r:id="rId32">
              <w:r>
                <w:rPr>
                  <w:color w:val="0000FF"/>
                  <w:u w:val="single" w:color="0000FF"/>
                </w:rPr>
                <w:t>https://resh.edu.ru/subject/10/3/</w:t>
              </w:r>
            </w:hyperlink>
            <w:hyperlink r:id="rId33">
              <w:r>
                <w:t xml:space="preserve"> </w:t>
              </w:r>
            </w:hyperlink>
          </w:p>
        </w:tc>
      </w:tr>
      <w:tr w:rsidR="008621AF">
        <w:trPr>
          <w:trHeight w:val="288"/>
        </w:trPr>
        <w:tc>
          <w:tcPr>
            <w:tcW w:w="62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0" w:line="259" w:lineRule="auto"/>
              <w:ind w:left="4" w:firstLine="0"/>
              <w:jc w:val="left"/>
            </w:pPr>
            <w:r>
              <w:t xml:space="preserve">Общее количество часов по программе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0" w:line="259" w:lineRule="auto"/>
              <w:ind w:left="0" w:right="60" w:firstLine="0"/>
              <w:jc w:val="center"/>
            </w:pPr>
            <w:r>
              <w:t xml:space="preserve">68 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0" w:line="259" w:lineRule="auto"/>
              <w:ind w:left="0" w:right="60" w:firstLine="0"/>
              <w:jc w:val="center"/>
            </w:pPr>
            <w:r>
              <w:t xml:space="preserve">4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0" w:line="259" w:lineRule="auto"/>
              <w:ind w:left="0" w:right="55" w:firstLine="0"/>
              <w:jc w:val="center"/>
            </w:pPr>
            <w:r>
              <w:t xml:space="preserve">0 </w:t>
            </w:r>
          </w:p>
        </w:tc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0" w:line="259" w:lineRule="auto"/>
              <w:ind w:left="8" w:firstLine="0"/>
              <w:jc w:val="center"/>
            </w:pPr>
            <w:r>
              <w:t xml:space="preserve"> </w:t>
            </w:r>
          </w:p>
        </w:tc>
      </w:tr>
    </w:tbl>
    <w:p w:rsidR="008621AF" w:rsidRDefault="00A55800">
      <w:pPr>
        <w:spacing w:after="0" w:line="259" w:lineRule="auto"/>
        <w:ind w:left="569" w:firstLine="0"/>
        <w:jc w:val="left"/>
      </w:pPr>
      <w:r>
        <w:rPr>
          <w:b/>
          <w:sz w:val="28"/>
        </w:rPr>
        <w:t xml:space="preserve"> </w:t>
      </w:r>
    </w:p>
    <w:p w:rsidR="008621AF" w:rsidRDefault="00A55800">
      <w:pPr>
        <w:spacing w:after="0" w:line="259" w:lineRule="auto"/>
        <w:ind w:left="5790" w:firstLine="0"/>
        <w:jc w:val="center"/>
      </w:pPr>
      <w:r>
        <w:rPr>
          <w:b/>
          <w:sz w:val="28"/>
        </w:rPr>
        <w:lastRenderedPageBreak/>
        <w:t xml:space="preserve"> </w:t>
      </w:r>
    </w:p>
    <w:p w:rsidR="008621AF" w:rsidRDefault="00A55800">
      <w:pPr>
        <w:spacing w:after="0" w:line="259" w:lineRule="auto"/>
        <w:ind w:left="5780" w:firstLine="0"/>
        <w:jc w:val="center"/>
      </w:pPr>
      <w:r>
        <w:rPr>
          <w:b/>
        </w:rPr>
        <w:t xml:space="preserve"> </w:t>
      </w:r>
    </w:p>
    <w:p w:rsidR="008621AF" w:rsidRDefault="00A55800">
      <w:pPr>
        <w:spacing w:after="0" w:line="259" w:lineRule="auto"/>
        <w:ind w:left="5780" w:firstLine="0"/>
        <w:jc w:val="center"/>
      </w:pPr>
      <w:r>
        <w:rPr>
          <w:b/>
        </w:rPr>
        <w:t xml:space="preserve"> </w:t>
      </w:r>
    </w:p>
    <w:p w:rsidR="008621AF" w:rsidRDefault="00A55800">
      <w:pPr>
        <w:spacing w:after="0" w:line="259" w:lineRule="auto"/>
        <w:ind w:left="0" w:right="2074" w:firstLine="0"/>
        <w:jc w:val="right"/>
      </w:pPr>
      <w:r>
        <w:rPr>
          <w:b/>
        </w:rPr>
        <w:t xml:space="preserve"> </w:t>
      </w:r>
    </w:p>
    <w:p w:rsidR="008621AF" w:rsidRDefault="00A55800">
      <w:pPr>
        <w:spacing w:after="24" w:line="259" w:lineRule="auto"/>
        <w:ind w:left="0" w:right="2074" w:firstLine="0"/>
        <w:jc w:val="right"/>
      </w:pPr>
      <w:r>
        <w:rPr>
          <w:b/>
        </w:rPr>
        <w:t xml:space="preserve"> </w:t>
      </w:r>
    </w:p>
    <w:p w:rsidR="008621AF" w:rsidRDefault="00A55800">
      <w:pPr>
        <w:pStyle w:val="2"/>
        <w:ind w:left="-5" w:right="2"/>
      </w:pPr>
      <w:r>
        <w:t xml:space="preserve">4 КЛАСС </w:t>
      </w:r>
    </w:p>
    <w:tbl>
      <w:tblPr>
        <w:tblStyle w:val="TableGrid"/>
        <w:tblW w:w="15591" w:type="dxa"/>
        <w:tblInd w:w="0" w:type="dxa"/>
        <w:tblCellMar>
          <w:top w:w="6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564"/>
        <w:gridCol w:w="5677"/>
        <w:gridCol w:w="992"/>
        <w:gridCol w:w="1840"/>
        <w:gridCol w:w="1845"/>
        <w:gridCol w:w="4673"/>
      </w:tblGrid>
      <w:tr w:rsidR="008621AF">
        <w:trPr>
          <w:trHeight w:val="564"/>
        </w:trPr>
        <w:tc>
          <w:tcPr>
            <w:tcW w:w="56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19" w:line="259" w:lineRule="auto"/>
              <w:ind w:left="56" w:firstLine="0"/>
              <w:jc w:val="left"/>
            </w:pPr>
            <w:r>
              <w:rPr>
                <w:b/>
              </w:rPr>
              <w:t xml:space="preserve">№ </w:t>
            </w:r>
          </w:p>
          <w:p w:rsidR="008621AF" w:rsidRDefault="00A55800">
            <w:pPr>
              <w:spacing w:after="0" w:line="259" w:lineRule="auto"/>
              <w:ind w:left="4" w:firstLine="0"/>
              <w:jc w:val="left"/>
            </w:pPr>
            <w:r>
              <w:rPr>
                <w:b/>
              </w:rPr>
              <w:t xml:space="preserve">п/п </w:t>
            </w:r>
          </w:p>
        </w:tc>
        <w:tc>
          <w:tcPr>
            <w:tcW w:w="567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0" w:line="259" w:lineRule="auto"/>
              <w:ind w:left="0" w:right="66" w:firstLine="0"/>
              <w:jc w:val="center"/>
            </w:pPr>
            <w:r>
              <w:rPr>
                <w:b/>
              </w:rPr>
              <w:t xml:space="preserve">Наименование разделов и тем программы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8621AF" w:rsidRDefault="008621A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85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0" w:line="259" w:lineRule="auto"/>
              <w:ind w:left="260" w:firstLine="0"/>
              <w:jc w:val="left"/>
            </w:pPr>
            <w:r>
              <w:rPr>
                <w:b/>
              </w:rPr>
              <w:t xml:space="preserve">Количество часов </w:t>
            </w:r>
          </w:p>
        </w:tc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Электронные (цифровые) образовательные ресурсы </w:t>
            </w:r>
          </w:p>
        </w:tc>
      </w:tr>
      <w:tr w:rsidR="008621AF">
        <w:trPr>
          <w:trHeight w:val="70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8621A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8621A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0" w:line="259" w:lineRule="auto"/>
              <w:ind w:left="84" w:firstLine="0"/>
              <w:jc w:val="left"/>
            </w:pPr>
            <w:r>
              <w:rPr>
                <w:b/>
              </w:rPr>
              <w:t xml:space="preserve">Всего </w:t>
            </w:r>
          </w:p>
          <w:p w:rsidR="008621AF" w:rsidRDefault="00A558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Контрольные работы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Практические работы </w:t>
            </w:r>
          </w:p>
        </w:tc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0" w:line="259" w:lineRule="auto"/>
              <w:ind w:left="8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8621AF">
        <w:trPr>
          <w:trHeight w:val="288"/>
        </w:trPr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0" w:line="259" w:lineRule="auto"/>
              <w:ind w:left="0" w:right="56" w:firstLine="0"/>
              <w:jc w:val="center"/>
            </w:pPr>
            <w:r>
              <w:t xml:space="preserve">1 </w:t>
            </w:r>
          </w:p>
        </w:tc>
        <w:tc>
          <w:tcPr>
            <w:tcW w:w="5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0" w:line="259" w:lineRule="auto"/>
              <w:ind w:left="4" w:firstLine="0"/>
              <w:jc w:val="left"/>
            </w:pPr>
            <w:r>
              <w:t xml:space="preserve">Мир моего «я»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0" w:line="259" w:lineRule="auto"/>
              <w:ind w:left="0" w:right="60" w:firstLine="0"/>
              <w:jc w:val="center"/>
            </w:pPr>
            <w:r>
              <w:t xml:space="preserve">10 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hyperlink r:id="rId34">
              <w:r>
                <w:rPr>
                  <w:color w:val="0000FF"/>
                  <w:u w:val="single" w:color="0000FF"/>
                </w:rPr>
                <w:t>https://resh.edu.ru/subject/10/4/</w:t>
              </w:r>
            </w:hyperlink>
            <w:hyperlink r:id="rId35">
              <w:r>
                <w:t xml:space="preserve"> </w:t>
              </w:r>
            </w:hyperlink>
          </w:p>
        </w:tc>
      </w:tr>
      <w:tr w:rsidR="008621AF">
        <w:trPr>
          <w:trHeight w:val="284"/>
        </w:trPr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0" w:line="259" w:lineRule="auto"/>
              <w:ind w:left="0" w:right="56" w:firstLine="0"/>
              <w:jc w:val="center"/>
            </w:pPr>
            <w:r>
              <w:t xml:space="preserve">2 </w:t>
            </w:r>
          </w:p>
        </w:tc>
        <w:tc>
          <w:tcPr>
            <w:tcW w:w="5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0" w:line="259" w:lineRule="auto"/>
              <w:ind w:left="4" w:firstLine="0"/>
              <w:jc w:val="left"/>
            </w:pPr>
            <w:r>
              <w:t xml:space="preserve">Мир моих увлечений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0" w:line="259" w:lineRule="auto"/>
              <w:ind w:left="0" w:right="60" w:firstLine="0"/>
              <w:jc w:val="center"/>
            </w:pPr>
            <w:r>
              <w:t xml:space="preserve">18 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hyperlink r:id="rId36">
              <w:r>
                <w:rPr>
                  <w:color w:val="0000FF"/>
                  <w:u w:val="single" w:color="0000FF"/>
                </w:rPr>
                <w:t>https://resh.edu.ru/subject/10/4/</w:t>
              </w:r>
            </w:hyperlink>
            <w:hyperlink r:id="rId37">
              <w:r>
                <w:t xml:space="preserve"> </w:t>
              </w:r>
            </w:hyperlink>
          </w:p>
        </w:tc>
      </w:tr>
      <w:tr w:rsidR="008621AF">
        <w:trPr>
          <w:trHeight w:val="288"/>
        </w:trPr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0" w:line="259" w:lineRule="auto"/>
              <w:ind w:left="0" w:right="56" w:firstLine="0"/>
              <w:jc w:val="center"/>
            </w:pPr>
            <w:r>
              <w:t xml:space="preserve">3 </w:t>
            </w:r>
          </w:p>
        </w:tc>
        <w:tc>
          <w:tcPr>
            <w:tcW w:w="5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0" w:line="259" w:lineRule="auto"/>
              <w:ind w:left="4" w:firstLine="0"/>
              <w:jc w:val="left"/>
            </w:pPr>
            <w:r>
              <w:t xml:space="preserve">Мир вокруг меня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0" w:line="259" w:lineRule="auto"/>
              <w:ind w:left="0" w:right="60" w:firstLine="0"/>
              <w:jc w:val="center"/>
            </w:pPr>
            <w:r>
              <w:t xml:space="preserve">28 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hyperlink r:id="rId38">
              <w:r>
                <w:rPr>
                  <w:color w:val="0000FF"/>
                  <w:u w:val="single" w:color="0000FF"/>
                </w:rPr>
                <w:t>https://resh.edu.ru/subject/10/4/</w:t>
              </w:r>
            </w:hyperlink>
            <w:hyperlink r:id="rId39">
              <w:r>
                <w:t xml:space="preserve"> </w:t>
              </w:r>
            </w:hyperlink>
          </w:p>
        </w:tc>
      </w:tr>
      <w:tr w:rsidR="008621AF">
        <w:trPr>
          <w:trHeight w:val="400"/>
        </w:trPr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0" w:line="259" w:lineRule="auto"/>
              <w:ind w:left="0" w:right="56" w:firstLine="0"/>
              <w:jc w:val="center"/>
            </w:pPr>
            <w:r>
              <w:t xml:space="preserve">4 </w:t>
            </w:r>
          </w:p>
        </w:tc>
        <w:tc>
          <w:tcPr>
            <w:tcW w:w="5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0" w:line="259" w:lineRule="auto"/>
              <w:ind w:left="4" w:firstLine="0"/>
              <w:jc w:val="left"/>
            </w:pPr>
            <w:r>
              <w:t xml:space="preserve">Родная страна и страны изучаемого языка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0" w:line="259" w:lineRule="auto"/>
              <w:ind w:left="0" w:right="60" w:firstLine="0"/>
              <w:jc w:val="center"/>
            </w:pPr>
            <w:r>
              <w:t xml:space="preserve">12 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0" w:line="259" w:lineRule="auto"/>
              <w:ind w:left="0" w:right="60" w:firstLine="0"/>
              <w:jc w:val="center"/>
            </w:pPr>
            <w:r>
              <w:t xml:space="preserve">1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0" w:line="259" w:lineRule="auto"/>
              <w:ind w:left="5" w:firstLine="0"/>
              <w:jc w:val="center"/>
            </w:pPr>
            <w:r>
              <w:t xml:space="preserve"> </w:t>
            </w:r>
          </w:p>
        </w:tc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hyperlink r:id="rId40">
              <w:r>
                <w:rPr>
                  <w:color w:val="0000FF"/>
                  <w:u w:val="single" w:color="0000FF"/>
                </w:rPr>
                <w:t>https://resh.edu.ru/subject/10/4/</w:t>
              </w:r>
            </w:hyperlink>
            <w:hyperlink r:id="rId41">
              <w:r>
                <w:t xml:space="preserve"> </w:t>
              </w:r>
            </w:hyperlink>
          </w:p>
        </w:tc>
      </w:tr>
      <w:tr w:rsidR="008621AF">
        <w:trPr>
          <w:trHeight w:val="288"/>
        </w:trPr>
        <w:tc>
          <w:tcPr>
            <w:tcW w:w="62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0" w:line="259" w:lineRule="auto"/>
              <w:ind w:left="4" w:firstLine="0"/>
              <w:jc w:val="left"/>
            </w:pPr>
            <w:r>
              <w:t xml:space="preserve">Общее количество часов по программе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0" w:line="259" w:lineRule="auto"/>
              <w:ind w:left="0" w:right="60" w:firstLine="0"/>
              <w:jc w:val="center"/>
            </w:pPr>
            <w:r>
              <w:t xml:space="preserve">68 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0" w:line="259" w:lineRule="auto"/>
              <w:ind w:left="0" w:right="60" w:firstLine="0"/>
              <w:jc w:val="center"/>
            </w:pPr>
            <w:r>
              <w:t xml:space="preserve">4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0" w:line="259" w:lineRule="auto"/>
              <w:ind w:left="0" w:right="55" w:firstLine="0"/>
              <w:jc w:val="center"/>
            </w:pPr>
            <w:r>
              <w:t xml:space="preserve">0 </w:t>
            </w:r>
          </w:p>
        </w:tc>
        <w:tc>
          <w:tcPr>
            <w:tcW w:w="4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621AF" w:rsidRDefault="00A55800">
            <w:pPr>
              <w:spacing w:after="0" w:line="259" w:lineRule="auto"/>
              <w:ind w:left="8" w:firstLine="0"/>
              <w:jc w:val="center"/>
            </w:pPr>
            <w:r>
              <w:t xml:space="preserve"> </w:t>
            </w:r>
          </w:p>
        </w:tc>
      </w:tr>
    </w:tbl>
    <w:p w:rsidR="008621AF" w:rsidRDefault="00A55800">
      <w:pPr>
        <w:spacing w:after="0" w:line="259" w:lineRule="auto"/>
        <w:ind w:left="569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8621AF" w:rsidRDefault="008621AF">
      <w:pPr>
        <w:sectPr w:rsidR="008621AF">
          <w:headerReference w:type="even" r:id="rId42"/>
          <w:headerReference w:type="default" r:id="rId43"/>
          <w:headerReference w:type="first" r:id="rId44"/>
          <w:pgSz w:w="16836" w:h="11908" w:orient="landscape"/>
          <w:pgMar w:top="715" w:right="6284" w:bottom="1125" w:left="564" w:header="720" w:footer="720" w:gutter="0"/>
          <w:cols w:space="720"/>
        </w:sectPr>
      </w:pPr>
    </w:p>
    <w:p w:rsidR="008621AF" w:rsidRDefault="00A55800">
      <w:pPr>
        <w:spacing w:after="22" w:line="259" w:lineRule="auto"/>
        <w:ind w:left="893" w:firstLine="0"/>
        <w:jc w:val="center"/>
      </w:pPr>
      <w:r>
        <w:rPr>
          <w:rFonts w:ascii="Calibri" w:eastAsia="Calibri" w:hAnsi="Calibri" w:cs="Calibri"/>
          <w:sz w:val="22"/>
        </w:rPr>
        <w:lastRenderedPageBreak/>
        <w:t xml:space="preserve"> </w:t>
      </w:r>
    </w:p>
    <w:p w:rsidR="008621AF" w:rsidRDefault="00A55800">
      <w:pPr>
        <w:spacing w:after="13" w:line="271" w:lineRule="auto"/>
        <w:ind w:left="1197" w:right="462"/>
        <w:jc w:val="center"/>
      </w:pPr>
      <w:r>
        <w:rPr>
          <w:b/>
        </w:rPr>
        <w:t xml:space="preserve">ПРОВЕРЯЕМЫЕ ТРЕБОВАНИЯ К РЕЗУЛЬТАТАМ ОСВОЕНИЯ ОСНОВНОЙ </w:t>
      </w:r>
    </w:p>
    <w:p w:rsidR="008621AF" w:rsidRDefault="00A55800">
      <w:pPr>
        <w:spacing w:line="270" w:lineRule="auto"/>
        <w:ind w:left="734" w:right="2"/>
      </w:pPr>
      <w:r>
        <w:rPr>
          <w:b/>
        </w:rPr>
        <w:t xml:space="preserve">ОБРАЗОВАТЕЛЬНОЙ ПРОГРАММЫ ПРЕДМЕТА «ИНОСТРАННЫЙ (НЕМЕЦКИЙ) ЯЗЫК </w:t>
      </w:r>
    </w:p>
    <w:p w:rsidR="008621AF" w:rsidRDefault="00A55800">
      <w:pPr>
        <w:spacing w:after="24" w:line="259" w:lineRule="auto"/>
        <w:ind w:left="708" w:firstLine="0"/>
        <w:jc w:val="left"/>
      </w:pPr>
      <w:r>
        <w:rPr>
          <w:b/>
        </w:rPr>
        <w:t xml:space="preserve"> </w:t>
      </w:r>
    </w:p>
    <w:p w:rsidR="008621AF" w:rsidRDefault="00A55800">
      <w:pPr>
        <w:pStyle w:val="2"/>
        <w:ind w:left="863" w:right="2"/>
      </w:pPr>
      <w:r>
        <w:t xml:space="preserve">2 КЛАСС </w:t>
      </w:r>
    </w:p>
    <w:tbl>
      <w:tblPr>
        <w:tblStyle w:val="TableGrid"/>
        <w:tblW w:w="10067" w:type="dxa"/>
        <w:tblInd w:w="851" w:type="dxa"/>
        <w:tblCellMar>
          <w:top w:w="48" w:type="dxa"/>
          <w:left w:w="102" w:type="dxa"/>
          <w:bottom w:w="6" w:type="dxa"/>
          <w:right w:w="58" w:type="dxa"/>
        </w:tblCellMar>
        <w:tblLook w:val="04A0" w:firstRow="1" w:lastRow="0" w:firstColumn="1" w:lastColumn="0" w:noHBand="0" w:noVBand="1"/>
      </w:tblPr>
      <w:tblGrid>
        <w:gridCol w:w="1817"/>
        <w:gridCol w:w="8250"/>
      </w:tblGrid>
      <w:tr w:rsidR="008621AF">
        <w:trPr>
          <w:trHeight w:val="880"/>
        </w:trPr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Код проверяемого результата </w:t>
            </w:r>
            <w:r>
              <w:t xml:space="preserve"> </w:t>
            </w:r>
          </w:p>
        </w:tc>
        <w:tc>
          <w:tcPr>
            <w:tcW w:w="8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Проверяемые предметные результаты освоения основной образовательной программы начального общего образования </w:t>
            </w:r>
            <w:r>
              <w:t xml:space="preserve"> </w:t>
            </w:r>
          </w:p>
        </w:tc>
      </w:tr>
      <w:tr w:rsidR="008621AF">
        <w:trPr>
          <w:trHeight w:val="324"/>
        </w:trPr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8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Коммуникативные умения </w:t>
            </w:r>
          </w:p>
        </w:tc>
      </w:tr>
      <w:tr w:rsidR="008621AF">
        <w:trPr>
          <w:trHeight w:val="328"/>
        </w:trPr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52" w:firstLine="0"/>
              <w:jc w:val="center"/>
            </w:pPr>
            <w:r>
              <w:rPr>
                <w:i/>
              </w:rPr>
              <w:t xml:space="preserve">1.1 </w:t>
            </w:r>
          </w:p>
        </w:tc>
        <w:tc>
          <w:tcPr>
            <w:tcW w:w="8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Говорение </w:t>
            </w:r>
          </w:p>
        </w:tc>
      </w:tr>
      <w:tr w:rsidR="008621AF">
        <w:trPr>
          <w:trHeight w:val="324"/>
        </w:trPr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48" w:firstLine="0"/>
              <w:jc w:val="center"/>
            </w:pPr>
            <w:r>
              <w:t xml:space="preserve">1.1.1 </w:t>
            </w:r>
          </w:p>
        </w:tc>
        <w:tc>
          <w:tcPr>
            <w:tcW w:w="8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 xml:space="preserve">Диалогическая речь </w:t>
            </w:r>
          </w:p>
        </w:tc>
      </w:tr>
      <w:tr w:rsidR="008621AF">
        <w:trPr>
          <w:trHeight w:val="1156"/>
        </w:trPr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52" w:firstLine="0"/>
              <w:jc w:val="center"/>
            </w:pPr>
            <w:r>
              <w:t xml:space="preserve">1.1.1.1 </w:t>
            </w:r>
          </w:p>
        </w:tc>
        <w:tc>
          <w:tcPr>
            <w:tcW w:w="8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Вести диалог этикетного характера в стандартных ситуациях неофициального общения, используя вербальные и (или) зрительные опоры, с соблюдением правил речевого этикета, принятых в стране (странах) изучаемого языка (не менее 3 реплик со стороны каждого собес</w:t>
            </w:r>
            <w:r>
              <w:t xml:space="preserve">едника) </w:t>
            </w:r>
          </w:p>
        </w:tc>
      </w:tr>
      <w:tr w:rsidR="008621AF">
        <w:trPr>
          <w:trHeight w:val="1153"/>
        </w:trPr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52" w:firstLine="0"/>
              <w:jc w:val="center"/>
            </w:pPr>
            <w:r>
              <w:t xml:space="preserve">1.1.1.2 </w:t>
            </w:r>
          </w:p>
        </w:tc>
        <w:tc>
          <w:tcPr>
            <w:tcW w:w="8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 xml:space="preserve">Вести диалог-расспрос в стандартных ситуациях неофициального общения, используя вербальные и (или) зрительные опоры, с соблюдением правил речевого этикета, принятых в стране (странах) изучаемого </w:t>
            </w:r>
            <w:r>
              <w:t xml:space="preserve">языка (не менее 3 реплик со стороны каждого собеседника) </w:t>
            </w:r>
          </w:p>
        </w:tc>
      </w:tr>
      <w:tr w:rsidR="008621AF">
        <w:trPr>
          <w:trHeight w:val="328"/>
        </w:trPr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48" w:firstLine="0"/>
              <w:jc w:val="center"/>
            </w:pPr>
            <w:r>
              <w:t xml:space="preserve">1.1.2 </w:t>
            </w:r>
          </w:p>
        </w:tc>
        <w:tc>
          <w:tcPr>
            <w:tcW w:w="8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 xml:space="preserve">Монологическая речь </w:t>
            </w:r>
          </w:p>
        </w:tc>
      </w:tr>
      <w:tr w:rsidR="008621AF">
        <w:trPr>
          <w:trHeight w:val="600"/>
        </w:trPr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52" w:firstLine="0"/>
              <w:jc w:val="center"/>
            </w:pPr>
            <w:r>
              <w:t xml:space="preserve">1.1.2.1 </w:t>
            </w:r>
          </w:p>
        </w:tc>
        <w:tc>
          <w:tcPr>
            <w:tcW w:w="8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 xml:space="preserve">Создавать устное монологическое высказывание-описание, используя вербальные и (или) зрительные опоры (объёмом – не менее 3 фраз) </w:t>
            </w:r>
          </w:p>
        </w:tc>
      </w:tr>
      <w:tr w:rsidR="008621AF">
        <w:trPr>
          <w:trHeight w:val="604"/>
        </w:trPr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52" w:firstLine="0"/>
              <w:jc w:val="center"/>
            </w:pPr>
            <w:r>
              <w:t xml:space="preserve">1.1.2.2 </w:t>
            </w:r>
          </w:p>
        </w:tc>
        <w:tc>
          <w:tcPr>
            <w:tcW w:w="8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 xml:space="preserve">Создавать устное монологическое высказывание-повествование (рассказ), используя вербальные и (или) зрительные опоры (объёмом – не менее 3 фраз) </w:t>
            </w:r>
          </w:p>
        </w:tc>
      </w:tr>
      <w:tr w:rsidR="008621AF">
        <w:trPr>
          <w:trHeight w:val="324"/>
        </w:trPr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52" w:firstLine="0"/>
              <w:jc w:val="center"/>
            </w:pPr>
            <w:r>
              <w:rPr>
                <w:i/>
              </w:rPr>
              <w:t xml:space="preserve">1.2 </w:t>
            </w:r>
          </w:p>
        </w:tc>
        <w:tc>
          <w:tcPr>
            <w:tcW w:w="8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i/>
              </w:rPr>
              <w:t>Аудирование</w:t>
            </w:r>
            <w:proofErr w:type="spellEnd"/>
            <w:r>
              <w:rPr>
                <w:i/>
              </w:rPr>
              <w:t xml:space="preserve"> </w:t>
            </w:r>
          </w:p>
        </w:tc>
      </w:tr>
      <w:tr w:rsidR="008621AF">
        <w:trPr>
          <w:trHeight w:val="604"/>
        </w:trPr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48" w:firstLine="0"/>
              <w:jc w:val="center"/>
            </w:pPr>
            <w:r>
              <w:t xml:space="preserve">1.2.1 </w:t>
            </w:r>
          </w:p>
        </w:tc>
        <w:tc>
          <w:tcPr>
            <w:tcW w:w="8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Воспринимать на слух и понимать речь учителя и других обучающихся, вербально (</w:t>
            </w:r>
            <w:proofErr w:type="spellStart"/>
            <w:r>
              <w:t>невербально</w:t>
            </w:r>
            <w:proofErr w:type="spellEnd"/>
            <w:r>
              <w:t xml:space="preserve">) реагировать на услышанное </w:t>
            </w:r>
          </w:p>
        </w:tc>
      </w:tr>
      <w:tr w:rsidR="008621AF">
        <w:trPr>
          <w:trHeight w:val="1153"/>
        </w:trPr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48" w:firstLine="0"/>
              <w:jc w:val="center"/>
            </w:pPr>
            <w:r>
              <w:t xml:space="preserve">1.2.2 </w:t>
            </w:r>
          </w:p>
        </w:tc>
        <w:tc>
          <w:tcPr>
            <w:tcW w:w="8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45" w:line="238" w:lineRule="auto"/>
              <w:ind w:left="0" w:right="29" w:firstLine="0"/>
              <w:jc w:val="left"/>
            </w:pPr>
            <w:r>
              <w:t xml:space="preserve">Воспринимать на слух и понимать основное содержание учебных текстов, построенных на изученном языковом материале, используя зрительные опоры и языковую догадку (время звучания текста (текстов) для </w:t>
            </w:r>
            <w:proofErr w:type="spellStart"/>
            <w:r>
              <w:t>аудирования</w:t>
            </w:r>
            <w:proofErr w:type="spellEnd"/>
            <w:r>
              <w:t xml:space="preserve"> </w:t>
            </w:r>
          </w:p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 xml:space="preserve">– до 40 секунд) </w:t>
            </w:r>
          </w:p>
        </w:tc>
      </w:tr>
      <w:tr w:rsidR="008621AF">
        <w:trPr>
          <w:trHeight w:val="1156"/>
        </w:trPr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48" w:firstLine="0"/>
              <w:jc w:val="center"/>
            </w:pPr>
            <w:r>
              <w:t xml:space="preserve">1.2.3 </w:t>
            </w:r>
          </w:p>
        </w:tc>
        <w:tc>
          <w:tcPr>
            <w:tcW w:w="8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46" w:line="238" w:lineRule="auto"/>
              <w:ind w:left="0" w:firstLine="0"/>
              <w:jc w:val="left"/>
            </w:pPr>
            <w:r>
              <w:t xml:space="preserve">Воспринимать на слух </w:t>
            </w:r>
            <w:r>
              <w:t xml:space="preserve">и понимать запрашиваемую информацию фактического характера в учебных текстах, построенных на изученном языковом материале, используя зрительные опоры и языковую догадку </w:t>
            </w:r>
          </w:p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 xml:space="preserve">(время звучания текста (текстов) для </w:t>
            </w:r>
            <w:proofErr w:type="spellStart"/>
            <w:r>
              <w:t>аудирования</w:t>
            </w:r>
            <w:proofErr w:type="spellEnd"/>
            <w:r>
              <w:t xml:space="preserve"> – до 40 секунд) </w:t>
            </w:r>
          </w:p>
        </w:tc>
      </w:tr>
      <w:tr w:rsidR="008621AF">
        <w:trPr>
          <w:trHeight w:val="324"/>
        </w:trPr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52" w:firstLine="0"/>
              <w:jc w:val="center"/>
            </w:pPr>
            <w:r>
              <w:rPr>
                <w:i/>
              </w:rPr>
              <w:t xml:space="preserve">1.3 </w:t>
            </w:r>
          </w:p>
        </w:tc>
        <w:tc>
          <w:tcPr>
            <w:tcW w:w="8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Смысловое чтение </w:t>
            </w:r>
          </w:p>
        </w:tc>
      </w:tr>
      <w:tr w:rsidR="008621AF">
        <w:trPr>
          <w:trHeight w:val="1156"/>
        </w:trPr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48" w:firstLine="0"/>
              <w:jc w:val="center"/>
            </w:pPr>
            <w:r>
              <w:t xml:space="preserve">1.3.1 </w:t>
            </w:r>
          </w:p>
        </w:tc>
        <w:tc>
          <w:tcPr>
            <w:tcW w:w="8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 xml:space="preserve">Читать вслух учебные и адаптированные аутентичные тексты объёмом до 60 слов, построенные на изученном языковом материале, с соблюдением правил чтения и соответствующей интонацией, демонстрируя понимание прочитанного </w:t>
            </w:r>
          </w:p>
        </w:tc>
      </w:tr>
      <w:tr w:rsidR="008621AF">
        <w:trPr>
          <w:trHeight w:val="876"/>
        </w:trPr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48" w:firstLine="0"/>
              <w:jc w:val="center"/>
            </w:pPr>
            <w:r>
              <w:t xml:space="preserve">1.3.2 </w:t>
            </w:r>
          </w:p>
        </w:tc>
        <w:tc>
          <w:tcPr>
            <w:tcW w:w="8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29" w:firstLine="0"/>
              <w:jc w:val="left"/>
            </w:pPr>
            <w:r>
              <w:t xml:space="preserve">Читать про себя и понимать основное содержание учебных текстов, построенных на изученном языковом материале, используя зрительные опоры и языковую догадку (объём текста для чтения – до 80 слов) </w:t>
            </w:r>
          </w:p>
        </w:tc>
      </w:tr>
      <w:tr w:rsidR="008621AF">
        <w:trPr>
          <w:trHeight w:val="881"/>
        </w:trPr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48" w:firstLine="0"/>
              <w:jc w:val="center"/>
            </w:pPr>
            <w:r>
              <w:lastRenderedPageBreak/>
              <w:t xml:space="preserve">1.3.3 </w:t>
            </w:r>
          </w:p>
        </w:tc>
        <w:tc>
          <w:tcPr>
            <w:tcW w:w="8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29" w:firstLine="0"/>
              <w:jc w:val="left"/>
            </w:pPr>
            <w:r>
              <w:t xml:space="preserve">Читать про себя и понимать запрашиваемую информацию в учебных текстах, построенных на изученном языковом материале, используя зрительные опоры и языковую догадку (объём текста для чтения – до 80 слов) </w:t>
            </w:r>
          </w:p>
        </w:tc>
      </w:tr>
      <w:tr w:rsidR="008621AF">
        <w:trPr>
          <w:trHeight w:val="324"/>
        </w:trPr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52" w:firstLine="0"/>
              <w:jc w:val="center"/>
            </w:pPr>
            <w:r>
              <w:rPr>
                <w:i/>
              </w:rPr>
              <w:t xml:space="preserve">1.4 </w:t>
            </w:r>
          </w:p>
        </w:tc>
        <w:tc>
          <w:tcPr>
            <w:tcW w:w="8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Письмо </w:t>
            </w:r>
          </w:p>
        </w:tc>
      </w:tr>
      <w:tr w:rsidR="008621AF">
        <w:trPr>
          <w:trHeight w:val="600"/>
        </w:trPr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48" w:firstLine="0"/>
              <w:jc w:val="center"/>
            </w:pPr>
            <w:r>
              <w:t xml:space="preserve">1.4.1 </w:t>
            </w:r>
          </w:p>
        </w:tc>
        <w:tc>
          <w:tcPr>
            <w:tcW w:w="8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 xml:space="preserve">Заполнять простые формуляры, сообщая о себе основные сведения, в соответствии с нормами, принятыми в стране (странах) изучаемого языка </w:t>
            </w:r>
          </w:p>
        </w:tc>
      </w:tr>
    </w:tbl>
    <w:p w:rsidR="008621AF" w:rsidRDefault="008621AF">
      <w:pPr>
        <w:spacing w:after="0" w:line="259" w:lineRule="auto"/>
        <w:ind w:left="0" w:right="123" w:firstLine="0"/>
        <w:jc w:val="left"/>
      </w:pPr>
    </w:p>
    <w:tbl>
      <w:tblPr>
        <w:tblStyle w:val="TableGrid"/>
        <w:tblW w:w="10067" w:type="dxa"/>
        <w:tblInd w:w="851" w:type="dxa"/>
        <w:tblCellMar>
          <w:top w:w="48" w:type="dxa"/>
          <w:left w:w="102" w:type="dxa"/>
          <w:bottom w:w="0" w:type="dxa"/>
          <w:right w:w="6" w:type="dxa"/>
        </w:tblCellMar>
        <w:tblLook w:val="04A0" w:firstRow="1" w:lastRow="0" w:firstColumn="1" w:lastColumn="0" w:noHBand="0" w:noVBand="1"/>
      </w:tblPr>
      <w:tblGrid>
        <w:gridCol w:w="1817"/>
        <w:gridCol w:w="8250"/>
      </w:tblGrid>
      <w:tr w:rsidR="008621AF">
        <w:trPr>
          <w:trHeight w:val="328"/>
        </w:trPr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101" w:firstLine="0"/>
              <w:jc w:val="center"/>
            </w:pPr>
            <w:r>
              <w:t xml:space="preserve">1.4.2 </w:t>
            </w:r>
          </w:p>
        </w:tc>
        <w:tc>
          <w:tcPr>
            <w:tcW w:w="8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 xml:space="preserve">Писать с использованием образца короткие поздравления с праздниками  </w:t>
            </w:r>
          </w:p>
        </w:tc>
      </w:tr>
      <w:tr w:rsidR="008621AF">
        <w:trPr>
          <w:trHeight w:val="324"/>
        </w:trPr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101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8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Языковые знания и навыки </w:t>
            </w:r>
          </w:p>
        </w:tc>
      </w:tr>
      <w:tr w:rsidR="008621AF">
        <w:trPr>
          <w:trHeight w:val="328"/>
        </w:trPr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105" w:firstLine="0"/>
              <w:jc w:val="center"/>
            </w:pPr>
            <w:r>
              <w:rPr>
                <w:i/>
              </w:rPr>
              <w:t xml:space="preserve">2.1 </w:t>
            </w:r>
          </w:p>
        </w:tc>
        <w:tc>
          <w:tcPr>
            <w:tcW w:w="8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Фонетическая сторона речи </w:t>
            </w:r>
          </w:p>
        </w:tc>
      </w:tr>
      <w:tr w:rsidR="008621AF">
        <w:trPr>
          <w:trHeight w:val="324"/>
        </w:trPr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101" w:firstLine="0"/>
              <w:jc w:val="center"/>
            </w:pPr>
            <w:r>
              <w:t xml:space="preserve">2.1.1 </w:t>
            </w:r>
          </w:p>
        </w:tc>
        <w:tc>
          <w:tcPr>
            <w:tcW w:w="8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</w:pPr>
            <w:r>
              <w:t xml:space="preserve">Называть буквы немецкого алфавита языка в правильной последовательности  </w:t>
            </w:r>
          </w:p>
        </w:tc>
      </w:tr>
      <w:tr w:rsidR="008621AF">
        <w:trPr>
          <w:trHeight w:val="328"/>
        </w:trPr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101" w:firstLine="0"/>
              <w:jc w:val="center"/>
            </w:pPr>
            <w:r>
              <w:t xml:space="preserve">2.1.2 </w:t>
            </w:r>
          </w:p>
        </w:tc>
        <w:tc>
          <w:tcPr>
            <w:tcW w:w="8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 xml:space="preserve">Правильно читать основные дифтонги и сочетания согласных </w:t>
            </w:r>
          </w:p>
        </w:tc>
      </w:tr>
      <w:tr w:rsidR="008621AF">
        <w:trPr>
          <w:trHeight w:val="324"/>
        </w:trPr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101" w:firstLine="0"/>
              <w:jc w:val="center"/>
            </w:pPr>
            <w:r>
              <w:t xml:space="preserve">2.1.3 </w:t>
            </w:r>
          </w:p>
        </w:tc>
        <w:tc>
          <w:tcPr>
            <w:tcW w:w="8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 xml:space="preserve">Выделять некоторые </w:t>
            </w:r>
            <w:proofErr w:type="spellStart"/>
            <w:r>
              <w:t>звуко</w:t>
            </w:r>
            <w:proofErr w:type="spellEnd"/>
            <w:r>
              <w:t xml:space="preserve">-буквенные сочетания при анализе знакомых слов </w:t>
            </w:r>
          </w:p>
        </w:tc>
      </w:tr>
      <w:tr w:rsidR="008621AF">
        <w:trPr>
          <w:trHeight w:val="328"/>
        </w:trPr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101" w:firstLine="0"/>
              <w:jc w:val="center"/>
            </w:pPr>
            <w:r>
              <w:t xml:space="preserve">2.1.4 </w:t>
            </w:r>
          </w:p>
        </w:tc>
        <w:tc>
          <w:tcPr>
            <w:tcW w:w="8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 xml:space="preserve">Читать вслух новые слова согласно основным правилам чтения </w:t>
            </w:r>
          </w:p>
        </w:tc>
      </w:tr>
      <w:tr w:rsidR="008621AF">
        <w:trPr>
          <w:trHeight w:val="876"/>
        </w:trPr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101" w:firstLine="0"/>
              <w:jc w:val="center"/>
            </w:pPr>
            <w:r>
              <w:t xml:space="preserve">2.1.5 </w:t>
            </w:r>
          </w:p>
        </w:tc>
        <w:tc>
          <w:tcPr>
            <w:tcW w:w="8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21" w:firstLine="0"/>
              <w:jc w:val="left"/>
            </w:pPr>
            <w:r>
              <w:t xml:space="preserve">Различать на слух и адекватно, без ошибок произносить слова с правильным ударением и фразы (предложения) с соблюдением их </w:t>
            </w:r>
            <w:proofErr w:type="spellStart"/>
            <w:r>
              <w:t>ритмикоинтонационных</w:t>
            </w:r>
            <w:proofErr w:type="spellEnd"/>
            <w:r>
              <w:t xml:space="preserve"> особенностей  </w:t>
            </w:r>
          </w:p>
        </w:tc>
      </w:tr>
      <w:tr w:rsidR="008621AF">
        <w:trPr>
          <w:trHeight w:val="328"/>
        </w:trPr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105" w:firstLine="0"/>
              <w:jc w:val="center"/>
            </w:pPr>
            <w:r>
              <w:rPr>
                <w:i/>
              </w:rPr>
              <w:t xml:space="preserve">2.2 </w:t>
            </w:r>
          </w:p>
        </w:tc>
        <w:tc>
          <w:tcPr>
            <w:tcW w:w="8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Графика, орфография и пунктуация </w:t>
            </w:r>
          </w:p>
        </w:tc>
      </w:tr>
      <w:tr w:rsidR="008621AF">
        <w:trPr>
          <w:trHeight w:val="324"/>
        </w:trPr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101" w:firstLine="0"/>
              <w:jc w:val="center"/>
            </w:pPr>
            <w:r>
              <w:t xml:space="preserve">2.2.1 </w:t>
            </w:r>
          </w:p>
        </w:tc>
        <w:tc>
          <w:tcPr>
            <w:tcW w:w="8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 xml:space="preserve">Графически корректно воспроизводить все буквы алфавита </w:t>
            </w:r>
          </w:p>
        </w:tc>
      </w:tr>
      <w:tr w:rsidR="008621AF">
        <w:trPr>
          <w:trHeight w:val="328"/>
        </w:trPr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101" w:firstLine="0"/>
              <w:jc w:val="center"/>
            </w:pPr>
            <w:r>
              <w:t xml:space="preserve">2.2.2 </w:t>
            </w:r>
          </w:p>
        </w:tc>
        <w:tc>
          <w:tcPr>
            <w:tcW w:w="8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 xml:space="preserve">Правильно писать изученные слова </w:t>
            </w:r>
          </w:p>
        </w:tc>
      </w:tr>
      <w:tr w:rsidR="008621AF">
        <w:trPr>
          <w:trHeight w:val="600"/>
        </w:trPr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101" w:firstLine="0"/>
              <w:jc w:val="center"/>
            </w:pPr>
            <w:r>
              <w:t xml:space="preserve">2.2.3 </w:t>
            </w:r>
          </w:p>
        </w:tc>
        <w:tc>
          <w:tcPr>
            <w:tcW w:w="8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 xml:space="preserve">Правильно расставлять знаки препинания (точка, вопросительный и восклицательный знаки в конце предложения) </w:t>
            </w:r>
          </w:p>
        </w:tc>
      </w:tr>
      <w:tr w:rsidR="008621AF">
        <w:trPr>
          <w:trHeight w:val="328"/>
        </w:trPr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105" w:firstLine="0"/>
              <w:jc w:val="center"/>
            </w:pPr>
            <w:r>
              <w:rPr>
                <w:i/>
              </w:rPr>
              <w:t xml:space="preserve">2.3 </w:t>
            </w:r>
          </w:p>
        </w:tc>
        <w:tc>
          <w:tcPr>
            <w:tcW w:w="8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Лексическая сторона речи </w:t>
            </w:r>
          </w:p>
        </w:tc>
      </w:tr>
      <w:tr w:rsidR="008621AF">
        <w:trPr>
          <w:trHeight w:val="876"/>
        </w:trPr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101" w:firstLine="0"/>
              <w:jc w:val="center"/>
            </w:pPr>
            <w:r>
              <w:t xml:space="preserve">2.3.1 </w:t>
            </w:r>
          </w:p>
        </w:tc>
        <w:tc>
          <w:tcPr>
            <w:tcW w:w="8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 xml:space="preserve">Распознавать и правильно употреблять в устной и письменной речи не менее </w:t>
            </w:r>
          </w:p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 xml:space="preserve">200 лексических единиц (слов, словосочетаний, речевых клише), обслуживающих ситуации общения  </w:t>
            </w:r>
          </w:p>
        </w:tc>
      </w:tr>
      <w:tr w:rsidR="008621AF">
        <w:trPr>
          <w:trHeight w:val="604"/>
        </w:trPr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101" w:firstLine="0"/>
              <w:jc w:val="center"/>
            </w:pPr>
            <w:r>
              <w:t xml:space="preserve">2.3.2 </w:t>
            </w:r>
          </w:p>
        </w:tc>
        <w:tc>
          <w:tcPr>
            <w:tcW w:w="8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</w:pPr>
            <w:r>
              <w:t>Распознавать с помощью языковой догадки интернациональные слова (</w:t>
            </w:r>
            <w:proofErr w:type="spellStart"/>
            <w:r>
              <w:t>der</w:t>
            </w:r>
            <w:proofErr w:type="spellEnd"/>
            <w:r>
              <w:t xml:space="preserve"> </w:t>
            </w:r>
            <w:proofErr w:type="spellStart"/>
            <w:r>
              <w:t>Film</w:t>
            </w:r>
            <w:proofErr w:type="spellEnd"/>
            <w:r>
              <w:t xml:space="preserve">, </w:t>
            </w:r>
            <w:proofErr w:type="spellStart"/>
            <w:r>
              <w:t>das</w:t>
            </w:r>
            <w:proofErr w:type="spellEnd"/>
            <w:r>
              <w:t xml:space="preserve"> </w:t>
            </w:r>
            <w:proofErr w:type="spellStart"/>
            <w:r>
              <w:t>Kino</w:t>
            </w:r>
            <w:proofErr w:type="spellEnd"/>
            <w:r>
              <w:t xml:space="preserve">) </w:t>
            </w:r>
          </w:p>
        </w:tc>
      </w:tr>
      <w:tr w:rsidR="008621AF">
        <w:trPr>
          <w:trHeight w:val="324"/>
        </w:trPr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105" w:firstLine="0"/>
              <w:jc w:val="center"/>
            </w:pPr>
            <w:r>
              <w:rPr>
                <w:i/>
              </w:rPr>
              <w:t xml:space="preserve">2.4 </w:t>
            </w:r>
          </w:p>
        </w:tc>
        <w:tc>
          <w:tcPr>
            <w:tcW w:w="8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Грамматическая сторона речи </w:t>
            </w:r>
          </w:p>
        </w:tc>
      </w:tr>
      <w:tr w:rsidR="008621AF">
        <w:trPr>
          <w:trHeight w:val="880"/>
        </w:trPr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101" w:firstLine="0"/>
              <w:jc w:val="center"/>
            </w:pPr>
            <w:r>
              <w:t xml:space="preserve">2.4.1 </w:t>
            </w:r>
          </w:p>
        </w:tc>
        <w:tc>
          <w:tcPr>
            <w:tcW w:w="8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 xml:space="preserve">Распознавать и употреблять в устной и письменной речи основные коммуникативные типы предложений: повествовательные (утвердительные, отрицательные (с </w:t>
            </w:r>
            <w:proofErr w:type="spellStart"/>
            <w:r>
              <w:t>nicht</w:t>
            </w:r>
            <w:proofErr w:type="spellEnd"/>
            <w:r>
              <w:t xml:space="preserve">), вопросительные (общий, специальный вопросы)  </w:t>
            </w:r>
          </w:p>
        </w:tc>
      </w:tr>
      <w:tr w:rsidR="008621AF">
        <w:trPr>
          <w:trHeight w:val="600"/>
        </w:trPr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101" w:firstLine="0"/>
              <w:jc w:val="center"/>
            </w:pPr>
            <w:r>
              <w:t xml:space="preserve">2.4.2 </w:t>
            </w:r>
          </w:p>
        </w:tc>
        <w:tc>
          <w:tcPr>
            <w:tcW w:w="8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Распознавать и употреблять в устной и письмен</w:t>
            </w:r>
            <w:r>
              <w:t xml:space="preserve">ной речи нераспространённые и распространённые простые предложения  </w:t>
            </w:r>
          </w:p>
        </w:tc>
      </w:tr>
      <w:tr w:rsidR="008621AF">
        <w:trPr>
          <w:trHeight w:val="604"/>
        </w:trPr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101" w:firstLine="0"/>
              <w:jc w:val="center"/>
            </w:pPr>
            <w:r>
              <w:t xml:space="preserve">2.4.3 </w:t>
            </w:r>
          </w:p>
        </w:tc>
        <w:tc>
          <w:tcPr>
            <w:tcW w:w="8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 xml:space="preserve">Распознавать и употреблять в устной и письменной речи предложения с простым глагольным сказуемым  </w:t>
            </w:r>
          </w:p>
        </w:tc>
      </w:tr>
      <w:tr w:rsidR="008621AF">
        <w:trPr>
          <w:trHeight w:val="601"/>
        </w:trPr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101" w:firstLine="0"/>
              <w:jc w:val="center"/>
            </w:pPr>
            <w:r>
              <w:t xml:space="preserve">2.4.4 </w:t>
            </w:r>
          </w:p>
        </w:tc>
        <w:tc>
          <w:tcPr>
            <w:tcW w:w="8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 xml:space="preserve">Распознавать и употреблять в устной и письменной речи предложения с составным именным сказуемым </w:t>
            </w:r>
          </w:p>
        </w:tc>
      </w:tr>
      <w:tr w:rsidR="008621AF">
        <w:trPr>
          <w:trHeight w:val="604"/>
        </w:trPr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101" w:firstLine="0"/>
              <w:jc w:val="center"/>
            </w:pPr>
            <w:r>
              <w:t xml:space="preserve">2.4.5 </w:t>
            </w:r>
          </w:p>
        </w:tc>
        <w:tc>
          <w:tcPr>
            <w:tcW w:w="8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 xml:space="preserve">Распознавать и употреблять в устной и письменной речи предложения с составным глагольным сказуемым  </w:t>
            </w:r>
          </w:p>
        </w:tc>
      </w:tr>
      <w:tr w:rsidR="008621AF">
        <w:trPr>
          <w:trHeight w:val="600"/>
        </w:trPr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101" w:firstLine="0"/>
              <w:jc w:val="center"/>
            </w:pPr>
            <w:r>
              <w:t xml:space="preserve">2.4.6 </w:t>
            </w:r>
          </w:p>
        </w:tc>
        <w:tc>
          <w:tcPr>
            <w:tcW w:w="8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20" w:line="259" w:lineRule="auto"/>
              <w:ind w:left="0" w:firstLine="0"/>
            </w:pPr>
            <w:r>
              <w:t xml:space="preserve">Распознавать и употреблять в устной и письменной речи глаголы </w:t>
            </w:r>
            <w:proofErr w:type="spellStart"/>
            <w:r>
              <w:t>sein</w:t>
            </w:r>
            <w:proofErr w:type="spellEnd"/>
            <w:r>
              <w:t xml:space="preserve">, </w:t>
            </w:r>
            <w:proofErr w:type="spellStart"/>
            <w:r>
              <w:t>haben</w:t>
            </w:r>
            <w:proofErr w:type="spellEnd"/>
            <w:r>
              <w:t xml:space="preserve"> в </w:t>
            </w:r>
          </w:p>
          <w:p w:rsidR="008621AF" w:rsidRDefault="00A5580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Präsens</w:t>
            </w:r>
            <w:proofErr w:type="spellEnd"/>
            <w:r>
              <w:t xml:space="preserve">  </w:t>
            </w:r>
          </w:p>
        </w:tc>
      </w:tr>
      <w:tr w:rsidR="008621AF">
        <w:trPr>
          <w:trHeight w:val="881"/>
        </w:trPr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101" w:firstLine="0"/>
              <w:jc w:val="center"/>
            </w:pPr>
            <w:r>
              <w:lastRenderedPageBreak/>
              <w:t xml:space="preserve">2.4.7 </w:t>
            </w:r>
          </w:p>
        </w:tc>
        <w:tc>
          <w:tcPr>
            <w:tcW w:w="8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 xml:space="preserve">Распознавать и употреблять в устной и письменной речи некоторые глаголы в </w:t>
            </w:r>
            <w:proofErr w:type="spellStart"/>
            <w:r>
              <w:t>Präsens</w:t>
            </w:r>
            <w:proofErr w:type="spellEnd"/>
            <w:r>
              <w:t>, в том числе с изменением корневой гласной (</w:t>
            </w:r>
            <w:proofErr w:type="spellStart"/>
            <w:r>
              <w:t>fahren</w:t>
            </w:r>
            <w:proofErr w:type="spellEnd"/>
            <w:r>
              <w:t xml:space="preserve">, </w:t>
            </w:r>
            <w:proofErr w:type="spellStart"/>
            <w:r>
              <w:t>tragen</w:t>
            </w:r>
            <w:proofErr w:type="spellEnd"/>
            <w:r>
              <w:t xml:space="preserve">, </w:t>
            </w:r>
            <w:proofErr w:type="spellStart"/>
            <w:r>
              <w:t>lesen</w:t>
            </w:r>
            <w:proofErr w:type="spellEnd"/>
            <w:r>
              <w:t xml:space="preserve">, </w:t>
            </w:r>
            <w:proofErr w:type="spellStart"/>
            <w:r>
              <w:t>sprechen</w:t>
            </w:r>
            <w:proofErr w:type="spellEnd"/>
            <w:r>
              <w:t xml:space="preserve">), кроме 2-го лица множественного числа  </w:t>
            </w:r>
          </w:p>
        </w:tc>
      </w:tr>
      <w:tr w:rsidR="008621AF">
        <w:trPr>
          <w:trHeight w:val="876"/>
        </w:trPr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101" w:firstLine="0"/>
              <w:jc w:val="center"/>
            </w:pPr>
            <w:r>
              <w:t xml:space="preserve">2.4.8 </w:t>
            </w:r>
          </w:p>
        </w:tc>
        <w:tc>
          <w:tcPr>
            <w:tcW w:w="8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56" w:firstLine="0"/>
              <w:jc w:val="left"/>
            </w:pPr>
            <w:r>
              <w:t xml:space="preserve">Распознавать и употреблять в устной и письменной речи модальные глаголы </w:t>
            </w:r>
            <w:proofErr w:type="spellStart"/>
            <w:r>
              <w:t>können</w:t>
            </w:r>
            <w:proofErr w:type="spellEnd"/>
            <w:r>
              <w:t xml:space="preserve">, </w:t>
            </w:r>
            <w:proofErr w:type="spellStart"/>
            <w:r>
              <w:t>mögen</w:t>
            </w:r>
            <w:proofErr w:type="spellEnd"/>
            <w:r>
              <w:t xml:space="preserve"> в </w:t>
            </w:r>
            <w:proofErr w:type="spellStart"/>
            <w:r>
              <w:t>Präsens</w:t>
            </w:r>
            <w:proofErr w:type="spellEnd"/>
            <w:r>
              <w:t xml:space="preserve">; соблюдать порядок слов в предложении с модальным глаголом  </w:t>
            </w:r>
          </w:p>
        </w:tc>
      </w:tr>
      <w:tr w:rsidR="008621AF">
        <w:trPr>
          <w:trHeight w:val="880"/>
        </w:trPr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101" w:firstLine="0"/>
              <w:jc w:val="center"/>
            </w:pPr>
            <w:r>
              <w:t xml:space="preserve">2.4.9 </w:t>
            </w:r>
          </w:p>
        </w:tc>
        <w:tc>
          <w:tcPr>
            <w:tcW w:w="8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536" w:firstLine="0"/>
            </w:pPr>
            <w:r>
              <w:t xml:space="preserve">Распознавать и употреблять в устной и письменной речи имена существительные с определённым </w:t>
            </w:r>
            <w:r>
              <w:t xml:space="preserve">и неопределённым артиклем (наиболее распространённые случаи употребления) </w:t>
            </w:r>
          </w:p>
        </w:tc>
      </w:tr>
      <w:tr w:rsidR="008621AF">
        <w:trPr>
          <w:trHeight w:val="600"/>
        </w:trPr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101" w:firstLine="0"/>
              <w:jc w:val="center"/>
            </w:pPr>
            <w:r>
              <w:t xml:space="preserve">2.4.10 </w:t>
            </w:r>
          </w:p>
        </w:tc>
        <w:tc>
          <w:tcPr>
            <w:tcW w:w="8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 xml:space="preserve">Распознавать и употреблять в устной и письменной речи имена существительные мужского, женского и среднего рода  </w:t>
            </w:r>
          </w:p>
        </w:tc>
      </w:tr>
      <w:tr w:rsidR="008621AF">
        <w:trPr>
          <w:trHeight w:val="324"/>
        </w:trPr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101" w:firstLine="0"/>
              <w:jc w:val="center"/>
            </w:pPr>
            <w:r>
              <w:t xml:space="preserve">2.4.11 </w:t>
            </w:r>
          </w:p>
        </w:tc>
        <w:tc>
          <w:tcPr>
            <w:tcW w:w="8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 xml:space="preserve">Распознавать и употреблять в устной и письменной речи имена </w:t>
            </w:r>
          </w:p>
        </w:tc>
      </w:tr>
      <w:tr w:rsidR="008621AF">
        <w:trPr>
          <w:trHeight w:val="328"/>
        </w:trPr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8621A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 xml:space="preserve">существительные в именительном и винительном падежах  </w:t>
            </w:r>
          </w:p>
        </w:tc>
      </w:tr>
      <w:tr w:rsidR="008621AF">
        <w:trPr>
          <w:trHeight w:val="600"/>
        </w:trPr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46" w:firstLine="0"/>
              <w:jc w:val="center"/>
            </w:pPr>
            <w:r>
              <w:t xml:space="preserve">2.4.12 </w:t>
            </w:r>
          </w:p>
        </w:tc>
        <w:tc>
          <w:tcPr>
            <w:tcW w:w="8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 xml:space="preserve">Распознавать и употреблять в устной и письменной речи имена собственные (антропонимы) в родительном падеже  </w:t>
            </w:r>
          </w:p>
        </w:tc>
      </w:tr>
      <w:tr w:rsidR="008621AF">
        <w:trPr>
          <w:trHeight w:val="604"/>
        </w:trPr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46" w:firstLine="0"/>
              <w:jc w:val="center"/>
            </w:pPr>
            <w:r>
              <w:t xml:space="preserve">2.4.13 </w:t>
            </w:r>
          </w:p>
        </w:tc>
        <w:tc>
          <w:tcPr>
            <w:tcW w:w="8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 xml:space="preserve">Распознавать и употреблять в устной и письменной речи личные (кроме </w:t>
            </w:r>
            <w:proofErr w:type="spellStart"/>
            <w:r>
              <w:t>ihr</w:t>
            </w:r>
            <w:proofErr w:type="spellEnd"/>
            <w:r>
              <w:t xml:space="preserve">) местоимения </w:t>
            </w:r>
          </w:p>
        </w:tc>
      </w:tr>
      <w:tr w:rsidR="008621AF">
        <w:trPr>
          <w:trHeight w:val="600"/>
        </w:trPr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46" w:firstLine="0"/>
              <w:jc w:val="center"/>
            </w:pPr>
            <w:r>
              <w:t xml:space="preserve">2.4.14 </w:t>
            </w:r>
          </w:p>
        </w:tc>
        <w:tc>
          <w:tcPr>
            <w:tcW w:w="8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Распознавать и употреблять в устной и письменной речи притяжательные местоимения (</w:t>
            </w:r>
            <w:proofErr w:type="spellStart"/>
            <w:r>
              <w:t>mein</w:t>
            </w:r>
            <w:proofErr w:type="spellEnd"/>
            <w:r>
              <w:t xml:space="preserve">, </w:t>
            </w:r>
            <w:proofErr w:type="spellStart"/>
            <w:r>
              <w:t>dein</w:t>
            </w:r>
            <w:proofErr w:type="spellEnd"/>
            <w:r>
              <w:t xml:space="preserve">) </w:t>
            </w:r>
          </w:p>
        </w:tc>
      </w:tr>
      <w:tr w:rsidR="008621AF">
        <w:trPr>
          <w:trHeight w:val="604"/>
        </w:trPr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46" w:firstLine="0"/>
              <w:jc w:val="center"/>
            </w:pPr>
            <w:r>
              <w:t xml:space="preserve">2.4.15 </w:t>
            </w:r>
          </w:p>
        </w:tc>
        <w:tc>
          <w:tcPr>
            <w:tcW w:w="8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 xml:space="preserve">Распознавать и употреблять в устной и письменной речи количественные числительные (1 – 12) </w:t>
            </w:r>
          </w:p>
        </w:tc>
      </w:tr>
      <w:tr w:rsidR="008621AF">
        <w:trPr>
          <w:trHeight w:val="600"/>
        </w:trPr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46" w:firstLine="0"/>
              <w:jc w:val="center"/>
            </w:pPr>
            <w:r>
              <w:t xml:space="preserve">2.4.16 </w:t>
            </w:r>
          </w:p>
        </w:tc>
        <w:tc>
          <w:tcPr>
            <w:tcW w:w="8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Распознавать и употреблять в устной и письменной речи вопросительные слова (</w:t>
            </w:r>
            <w:proofErr w:type="spellStart"/>
            <w:r>
              <w:t>wer</w:t>
            </w:r>
            <w:proofErr w:type="spellEnd"/>
            <w:r>
              <w:t xml:space="preserve">, </w:t>
            </w:r>
            <w:proofErr w:type="spellStart"/>
            <w:r>
              <w:t>was</w:t>
            </w:r>
            <w:proofErr w:type="spellEnd"/>
            <w:r>
              <w:t xml:space="preserve">, </w:t>
            </w:r>
            <w:proofErr w:type="spellStart"/>
            <w:r>
              <w:t>woher</w:t>
            </w:r>
            <w:proofErr w:type="spellEnd"/>
            <w:r>
              <w:t xml:space="preserve">, </w:t>
            </w:r>
            <w:proofErr w:type="spellStart"/>
            <w:r>
              <w:t>wie</w:t>
            </w:r>
            <w:proofErr w:type="spellEnd"/>
            <w:r>
              <w:t xml:space="preserve">) </w:t>
            </w:r>
          </w:p>
        </w:tc>
      </w:tr>
      <w:tr w:rsidR="008621AF">
        <w:trPr>
          <w:trHeight w:val="604"/>
        </w:trPr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46" w:firstLine="0"/>
              <w:jc w:val="center"/>
            </w:pPr>
            <w:r>
              <w:t xml:space="preserve">2.4.17 </w:t>
            </w:r>
          </w:p>
        </w:tc>
        <w:tc>
          <w:tcPr>
            <w:tcW w:w="8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 xml:space="preserve">Распознавать и употреблять в устной и письменной речи союзы </w:t>
            </w:r>
            <w:proofErr w:type="spellStart"/>
            <w:r>
              <w:t>und</w:t>
            </w:r>
            <w:proofErr w:type="spellEnd"/>
            <w:r>
              <w:t xml:space="preserve">, </w:t>
            </w:r>
            <w:proofErr w:type="spellStart"/>
            <w:r>
              <w:t>aber</w:t>
            </w:r>
            <w:proofErr w:type="spellEnd"/>
            <w:r>
              <w:t xml:space="preserve"> (при однородных членах) </w:t>
            </w:r>
          </w:p>
        </w:tc>
      </w:tr>
      <w:tr w:rsidR="008621AF">
        <w:trPr>
          <w:trHeight w:val="324"/>
        </w:trPr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8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Социокультурные знания и умения </w:t>
            </w:r>
          </w:p>
        </w:tc>
      </w:tr>
      <w:tr w:rsidR="008621AF">
        <w:trPr>
          <w:trHeight w:val="1433"/>
        </w:trPr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50" w:firstLine="0"/>
              <w:jc w:val="center"/>
            </w:pPr>
            <w:r>
              <w:t xml:space="preserve">3.1 </w:t>
            </w:r>
          </w:p>
        </w:tc>
        <w:tc>
          <w:tcPr>
            <w:tcW w:w="8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 xml:space="preserve">Использовать некоторые социокультурные элементы речевого поведенческого </w:t>
            </w:r>
          </w:p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 xml:space="preserve">этикета, принятого в стране (странах)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 </w:t>
            </w:r>
          </w:p>
        </w:tc>
      </w:tr>
      <w:tr w:rsidR="008621AF">
        <w:trPr>
          <w:trHeight w:val="320"/>
        </w:trPr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50" w:firstLine="0"/>
              <w:jc w:val="center"/>
            </w:pPr>
            <w:r>
              <w:t xml:space="preserve">3.2 </w:t>
            </w:r>
          </w:p>
        </w:tc>
        <w:tc>
          <w:tcPr>
            <w:tcW w:w="8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 xml:space="preserve">Знать названия родной страны и страны (стран) изучаемого языка, их столиц </w:t>
            </w:r>
          </w:p>
        </w:tc>
      </w:tr>
    </w:tbl>
    <w:p w:rsidR="008621AF" w:rsidRDefault="00A55800">
      <w:pPr>
        <w:spacing w:after="20" w:line="259" w:lineRule="auto"/>
        <w:ind w:left="708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8621AF" w:rsidRDefault="00A55800">
      <w:pPr>
        <w:pStyle w:val="2"/>
        <w:ind w:left="863" w:right="2"/>
      </w:pPr>
      <w:r>
        <w:t xml:space="preserve">3 КЛАСС </w:t>
      </w:r>
    </w:p>
    <w:tbl>
      <w:tblPr>
        <w:tblStyle w:val="TableGrid"/>
        <w:tblW w:w="10067" w:type="dxa"/>
        <w:tblInd w:w="851" w:type="dxa"/>
        <w:tblCellMar>
          <w:top w:w="53" w:type="dxa"/>
          <w:left w:w="102" w:type="dxa"/>
          <w:bottom w:w="2" w:type="dxa"/>
          <w:right w:w="62" w:type="dxa"/>
        </w:tblCellMar>
        <w:tblLook w:val="04A0" w:firstRow="1" w:lastRow="0" w:firstColumn="1" w:lastColumn="0" w:noHBand="0" w:noVBand="1"/>
      </w:tblPr>
      <w:tblGrid>
        <w:gridCol w:w="1812"/>
        <w:gridCol w:w="8255"/>
      </w:tblGrid>
      <w:tr w:rsidR="008621AF">
        <w:trPr>
          <w:trHeight w:val="876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Код проверяемого результата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328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41" w:firstLine="0"/>
              <w:jc w:val="center"/>
            </w:pPr>
            <w:r>
              <w:rPr>
                <w:b/>
              </w:rPr>
              <w:t>1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8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Коммуникативные умения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8621AF">
        <w:trPr>
          <w:trHeight w:val="324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45" w:firstLine="0"/>
              <w:jc w:val="center"/>
            </w:pPr>
            <w:r>
              <w:rPr>
                <w:i/>
              </w:rPr>
              <w:t>1.1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Говорение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328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41" w:firstLine="0"/>
              <w:jc w:val="center"/>
            </w:pPr>
            <w:r>
              <w:t>1.1.1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Диалогическая речь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1152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45" w:firstLine="0"/>
              <w:jc w:val="center"/>
            </w:pPr>
            <w:r>
              <w:lastRenderedPageBreak/>
              <w:t>1.1.1.1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 xml:space="preserve">Вести </w:t>
            </w:r>
            <w:r>
              <w:t>диалог этикетного характера в стандартных ситуациях неофициального общения с вербальными и (или) зрительными опорами с соблюдением правил речевого этикета, принятых в стране (странах) изучаемого языка, в рамках изучаемой тематики (не менее 4 реплик со стор</w:t>
            </w:r>
            <w:r>
              <w:t>оны каждого собеседника)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1156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45" w:firstLine="0"/>
              <w:jc w:val="center"/>
            </w:pPr>
            <w:r>
              <w:t>1.1.1.2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Вести диалог-</w:t>
            </w:r>
            <w:r>
              <w:t>расспрос в стандартных ситуациях неофициального общения с вербальными и (или) зрительными опорами с соблюдением правил речевого этикета, принятых в стране (странах) изучаемого языка, в рамках изучаемой тематики (не менее 4 реплик со стороны каждого собесед</w:t>
            </w:r>
            <w:r>
              <w:t>ника)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1152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45" w:firstLine="0"/>
              <w:jc w:val="center"/>
            </w:pPr>
            <w:r>
              <w:t>1.1.1.3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28" w:firstLine="0"/>
              <w:jc w:val="left"/>
            </w:pPr>
            <w:r>
              <w:t>Вести диалог-</w:t>
            </w:r>
            <w:r>
              <w:t>побуждение в стандартных ситуациях неофициального общения с вербальными и (или) зрительными опорами с соблюдением правил речевого этикета, принятых в стране (странах) изучаемого языка, в рамках изучаемой тематики (не менее 4 реплик со стороны каждого собес</w:t>
            </w:r>
            <w:r>
              <w:t>едника)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328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41" w:firstLine="0"/>
              <w:jc w:val="center"/>
            </w:pPr>
            <w:r>
              <w:t>1.1.2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Монологическая речь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600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45" w:firstLine="0"/>
              <w:jc w:val="center"/>
            </w:pPr>
            <w:r>
              <w:t>1.1.2.1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Создавать устное связное монологическое высказывание-описание с вербальными и (или) зрительными опорами (объёмом – не менее 4 фраз)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880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45" w:firstLine="0"/>
              <w:jc w:val="center"/>
            </w:pPr>
            <w:r>
              <w:t>1.1.2.2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Создавать устное связное монологическое высказывание-</w:t>
            </w:r>
            <w:r>
              <w:t>повествование (рассказ) с вербальными и (или) зрительными опорами (объёмом – не менее 4 фраз)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596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45" w:firstLine="0"/>
              <w:jc w:val="center"/>
            </w:pPr>
            <w:r>
              <w:t>1.1.2.3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 xml:space="preserve">Пересказывать основное содержание прочитанного текста с вербальными и (или) зрительными опорами (объём монологического высказывания – не </w:t>
            </w:r>
          </w:p>
        </w:tc>
      </w:tr>
    </w:tbl>
    <w:p w:rsidR="008621AF" w:rsidRDefault="008621AF">
      <w:pPr>
        <w:spacing w:after="0" w:line="259" w:lineRule="auto"/>
        <w:ind w:left="0" w:right="123" w:firstLine="0"/>
        <w:jc w:val="left"/>
      </w:pPr>
    </w:p>
    <w:tbl>
      <w:tblPr>
        <w:tblStyle w:val="TableGrid"/>
        <w:tblW w:w="10067" w:type="dxa"/>
        <w:tblInd w:w="851" w:type="dxa"/>
        <w:tblCellMar>
          <w:top w:w="52" w:type="dxa"/>
          <w:left w:w="102" w:type="dxa"/>
          <w:bottom w:w="0" w:type="dxa"/>
          <w:right w:w="62" w:type="dxa"/>
        </w:tblCellMar>
        <w:tblLook w:val="04A0" w:firstRow="1" w:lastRow="0" w:firstColumn="1" w:lastColumn="0" w:noHBand="0" w:noVBand="1"/>
      </w:tblPr>
      <w:tblGrid>
        <w:gridCol w:w="1812"/>
        <w:gridCol w:w="8255"/>
      </w:tblGrid>
      <w:tr w:rsidR="008621AF">
        <w:trPr>
          <w:trHeight w:val="328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8621A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менее 4 фраз)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324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42" w:firstLine="0"/>
              <w:jc w:val="center"/>
            </w:pPr>
            <w:r>
              <w:rPr>
                <w:i/>
              </w:rPr>
              <w:t>1.2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i/>
              </w:rPr>
              <w:t>Аудирование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604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38" w:firstLine="0"/>
              <w:jc w:val="center"/>
            </w:pPr>
            <w:r>
              <w:t>1.2.1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Воспринимать на слух и понимать речь учителя и других обучающихся, вербально (</w:t>
            </w:r>
            <w:proofErr w:type="spellStart"/>
            <w:r>
              <w:t>невербально</w:t>
            </w:r>
            <w:proofErr w:type="spellEnd"/>
            <w:r>
              <w:t>) реагировать на услышанное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1152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38" w:firstLine="0"/>
              <w:jc w:val="center"/>
            </w:pPr>
            <w:r>
              <w:t>1.2.2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 xml:space="preserve">Воспринимать на слух и понимать основное содержание учебных текстов, построенных на изученном языковом материале, со зрительной опорой и с использованием языковой, в том числе контекстуальной, догадки (время звучания текста (текстов) для </w:t>
            </w:r>
            <w:proofErr w:type="spellStart"/>
            <w:r>
              <w:t>аудирования</w:t>
            </w:r>
            <w:proofErr w:type="spellEnd"/>
            <w:r>
              <w:t xml:space="preserve"> – до 1</w:t>
            </w:r>
            <w:r>
              <w:t xml:space="preserve"> минуты)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1432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38" w:firstLine="0"/>
              <w:jc w:val="center"/>
            </w:pPr>
            <w:r>
              <w:t>1.2.3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Воспринимать на слух и понимать запрашиваемую информацию фактического характера в учебных текстах, построенных на изученном языковом материале, со зрительной опорой и с использованием языковой, в том числе контекстуальной, догадки (время звучания текста (т</w:t>
            </w:r>
            <w:r>
              <w:t xml:space="preserve">екстов) для </w:t>
            </w:r>
            <w:proofErr w:type="spellStart"/>
            <w:r>
              <w:t>аудирования</w:t>
            </w:r>
            <w:proofErr w:type="spellEnd"/>
            <w:r>
              <w:t xml:space="preserve"> – до 1 минуты)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324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42" w:firstLine="0"/>
              <w:jc w:val="center"/>
            </w:pPr>
            <w:r>
              <w:rPr>
                <w:i/>
              </w:rPr>
              <w:t>1.3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Смысловое чтение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1156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38" w:firstLine="0"/>
              <w:jc w:val="center"/>
            </w:pPr>
            <w:r>
              <w:t>1.3.1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 xml:space="preserve">Читать вслух учебные и адаптированные аутентичные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1152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38" w:firstLine="0"/>
              <w:jc w:val="center"/>
            </w:pPr>
            <w:r>
              <w:t>1.3.2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Читать про себя и понимать основное содержание учебных текстов, содержащих отдельные незнакомые слова, со зрительной опорой и без опоры, а также с использованием языковой, в том числе контекстуальной, догадки (объём текста (текстов) для чтения – до 130 сло</w:t>
            </w:r>
            <w:r>
              <w:t>в)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1156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38" w:firstLine="0"/>
              <w:jc w:val="center"/>
            </w:pPr>
            <w:r>
              <w:lastRenderedPageBreak/>
              <w:t>1.3.3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 xml:space="preserve">Читать про себя и понимать запрашиваемую информацию в учебных текстах, содержащих отдельные незнакомые слова, со зрительной опорой и без опоры, а также с использованием языковой, в том числе контекстуальной, догадки (объём текста (текстов) для </w:t>
            </w:r>
            <w:r>
              <w:t>чтения – до 130 слов)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324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42" w:firstLine="0"/>
              <w:jc w:val="center"/>
            </w:pPr>
            <w:r>
              <w:rPr>
                <w:i/>
              </w:rPr>
              <w:t>1.4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Письмо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880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38" w:firstLine="0"/>
              <w:jc w:val="center"/>
            </w:pPr>
            <w:r>
              <w:t>1.4.1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 xml:space="preserve">Заполнять анкеты и формуляры, сообщая о себе основные сведения (имя, фамилия, возраст, страна проживания, любимое занятие и другое) в соответствии с нормами, принятыми в стране (странах) изучаемого языка)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601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38" w:firstLine="0"/>
              <w:jc w:val="center"/>
            </w:pPr>
            <w:r>
              <w:t>1.4.2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Писать с использованием образца короткие поздравления с праздниками (с днём рождения, Новым годом, Рождеством) с выражением пожелания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328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38" w:firstLine="0"/>
              <w:jc w:val="center"/>
            </w:pPr>
            <w:r>
              <w:t>1.4.3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 xml:space="preserve">Создавать подписи к иллюстрациям с пояснением, что на них изображено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324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38" w:firstLine="0"/>
              <w:jc w:val="center"/>
            </w:pPr>
            <w:r>
              <w:rPr>
                <w:b/>
              </w:rPr>
              <w:t>2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8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Языковые знания и навыки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8621AF">
        <w:trPr>
          <w:trHeight w:val="328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42" w:firstLine="0"/>
              <w:jc w:val="center"/>
            </w:pPr>
            <w:r>
              <w:rPr>
                <w:i/>
              </w:rPr>
              <w:t>2.1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Фонетическая сторона речи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324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38" w:firstLine="0"/>
              <w:jc w:val="center"/>
            </w:pPr>
            <w:r>
              <w:t>2.1.1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Читать вслух новые слова согласно основным правилам чтения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880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38" w:firstLine="0"/>
              <w:jc w:val="center"/>
            </w:pPr>
            <w:r>
              <w:t>2.1.2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 xml:space="preserve">Различать на слух и адекватно, без ошибок произносить слова с правильным ударением и фразы (предложения) с соблюдением их </w:t>
            </w:r>
            <w:proofErr w:type="spellStart"/>
            <w:r>
              <w:t>ритмико</w:t>
            </w:r>
            <w:r>
              <w:t>интонационных</w:t>
            </w:r>
            <w:proofErr w:type="spellEnd"/>
            <w:r>
              <w:t xml:space="preserve"> особенностей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324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42" w:firstLine="0"/>
              <w:jc w:val="center"/>
            </w:pPr>
            <w:r>
              <w:rPr>
                <w:i/>
              </w:rPr>
              <w:t>2.2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Графика, орфография и пунктуация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328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38" w:firstLine="0"/>
              <w:jc w:val="center"/>
            </w:pPr>
            <w:r>
              <w:t>2.2.1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Правильно писать изученные слова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600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38" w:firstLine="0"/>
              <w:jc w:val="center"/>
            </w:pPr>
            <w:r>
              <w:t>2.2.2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Правильно расставлять знаки препинания (точку, вопросительный и восклицательный знаки в конце предложения)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328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42" w:firstLine="0"/>
              <w:jc w:val="center"/>
            </w:pPr>
            <w:r>
              <w:rPr>
                <w:i/>
              </w:rPr>
              <w:t>2.3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Лексическая сторона речи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1148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38" w:firstLine="0"/>
              <w:jc w:val="center"/>
            </w:pPr>
            <w:r>
              <w:t>2.3.1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 xml:space="preserve">Распознавать и правильно употреблять в устной и письменной речи не менее </w:t>
            </w:r>
          </w:p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 xml:space="preserve">350 лексических единиц (слов, словосочетаний, речевых клише), </w:t>
            </w:r>
          </w:p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 xml:space="preserve">обслуживающих ситуации общения в рамках тематического содержания для </w:t>
            </w:r>
          </w:p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3 класса, включ</w:t>
            </w:r>
            <w:r>
              <w:t xml:space="preserve">ая освоенные в предшествующий год обучения 200 </w:t>
            </w:r>
          </w:p>
        </w:tc>
      </w:tr>
      <w:tr w:rsidR="008621AF">
        <w:trPr>
          <w:trHeight w:val="328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8621A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лексических единиц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876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40" w:firstLine="0"/>
              <w:jc w:val="center"/>
            </w:pPr>
            <w:r>
              <w:t>2.3.2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 xml:space="preserve">Распознавать и употреблять в устной и письменной речи родственные слова, образованные с использованием аффиксации (числительные с суффиксами </w:t>
            </w:r>
            <w:proofErr w:type="spellStart"/>
            <w:r>
              <w:rPr>
                <w:i/>
              </w:rPr>
              <w:t>zehn</w:t>
            </w:r>
            <w:proofErr w:type="spellEnd"/>
            <w:r>
              <w:t xml:space="preserve">, </w:t>
            </w:r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zig</w:t>
            </w:r>
            <w:proofErr w:type="spellEnd"/>
            <w:r>
              <w:t>), в соответствии с решаемой коммуникативной задачей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328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44" w:firstLine="0"/>
              <w:jc w:val="center"/>
            </w:pPr>
            <w:r>
              <w:rPr>
                <w:i/>
              </w:rPr>
              <w:t>2.4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Грамматическая сторона речи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1428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40" w:firstLine="0"/>
              <w:jc w:val="center"/>
            </w:pPr>
            <w:r>
              <w:t>2.4.1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45" w:line="238" w:lineRule="auto"/>
              <w:ind w:left="0" w:firstLine="0"/>
              <w:jc w:val="left"/>
            </w:pPr>
            <w:r>
              <w:t xml:space="preserve">Распознавать в письменном и звучащем тексте и употреблять в устной и письменной речи основные коммуникативные типы предложений: </w:t>
            </w:r>
          </w:p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 xml:space="preserve">повествовательные (утвердительные, отрицательные (с </w:t>
            </w:r>
            <w:proofErr w:type="spellStart"/>
            <w:r>
              <w:rPr>
                <w:i/>
              </w:rPr>
              <w:t>kein</w:t>
            </w:r>
            <w:proofErr w:type="spellEnd"/>
            <w:r>
              <w:t xml:space="preserve">), побудительные (кроме вежливой формы с </w:t>
            </w:r>
            <w:proofErr w:type="spellStart"/>
            <w:r>
              <w:rPr>
                <w:i/>
              </w:rPr>
              <w:t>Sie</w:t>
            </w:r>
            <w:proofErr w:type="spellEnd"/>
            <w:r>
              <w:t>), вопросительные (общий и специальный вопросы)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604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40" w:firstLine="0"/>
              <w:jc w:val="center"/>
            </w:pPr>
            <w:r>
              <w:t>2.4.2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 xml:space="preserve">Распознавать в письменном и звучащем тексте и употреблять в устной и письменной речи предложения с местоимением </w:t>
            </w:r>
            <w:proofErr w:type="spellStart"/>
            <w:r>
              <w:rPr>
                <w:i/>
              </w:rPr>
              <w:t>es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600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40" w:firstLine="0"/>
              <w:jc w:val="center"/>
            </w:pPr>
            <w:r>
              <w:t>2.4.3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 xml:space="preserve">Распознавать в письменном и звучащем тексте и употреблять в устной и письменной речи предложения с конструкцией </w:t>
            </w:r>
            <w:proofErr w:type="spellStart"/>
            <w:r>
              <w:rPr>
                <w:i/>
              </w:rPr>
              <w:t>es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gibt</w:t>
            </w:r>
            <w:proofErr w:type="spellEnd"/>
            <w: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604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40" w:firstLine="0"/>
              <w:jc w:val="center"/>
            </w:pPr>
            <w:r>
              <w:t>2.4.4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 xml:space="preserve">Распознавать в письменном и звучащем тексте и употреблять в устной и письменной речи глаголы </w:t>
            </w:r>
            <w:proofErr w:type="spellStart"/>
            <w:r>
              <w:rPr>
                <w:i/>
              </w:rPr>
              <w:t>sein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haben</w:t>
            </w:r>
            <w:proofErr w:type="spellEnd"/>
            <w:r>
              <w:t xml:space="preserve"> в </w:t>
            </w:r>
            <w:proofErr w:type="spellStart"/>
            <w:r>
              <w:t>Präteritum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876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40" w:firstLine="0"/>
              <w:jc w:val="center"/>
            </w:pPr>
            <w:r>
              <w:lastRenderedPageBreak/>
              <w:t>2.4.5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 xml:space="preserve">Распознавать в письменном и звучащем тексте и употреблять в устной и письменной речи слабые и сильные глаголы в </w:t>
            </w:r>
            <w:proofErr w:type="spellStart"/>
            <w:r>
              <w:t>Präsens</w:t>
            </w:r>
            <w:proofErr w:type="spellEnd"/>
            <w:r>
              <w:t xml:space="preserve"> (в том чи</w:t>
            </w:r>
            <w:r>
              <w:t>сле во 2-м лице множественного числа)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604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40" w:firstLine="0"/>
              <w:jc w:val="center"/>
            </w:pPr>
            <w:r>
              <w:t>2.4.6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 xml:space="preserve">Распознавать в письменном и звучащем тексте и употреблять в устной и письменной речи слабые и сильные глаголы в </w:t>
            </w:r>
            <w:proofErr w:type="spellStart"/>
            <w:r>
              <w:t>Perfekt</w:t>
            </w:r>
            <w:proofErr w:type="spellEnd"/>
            <w: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876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40" w:firstLine="0"/>
              <w:jc w:val="center"/>
            </w:pPr>
            <w:r>
              <w:t>2.4.7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 xml:space="preserve">Распознавать в письменном и звучащем тексте и употреблять в устной и письменной речи модальные глаголы </w:t>
            </w:r>
            <w:proofErr w:type="spellStart"/>
            <w:r>
              <w:rPr>
                <w:i/>
              </w:rPr>
              <w:t>mögen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(в форме </w:t>
            </w:r>
            <w:proofErr w:type="spellStart"/>
            <w:r>
              <w:rPr>
                <w:i/>
              </w:rPr>
              <w:t>möchte</w:t>
            </w:r>
            <w:proofErr w:type="spellEnd"/>
            <w:r>
              <w:t xml:space="preserve">), </w:t>
            </w:r>
            <w:proofErr w:type="spellStart"/>
            <w:r>
              <w:rPr>
                <w:i/>
              </w:rPr>
              <w:t>müssen</w:t>
            </w:r>
            <w:proofErr w:type="spellEnd"/>
            <w:r>
              <w:t xml:space="preserve"> (в </w:t>
            </w:r>
            <w:proofErr w:type="spellStart"/>
            <w:r>
              <w:t>Präsens</w:t>
            </w:r>
            <w:proofErr w:type="spellEnd"/>
            <w:r>
              <w:t>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604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40" w:firstLine="0"/>
              <w:jc w:val="center"/>
            </w:pPr>
            <w:r>
              <w:t>2.4.8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 xml:space="preserve">Распознавать в письменном и звучащем тексте и употреблять в устной и письменной речи множественное число имён существительных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876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40" w:firstLine="0"/>
              <w:jc w:val="center"/>
            </w:pPr>
            <w:r>
              <w:t>2.4.9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308" w:firstLine="0"/>
            </w:pPr>
            <w:r>
              <w:t>Распознавать в письменном и звучащем тексте и употреблять в устной и письменной речи нулевой артикль с именами существительными (наиболее распространённые случаи употребления)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881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40" w:firstLine="0"/>
              <w:jc w:val="center"/>
            </w:pPr>
            <w:r>
              <w:t>2.4.10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 xml:space="preserve">Распознавать в письменном и звучащем тексте и употреблять в устной и письменной речи имена существительные в единственном числе в именительном, дательном и винительном падежах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600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40" w:firstLine="0"/>
              <w:jc w:val="center"/>
            </w:pPr>
            <w:r>
              <w:t>2.4.11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Распознавать в письменном и звучащем тексте и употреблять в устной и письменной речи притяжательные местоимения (</w:t>
            </w:r>
            <w:proofErr w:type="spellStart"/>
            <w:r>
              <w:rPr>
                <w:i/>
              </w:rPr>
              <w:t>sein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ihr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unser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euer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Ihr</w:t>
            </w:r>
            <w:proofErr w:type="spellEnd"/>
            <w:r>
              <w:t>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604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40" w:firstLine="0"/>
              <w:jc w:val="center"/>
            </w:pPr>
            <w:r>
              <w:t>2.4.12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Распознавать в письменном и звучащем тексте и употреблять в устной и письменной речи количественные числ</w:t>
            </w:r>
            <w:r>
              <w:t>ительные (13 – 30)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1152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40" w:firstLine="0"/>
              <w:jc w:val="center"/>
            </w:pPr>
            <w:r>
              <w:t>2.4.13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 xml:space="preserve">Распознавать в письменном и звучащем тексте и употреблять в устной и письменной речи наиболее употребительные предлоги для выражения временны х и пространственных отношений </w:t>
            </w:r>
            <w:proofErr w:type="spellStart"/>
            <w:r>
              <w:rPr>
                <w:i/>
              </w:rPr>
              <w:t>in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an</w:t>
            </w:r>
            <w:proofErr w:type="spellEnd"/>
            <w:r>
              <w:t xml:space="preserve"> (употребляемые с дательным падежом)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328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</w:rPr>
              <w:t>3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8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Социокультурные знания и умения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8621AF">
        <w:trPr>
          <w:trHeight w:val="1429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44" w:firstLine="0"/>
              <w:jc w:val="center"/>
            </w:pPr>
            <w:r>
              <w:t>3.1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Использовать некоторые социокультурные элементы речевого поведенческого этикета, принятые в стране (странах) изучаемого языка, в некоторых ситуациях общения: приветствие, прощание, знакомство, выражение благодарности, извинение, поздравление с днём рождени</w:t>
            </w:r>
            <w:r>
              <w:t>я, Новым годом, Рождеством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324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44" w:firstLine="0"/>
              <w:jc w:val="center"/>
            </w:pPr>
            <w:r>
              <w:t>3.2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 xml:space="preserve">Кратко представлять Россию и страну (страны) изучаемого языка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8621AF" w:rsidRDefault="00A55800">
      <w:pPr>
        <w:spacing w:after="0" w:line="259" w:lineRule="auto"/>
        <w:ind w:left="5882" w:firstLine="0"/>
      </w:pPr>
      <w:r>
        <w:rPr>
          <w:b/>
        </w:rPr>
        <w:t xml:space="preserve"> </w:t>
      </w:r>
    </w:p>
    <w:p w:rsidR="008621AF" w:rsidRDefault="00A55800">
      <w:pPr>
        <w:spacing w:after="184" w:line="259" w:lineRule="auto"/>
        <w:ind w:left="0" w:firstLine="0"/>
        <w:jc w:val="left"/>
      </w:pPr>
      <w:r>
        <w:rPr>
          <w:b/>
        </w:rPr>
        <w:t xml:space="preserve"> </w:t>
      </w:r>
    </w:p>
    <w:p w:rsidR="008621AF" w:rsidRDefault="00A55800">
      <w:pPr>
        <w:spacing w:after="0" w:line="259" w:lineRule="auto"/>
        <w:ind w:left="10" w:right="9135"/>
        <w:jc w:val="right"/>
      </w:pPr>
      <w:r>
        <w:rPr>
          <w:b/>
        </w:rPr>
        <w:t xml:space="preserve">4 КЛАСС </w:t>
      </w:r>
    </w:p>
    <w:tbl>
      <w:tblPr>
        <w:tblStyle w:val="TableGrid"/>
        <w:tblW w:w="10067" w:type="dxa"/>
        <w:tblInd w:w="851" w:type="dxa"/>
        <w:tblCellMar>
          <w:top w:w="48" w:type="dxa"/>
          <w:left w:w="102" w:type="dxa"/>
          <w:bottom w:w="6" w:type="dxa"/>
          <w:right w:w="115" w:type="dxa"/>
        </w:tblCellMar>
        <w:tblLook w:val="04A0" w:firstRow="1" w:lastRow="0" w:firstColumn="1" w:lastColumn="0" w:noHBand="0" w:noVBand="1"/>
      </w:tblPr>
      <w:tblGrid>
        <w:gridCol w:w="1812"/>
        <w:gridCol w:w="8255"/>
      </w:tblGrid>
      <w:tr w:rsidR="008621AF">
        <w:trPr>
          <w:trHeight w:val="880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Код проверяемого результата </w:t>
            </w:r>
            <w:r>
              <w:t xml:space="preserve"> </w:t>
            </w:r>
          </w:p>
        </w:tc>
        <w:tc>
          <w:tcPr>
            <w:tcW w:w="8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  <w:r>
              <w:t xml:space="preserve"> </w:t>
            </w:r>
          </w:p>
        </w:tc>
      </w:tr>
      <w:tr w:rsidR="008621AF">
        <w:trPr>
          <w:trHeight w:val="324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13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8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Коммуникативные умения </w:t>
            </w:r>
          </w:p>
        </w:tc>
      </w:tr>
      <w:tr w:rsidR="008621AF">
        <w:trPr>
          <w:trHeight w:val="328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9" w:firstLine="0"/>
              <w:jc w:val="center"/>
            </w:pPr>
            <w:r>
              <w:t xml:space="preserve">1.1 </w:t>
            </w:r>
          </w:p>
        </w:tc>
        <w:tc>
          <w:tcPr>
            <w:tcW w:w="8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Говорение</w:t>
            </w:r>
            <w:r>
              <w:t xml:space="preserve"> </w:t>
            </w:r>
          </w:p>
        </w:tc>
      </w:tr>
      <w:tr w:rsidR="008621AF">
        <w:trPr>
          <w:trHeight w:val="324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13" w:firstLine="0"/>
              <w:jc w:val="center"/>
            </w:pPr>
            <w:r>
              <w:t xml:space="preserve">1.1.1 </w:t>
            </w:r>
          </w:p>
        </w:tc>
        <w:tc>
          <w:tcPr>
            <w:tcW w:w="8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 xml:space="preserve">Диалогическая речь </w:t>
            </w:r>
          </w:p>
        </w:tc>
      </w:tr>
      <w:tr w:rsidR="008621AF">
        <w:trPr>
          <w:trHeight w:val="880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9" w:firstLine="0"/>
              <w:jc w:val="center"/>
            </w:pPr>
            <w:r>
              <w:t xml:space="preserve">1.1.1.1 </w:t>
            </w:r>
          </w:p>
        </w:tc>
        <w:tc>
          <w:tcPr>
            <w:tcW w:w="8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 xml:space="preserve">Вести диалог этикетного характера на основе вербальных и (или) зрительных опор с соблюдением правил речевого этикета, принятых в стране (странах) изучаемого языка (до 5 реплик со стороны каждого собеседника) </w:t>
            </w:r>
          </w:p>
        </w:tc>
      </w:tr>
      <w:tr w:rsidR="008621AF">
        <w:trPr>
          <w:trHeight w:val="876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9" w:firstLine="0"/>
              <w:jc w:val="center"/>
            </w:pPr>
            <w:r>
              <w:lastRenderedPageBreak/>
              <w:t xml:space="preserve">1.1.1.2 </w:t>
            </w:r>
          </w:p>
        </w:tc>
        <w:tc>
          <w:tcPr>
            <w:tcW w:w="8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Вести диалог-расспрос на основе верба</w:t>
            </w:r>
            <w:r>
              <w:t xml:space="preserve">льных и (или) зрительных опор с соблюдением правил речевого этикета, принятых в стране (странах) изучаемого языка (до 5 реплик со стороны каждого собеседника) </w:t>
            </w:r>
          </w:p>
        </w:tc>
      </w:tr>
      <w:tr w:rsidR="008621AF">
        <w:trPr>
          <w:trHeight w:val="881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9" w:firstLine="0"/>
              <w:jc w:val="center"/>
            </w:pPr>
            <w:r>
              <w:t xml:space="preserve">1.1.1.3 </w:t>
            </w:r>
          </w:p>
        </w:tc>
        <w:tc>
          <w:tcPr>
            <w:tcW w:w="8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Вести диалог-</w:t>
            </w:r>
            <w:r>
              <w:t xml:space="preserve">побуждение на основе вербальных и (или) зрительных опор с соблюдением правил речевого этикета, принятых в стране (странах) изучаемого языка (до 5 реплик со стороны каждого собеседника) </w:t>
            </w:r>
          </w:p>
        </w:tc>
      </w:tr>
      <w:tr w:rsidR="008621AF">
        <w:trPr>
          <w:trHeight w:val="876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9" w:firstLine="0"/>
              <w:jc w:val="center"/>
            </w:pPr>
            <w:r>
              <w:t xml:space="preserve">1.1.1.4 </w:t>
            </w:r>
          </w:p>
        </w:tc>
        <w:tc>
          <w:tcPr>
            <w:tcW w:w="8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Вести диалог – разговор по телефону на основе вербальных и (</w:t>
            </w:r>
            <w:r>
              <w:t xml:space="preserve">или) зрительных опор с соблюдением правил речевого этикета, принятых в стране (странах) изучаемого языка (до 5 реплик со стороны каждого собеседника) </w:t>
            </w:r>
          </w:p>
        </w:tc>
      </w:tr>
      <w:tr w:rsidR="008621AF">
        <w:trPr>
          <w:trHeight w:val="328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13" w:firstLine="0"/>
              <w:jc w:val="center"/>
            </w:pPr>
            <w:r>
              <w:t xml:space="preserve">1.1.2 </w:t>
            </w:r>
          </w:p>
        </w:tc>
        <w:tc>
          <w:tcPr>
            <w:tcW w:w="8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 xml:space="preserve">Монологическая речь </w:t>
            </w:r>
          </w:p>
        </w:tc>
      </w:tr>
      <w:tr w:rsidR="008621AF">
        <w:trPr>
          <w:trHeight w:val="1152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9" w:firstLine="0"/>
              <w:jc w:val="center"/>
            </w:pPr>
            <w:r>
              <w:t xml:space="preserve">1.1.2.1 </w:t>
            </w:r>
          </w:p>
        </w:tc>
        <w:tc>
          <w:tcPr>
            <w:tcW w:w="8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Создавать устное связное монологическое высказывание-</w:t>
            </w:r>
            <w:r>
              <w:t xml:space="preserve">описание с вербальными и (или) зрительными опорами в рамках тематического содержания речи для 4 класса (объём монологического высказывания – не менее 5 фраз) </w:t>
            </w:r>
          </w:p>
        </w:tc>
      </w:tr>
      <w:tr w:rsidR="008621AF">
        <w:trPr>
          <w:trHeight w:val="1156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9" w:firstLine="0"/>
              <w:jc w:val="center"/>
            </w:pPr>
            <w:r>
              <w:t xml:space="preserve">1.1.2.2 </w:t>
            </w:r>
          </w:p>
        </w:tc>
        <w:tc>
          <w:tcPr>
            <w:tcW w:w="8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 xml:space="preserve">Создавать устное связное монологическое высказывание-рассуждение с вербальными и (или) </w:t>
            </w:r>
            <w:r>
              <w:t xml:space="preserve">зрительными опорами в рамках тематического содержания речи для 4 класса (объём монологического высказывания – не менее 5 фраз) </w:t>
            </w:r>
          </w:p>
        </w:tc>
      </w:tr>
      <w:tr w:rsidR="008621AF">
        <w:trPr>
          <w:trHeight w:val="1153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9" w:firstLine="0"/>
              <w:jc w:val="center"/>
            </w:pPr>
            <w:r>
              <w:t xml:space="preserve">1.1.2.3 </w:t>
            </w:r>
          </w:p>
        </w:tc>
        <w:tc>
          <w:tcPr>
            <w:tcW w:w="8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Создавать устное связное монологическое высказывание-</w:t>
            </w:r>
            <w:r>
              <w:t xml:space="preserve">повествование (сообщение) с вербальными и (или) зрительными опорами в рамках тематического содержания речи для 4 класса (объём монологического высказывания – не менее 5 фраз) </w:t>
            </w:r>
          </w:p>
        </w:tc>
      </w:tr>
      <w:tr w:rsidR="008621AF">
        <w:trPr>
          <w:trHeight w:val="880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9" w:firstLine="0"/>
              <w:jc w:val="center"/>
            </w:pPr>
            <w:r>
              <w:t xml:space="preserve">1.1.2.4 </w:t>
            </w:r>
          </w:p>
        </w:tc>
        <w:tc>
          <w:tcPr>
            <w:tcW w:w="8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 xml:space="preserve">Пересказывать основное содержание прочитанного текста с вербальными и </w:t>
            </w:r>
            <w:r>
              <w:t xml:space="preserve">(или) зрительными опорами (объём монологического высказывания – не менее 5 фраз) </w:t>
            </w:r>
          </w:p>
        </w:tc>
      </w:tr>
      <w:tr w:rsidR="008621AF">
        <w:trPr>
          <w:trHeight w:val="600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9" w:firstLine="0"/>
              <w:jc w:val="center"/>
            </w:pPr>
            <w:r>
              <w:t xml:space="preserve">1.1.2.5 </w:t>
            </w:r>
          </w:p>
        </w:tc>
        <w:tc>
          <w:tcPr>
            <w:tcW w:w="8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 xml:space="preserve">Устно излагать результаты выполненного проектного задания (объём монологического высказывания – не менее 5 фраз) </w:t>
            </w:r>
          </w:p>
        </w:tc>
      </w:tr>
      <w:tr w:rsidR="008621AF">
        <w:trPr>
          <w:trHeight w:val="328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9" w:firstLine="0"/>
              <w:jc w:val="center"/>
            </w:pPr>
            <w:r>
              <w:rPr>
                <w:i/>
              </w:rPr>
              <w:t>1.2</w:t>
            </w:r>
            <w:r>
              <w:t xml:space="preserve"> </w:t>
            </w:r>
          </w:p>
        </w:tc>
        <w:tc>
          <w:tcPr>
            <w:tcW w:w="8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i/>
              </w:rPr>
              <w:t>Аудирование</w:t>
            </w:r>
            <w:proofErr w:type="spellEnd"/>
            <w:r>
              <w:t xml:space="preserve"> </w:t>
            </w:r>
          </w:p>
        </w:tc>
      </w:tr>
      <w:tr w:rsidR="008621AF">
        <w:trPr>
          <w:trHeight w:val="600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13" w:firstLine="0"/>
              <w:jc w:val="center"/>
            </w:pPr>
            <w:r>
              <w:t xml:space="preserve">1.2.1 </w:t>
            </w:r>
          </w:p>
        </w:tc>
        <w:tc>
          <w:tcPr>
            <w:tcW w:w="8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Воспринимать на слух и понимать речь учителя и других обучающихся, вербально (</w:t>
            </w:r>
            <w:proofErr w:type="spellStart"/>
            <w:r>
              <w:t>невербально</w:t>
            </w:r>
            <w:proofErr w:type="spellEnd"/>
            <w:r>
              <w:t xml:space="preserve">) реагировать на услышанное </w:t>
            </w:r>
          </w:p>
        </w:tc>
      </w:tr>
      <w:tr w:rsidR="008621AF">
        <w:trPr>
          <w:trHeight w:val="1433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13" w:firstLine="0"/>
              <w:jc w:val="center"/>
            </w:pPr>
            <w:r>
              <w:t xml:space="preserve">1.2.2 </w:t>
            </w:r>
          </w:p>
        </w:tc>
        <w:tc>
          <w:tcPr>
            <w:tcW w:w="8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44" w:line="238" w:lineRule="auto"/>
              <w:ind w:left="0" w:firstLine="0"/>
              <w:jc w:val="left"/>
            </w:pPr>
            <w:r>
              <w:t>Воспринимать на слух и понимать основное содержание учебных и адаптированных аутентичных текстов, построенных на изученном языково</w:t>
            </w:r>
            <w:r>
              <w:t xml:space="preserve">м материале, со зрительной опорой и с использованием языковой, в том числе контекстуальной, догадки (время звучания текста (текстов) для </w:t>
            </w:r>
            <w:proofErr w:type="spellStart"/>
            <w:r>
              <w:t>аудирования</w:t>
            </w:r>
            <w:proofErr w:type="spellEnd"/>
            <w:r>
              <w:t xml:space="preserve"> </w:t>
            </w:r>
          </w:p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 xml:space="preserve">– до 1 минуты) </w:t>
            </w:r>
          </w:p>
        </w:tc>
      </w:tr>
      <w:tr w:rsidR="008621AF">
        <w:trPr>
          <w:trHeight w:val="596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13" w:firstLine="0"/>
              <w:jc w:val="center"/>
            </w:pPr>
            <w:r>
              <w:t xml:space="preserve">1.2.3 </w:t>
            </w:r>
          </w:p>
        </w:tc>
        <w:tc>
          <w:tcPr>
            <w:tcW w:w="8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 xml:space="preserve">Воспринимать на слух и понимать запрашиваемую информацию фактического характера в учебных и адаптированных аутентичных текстах, </w:t>
            </w:r>
          </w:p>
        </w:tc>
      </w:tr>
    </w:tbl>
    <w:p w:rsidR="008621AF" w:rsidRDefault="008621AF">
      <w:pPr>
        <w:spacing w:after="0" w:line="259" w:lineRule="auto"/>
        <w:ind w:left="0" w:right="123" w:firstLine="0"/>
        <w:jc w:val="left"/>
      </w:pPr>
    </w:p>
    <w:tbl>
      <w:tblPr>
        <w:tblStyle w:val="TableGrid"/>
        <w:tblW w:w="10067" w:type="dxa"/>
        <w:tblInd w:w="851" w:type="dxa"/>
        <w:tblCellMar>
          <w:top w:w="37" w:type="dxa"/>
          <w:left w:w="102" w:type="dxa"/>
          <w:bottom w:w="0" w:type="dxa"/>
          <w:right w:w="72" w:type="dxa"/>
        </w:tblCellMar>
        <w:tblLook w:val="04A0" w:firstRow="1" w:lastRow="0" w:firstColumn="1" w:lastColumn="0" w:noHBand="0" w:noVBand="1"/>
      </w:tblPr>
      <w:tblGrid>
        <w:gridCol w:w="1812"/>
        <w:gridCol w:w="8255"/>
      </w:tblGrid>
      <w:tr w:rsidR="008621AF">
        <w:trPr>
          <w:trHeight w:val="880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8621A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 xml:space="preserve">построенных на изученном языковом материале, со зрительной опорой и с использованием языковой, в том числе контекстуальной, догадки (время звучания текста (текстов) для </w:t>
            </w:r>
            <w:proofErr w:type="spellStart"/>
            <w:r>
              <w:t>аудирования</w:t>
            </w:r>
            <w:proofErr w:type="spellEnd"/>
            <w:r>
              <w:t xml:space="preserve"> – до 1 минуты) </w:t>
            </w:r>
          </w:p>
        </w:tc>
      </w:tr>
      <w:tr w:rsidR="008621AF">
        <w:trPr>
          <w:trHeight w:val="324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35" w:firstLine="0"/>
              <w:jc w:val="center"/>
            </w:pPr>
            <w:r>
              <w:rPr>
                <w:i/>
              </w:rPr>
              <w:t>1.3</w:t>
            </w:r>
            <w:r>
              <w:t xml:space="preserve"> </w:t>
            </w:r>
          </w:p>
        </w:tc>
        <w:tc>
          <w:tcPr>
            <w:tcW w:w="8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Смысловое чтение</w:t>
            </w:r>
            <w:r>
              <w:t xml:space="preserve"> </w:t>
            </w:r>
          </w:p>
        </w:tc>
      </w:tr>
      <w:tr w:rsidR="008621AF">
        <w:trPr>
          <w:trHeight w:val="1156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31" w:firstLine="0"/>
              <w:jc w:val="center"/>
            </w:pPr>
            <w:r>
              <w:lastRenderedPageBreak/>
              <w:t xml:space="preserve">1.3.1 </w:t>
            </w:r>
          </w:p>
        </w:tc>
        <w:tc>
          <w:tcPr>
            <w:tcW w:w="8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 xml:space="preserve">Читать вслух учебные и адаптированные аутентичные тексты объёмом до 80 слов, построенные на изученном языковом материале, с соблюдением правил чтения и соответствующей интонацией, демонстрируя понимание прочитанного </w:t>
            </w:r>
          </w:p>
        </w:tc>
      </w:tr>
      <w:tr w:rsidR="008621AF">
        <w:trPr>
          <w:trHeight w:val="1152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31" w:firstLine="0"/>
              <w:jc w:val="center"/>
            </w:pPr>
            <w:r>
              <w:t xml:space="preserve">1.3.2 </w:t>
            </w:r>
          </w:p>
        </w:tc>
        <w:tc>
          <w:tcPr>
            <w:tcW w:w="8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Читать про себя и понимать осно</w:t>
            </w:r>
            <w:r>
              <w:t xml:space="preserve">вное содержание учебных и адаптированных аутентичных текстов, содержащих отдельные незнакомые слова, со зрительной опорой и без опоры, с использованием языковой, в том числе контекстуальной, догадки (объём текста (текстов) для чтения – до 160 слов) </w:t>
            </w:r>
          </w:p>
        </w:tc>
      </w:tr>
      <w:tr w:rsidR="008621AF">
        <w:trPr>
          <w:trHeight w:val="1433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31" w:firstLine="0"/>
              <w:jc w:val="center"/>
            </w:pPr>
            <w:r>
              <w:t>1.3.3</w:t>
            </w:r>
            <w:r>
              <w:t xml:space="preserve"> </w:t>
            </w:r>
          </w:p>
        </w:tc>
        <w:tc>
          <w:tcPr>
            <w:tcW w:w="8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Читать про себя и понимать запрашиваемую информацию в учебных и адаптированных аутентичных текстах, содержащих отдельные незнакомые слова, со зрительной опорой и без опоры, с использованием языковой, в том числе контекстуальной, догадки (объём текста (те</w:t>
            </w:r>
            <w:r>
              <w:t xml:space="preserve">кстов) для чтения – до 160 слов) </w:t>
            </w:r>
          </w:p>
        </w:tc>
      </w:tr>
      <w:tr w:rsidR="008621AF">
        <w:trPr>
          <w:trHeight w:val="600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31" w:firstLine="0"/>
              <w:jc w:val="center"/>
            </w:pPr>
            <w:r>
              <w:t xml:space="preserve">1.3.4 </w:t>
            </w:r>
          </w:p>
        </w:tc>
        <w:tc>
          <w:tcPr>
            <w:tcW w:w="8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 xml:space="preserve">Читать про себя </w:t>
            </w:r>
            <w:proofErr w:type="spellStart"/>
            <w:r>
              <w:t>несплошные</w:t>
            </w:r>
            <w:proofErr w:type="spellEnd"/>
            <w:r>
              <w:t xml:space="preserve"> тексты (таблицы) и понимать представленную в них информацию </w:t>
            </w:r>
          </w:p>
        </w:tc>
      </w:tr>
      <w:tr w:rsidR="008621AF">
        <w:trPr>
          <w:trHeight w:val="328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35" w:firstLine="0"/>
              <w:jc w:val="center"/>
            </w:pPr>
            <w:r>
              <w:rPr>
                <w:i/>
              </w:rPr>
              <w:t>1.4</w:t>
            </w:r>
            <w:r>
              <w:t xml:space="preserve"> </w:t>
            </w:r>
          </w:p>
        </w:tc>
        <w:tc>
          <w:tcPr>
            <w:tcW w:w="8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Письмо</w:t>
            </w:r>
            <w:r>
              <w:t xml:space="preserve"> </w:t>
            </w:r>
          </w:p>
        </w:tc>
      </w:tr>
      <w:tr w:rsidR="008621AF">
        <w:trPr>
          <w:trHeight w:val="1152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31" w:firstLine="0"/>
              <w:jc w:val="center"/>
            </w:pPr>
            <w:r>
              <w:t xml:space="preserve">1.4.1 </w:t>
            </w:r>
          </w:p>
        </w:tc>
        <w:tc>
          <w:tcPr>
            <w:tcW w:w="8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Заполнять анкеты и формуляры, сообщая о себе основные сведения (имя, фамилия, возраст, место жительства (страна проживания, населенный пункт), любимые занятия, домашний питомец и другое) в соответствии с нормами, принятыми в стране (странах) изучаемого язы</w:t>
            </w:r>
            <w:r>
              <w:t xml:space="preserve">ка  </w:t>
            </w:r>
          </w:p>
        </w:tc>
      </w:tr>
      <w:tr w:rsidR="008621AF">
        <w:trPr>
          <w:trHeight w:val="604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31" w:firstLine="0"/>
              <w:jc w:val="center"/>
            </w:pPr>
            <w:r>
              <w:t xml:space="preserve">1.4.2 </w:t>
            </w:r>
          </w:p>
        </w:tc>
        <w:tc>
          <w:tcPr>
            <w:tcW w:w="8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 xml:space="preserve">Писать с использованием образца короткие поздравления с праздниками с выражением пожелания </w:t>
            </w:r>
          </w:p>
        </w:tc>
      </w:tr>
      <w:tr w:rsidR="008621AF">
        <w:trPr>
          <w:trHeight w:val="600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31" w:firstLine="0"/>
              <w:jc w:val="center"/>
            </w:pPr>
            <w:r>
              <w:t xml:space="preserve">1.4.3 </w:t>
            </w:r>
          </w:p>
        </w:tc>
        <w:tc>
          <w:tcPr>
            <w:tcW w:w="8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 xml:space="preserve">Писать с использованием образца электронное сообщение личного характера (объём сообщения – до 40 слов) </w:t>
            </w:r>
          </w:p>
        </w:tc>
      </w:tr>
      <w:tr w:rsidR="008621AF">
        <w:trPr>
          <w:trHeight w:val="328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31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8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Языковые знания и навыки </w:t>
            </w:r>
          </w:p>
        </w:tc>
      </w:tr>
      <w:tr w:rsidR="008621AF">
        <w:trPr>
          <w:trHeight w:val="324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35" w:firstLine="0"/>
              <w:jc w:val="center"/>
            </w:pPr>
            <w:r>
              <w:rPr>
                <w:i/>
              </w:rPr>
              <w:t>2.1</w:t>
            </w:r>
            <w:r>
              <w:t xml:space="preserve"> </w:t>
            </w:r>
          </w:p>
        </w:tc>
        <w:tc>
          <w:tcPr>
            <w:tcW w:w="8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Фонетическая сторона речи</w:t>
            </w:r>
            <w:r>
              <w:t xml:space="preserve"> </w:t>
            </w:r>
          </w:p>
        </w:tc>
      </w:tr>
      <w:tr w:rsidR="008621AF">
        <w:trPr>
          <w:trHeight w:val="329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31" w:firstLine="0"/>
              <w:jc w:val="center"/>
            </w:pPr>
            <w:r>
              <w:t xml:space="preserve">2.1.1 </w:t>
            </w:r>
          </w:p>
        </w:tc>
        <w:tc>
          <w:tcPr>
            <w:tcW w:w="8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 xml:space="preserve">Читать вслух новые слова согласно основным правилам чтения </w:t>
            </w:r>
          </w:p>
        </w:tc>
      </w:tr>
      <w:tr w:rsidR="008621AF">
        <w:trPr>
          <w:trHeight w:val="876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31" w:firstLine="0"/>
              <w:jc w:val="center"/>
            </w:pPr>
            <w:r>
              <w:t xml:space="preserve">2.1.2 </w:t>
            </w:r>
          </w:p>
        </w:tc>
        <w:tc>
          <w:tcPr>
            <w:tcW w:w="8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 xml:space="preserve">Различать на слух и адекватно, без ошибок произносить слова с правильным ударением и фразы (предложения) с соблюдением их </w:t>
            </w:r>
            <w:proofErr w:type="spellStart"/>
            <w:r>
              <w:t>ритмико</w:t>
            </w:r>
            <w:r>
              <w:t>интонационных</w:t>
            </w:r>
            <w:proofErr w:type="spellEnd"/>
            <w:r>
              <w:t xml:space="preserve"> особенностей  </w:t>
            </w:r>
          </w:p>
        </w:tc>
      </w:tr>
      <w:tr w:rsidR="008621AF">
        <w:trPr>
          <w:trHeight w:val="328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35" w:firstLine="0"/>
              <w:jc w:val="center"/>
            </w:pPr>
            <w:r>
              <w:rPr>
                <w:i/>
              </w:rPr>
              <w:t>2.2</w:t>
            </w:r>
            <w:r>
              <w:t xml:space="preserve"> </w:t>
            </w:r>
          </w:p>
        </w:tc>
        <w:tc>
          <w:tcPr>
            <w:tcW w:w="8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Графика, орфография и пунктуация</w:t>
            </w:r>
            <w:r>
              <w:t xml:space="preserve"> </w:t>
            </w:r>
          </w:p>
        </w:tc>
      </w:tr>
      <w:tr w:rsidR="008621AF">
        <w:trPr>
          <w:trHeight w:val="324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31" w:firstLine="0"/>
              <w:jc w:val="center"/>
            </w:pPr>
            <w:r>
              <w:t xml:space="preserve">2.2.1 </w:t>
            </w:r>
          </w:p>
        </w:tc>
        <w:tc>
          <w:tcPr>
            <w:tcW w:w="8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 xml:space="preserve">Правильно писать изученные слова </w:t>
            </w:r>
          </w:p>
        </w:tc>
      </w:tr>
      <w:tr w:rsidR="008621AF">
        <w:trPr>
          <w:trHeight w:val="604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31" w:firstLine="0"/>
              <w:jc w:val="center"/>
            </w:pPr>
            <w:r>
              <w:t xml:space="preserve">2.2.2 </w:t>
            </w:r>
          </w:p>
        </w:tc>
        <w:tc>
          <w:tcPr>
            <w:tcW w:w="8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 xml:space="preserve">Правильно расставлять знаки препинания (точка, вопросительный и восклицательный знаки в конце предложения, запятая при перечислении) </w:t>
            </w:r>
          </w:p>
        </w:tc>
      </w:tr>
      <w:tr w:rsidR="008621AF">
        <w:trPr>
          <w:trHeight w:val="324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35" w:firstLine="0"/>
              <w:jc w:val="center"/>
            </w:pPr>
            <w:r>
              <w:rPr>
                <w:i/>
              </w:rPr>
              <w:t>2.3</w:t>
            </w:r>
            <w:r>
              <w:t xml:space="preserve"> </w:t>
            </w:r>
          </w:p>
        </w:tc>
        <w:tc>
          <w:tcPr>
            <w:tcW w:w="8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Лексическая сторона речи</w:t>
            </w:r>
            <w:r>
              <w:t xml:space="preserve"> </w:t>
            </w:r>
          </w:p>
        </w:tc>
      </w:tr>
      <w:tr w:rsidR="008621AF">
        <w:trPr>
          <w:trHeight w:val="1156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31" w:firstLine="0"/>
              <w:jc w:val="center"/>
            </w:pPr>
            <w:r>
              <w:t xml:space="preserve">2.3.1 </w:t>
            </w:r>
          </w:p>
        </w:tc>
        <w:tc>
          <w:tcPr>
            <w:tcW w:w="8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Распознавать и употреблять в устной и письменной речи не менее 500 лексических единиц (слов, словосочетаний, речевых клише), обслуживающих ситуации общения в рамках тематического содержания для 4 класса, включая освое</w:t>
            </w:r>
            <w:r>
              <w:t xml:space="preserve">нные в предыдущий год обучения 350 лексических единиц </w:t>
            </w:r>
          </w:p>
        </w:tc>
      </w:tr>
      <w:tr w:rsidR="008621AF">
        <w:trPr>
          <w:trHeight w:val="1153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31" w:firstLine="0"/>
              <w:jc w:val="center"/>
            </w:pPr>
            <w:r>
              <w:t xml:space="preserve">2.3.2 </w:t>
            </w:r>
          </w:p>
        </w:tc>
        <w:tc>
          <w:tcPr>
            <w:tcW w:w="8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 xml:space="preserve">Распознавать и употреблять в устной и письменной речи родственные слова, образованные с использованием аффиксации (имена существительные с суффиксами </w:t>
            </w:r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er</w:t>
            </w:r>
            <w:proofErr w:type="spellEnd"/>
            <w:r>
              <w:t xml:space="preserve"> – </w:t>
            </w:r>
            <w:proofErr w:type="spellStart"/>
            <w:r>
              <w:rPr>
                <w:i/>
              </w:rPr>
              <w:t>Arbeiter</w:t>
            </w:r>
            <w:proofErr w:type="spellEnd"/>
            <w:r>
              <w:t>, -</w:t>
            </w:r>
            <w:proofErr w:type="spellStart"/>
            <w:r>
              <w:rPr>
                <w:i/>
              </w:rPr>
              <w:t>in</w:t>
            </w:r>
            <w:proofErr w:type="spellEnd"/>
            <w:r>
              <w:t xml:space="preserve"> – </w:t>
            </w:r>
            <w:proofErr w:type="spellStart"/>
            <w:r>
              <w:rPr>
                <w:i/>
              </w:rPr>
              <w:t>Lehrerin</w:t>
            </w:r>
            <w:proofErr w:type="spellEnd"/>
            <w:r>
              <w:t xml:space="preserve">) в соответствии с решаемой коммуникативной задачей </w:t>
            </w:r>
          </w:p>
        </w:tc>
      </w:tr>
      <w:tr w:rsidR="008621AF">
        <w:trPr>
          <w:trHeight w:val="324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31" w:firstLine="0"/>
              <w:jc w:val="center"/>
            </w:pPr>
            <w:r>
              <w:t xml:space="preserve">2.3.3 </w:t>
            </w:r>
          </w:p>
        </w:tc>
        <w:tc>
          <w:tcPr>
            <w:tcW w:w="8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 xml:space="preserve">Распознавать и употреблять в устной и письменной речи родственные слова, </w:t>
            </w:r>
          </w:p>
        </w:tc>
      </w:tr>
      <w:tr w:rsidR="008621AF">
        <w:trPr>
          <w:trHeight w:val="604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8621A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 xml:space="preserve">образованные с использованием аффиксации (порядковые числительные с суффиксами </w:t>
            </w:r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te</w:t>
            </w:r>
            <w:proofErr w:type="spellEnd"/>
            <w:r>
              <w:t xml:space="preserve">, </w:t>
            </w:r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ste</w:t>
            </w:r>
            <w:proofErr w:type="spellEnd"/>
            <w:r>
              <w:t xml:space="preserve">) в соответствии с решаемой коммуникативной задачей </w:t>
            </w:r>
          </w:p>
        </w:tc>
      </w:tr>
      <w:tr w:rsidR="008621AF">
        <w:trPr>
          <w:trHeight w:val="876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17" w:firstLine="0"/>
              <w:jc w:val="center"/>
            </w:pPr>
            <w:r>
              <w:t xml:space="preserve">2.3.4 </w:t>
            </w:r>
          </w:p>
        </w:tc>
        <w:tc>
          <w:tcPr>
            <w:tcW w:w="8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Распознавать и употреблять в устной и письменной речи родственные слова, образованные с использованием словосложения (</w:t>
            </w:r>
            <w:proofErr w:type="spellStart"/>
            <w:r>
              <w:rPr>
                <w:i/>
              </w:rPr>
              <w:t>Geburtstag</w:t>
            </w:r>
            <w:proofErr w:type="spellEnd"/>
            <w:r>
              <w:t xml:space="preserve">) в соответствии с решаемой коммуникативной задачей </w:t>
            </w:r>
          </w:p>
        </w:tc>
      </w:tr>
      <w:tr w:rsidR="008621AF">
        <w:trPr>
          <w:trHeight w:val="328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21" w:firstLine="0"/>
              <w:jc w:val="center"/>
            </w:pPr>
            <w:r>
              <w:rPr>
                <w:i/>
              </w:rPr>
              <w:t>2.4</w:t>
            </w:r>
            <w:r>
              <w:t xml:space="preserve"> </w:t>
            </w:r>
          </w:p>
        </w:tc>
        <w:tc>
          <w:tcPr>
            <w:tcW w:w="8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Грамматическая сторона речи</w:t>
            </w:r>
            <w:r>
              <w:t xml:space="preserve"> </w:t>
            </w:r>
          </w:p>
        </w:tc>
      </w:tr>
      <w:tr w:rsidR="008621AF">
        <w:trPr>
          <w:trHeight w:val="600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17" w:firstLine="0"/>
              <w:jc w:val="center"/>
            </w:pPr>
            <w:r>
              <w:t xml:space="preserve">2.4.1 </w:t>
            </w:r>
          </w:p>
        </w:tc>
        <w:tc>
          <w:tcPr>
            <w:tcW w:w="8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 xml:space="preserve">Распознавать в письменном и звучащем тексте и употреблять в устной и письменной речи простые предложения с однородными членами (союз </w:t>
            </w:r>
            <w:proofErr w:type="spellStart"/>
            <w:r>
              <w:rPr>
                <w:i/>
              </w:rPr>
              <w:t>oder</w:t>
            </w:r>
            <w:proofErr w:type="spellEnd"/>
            <w:r>
              <w:t xml:space="preserve">) </w:t>
            </w:r>
          </w:p>
        </w:tc>
      </w:tr>
      <w:tr w:rsidR="008621AF">
        <w:trPr>
          <w:trHeight w:val="880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17" w:firstLine="0"/>
              <w:jc w:val="center"/>
            </w:pPr>
            <w:r>
              <w:t xml:space="preserve">2.4.2 </w:t>
            </w:r>
          </w:p>
        </w:tc>
        <w:tc>
          <w:tcPr>
            <w:tcW w:w="8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 xml:space="preserve">Распознавать в письменном и звучащем тексте и употреблять в устной и письменной речи сложносочинённые предложения с сочинительными союзами </w:t>
            </w:r>
            <w:proofErr w:type="spellStart"/>
            <w:r>
              <w:rPr>
                <w:i/>
              </w:rPr>
              <w:t>und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aber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oder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denn</w:t>
            </w:r>
            <w:proofErr w:type="spellEnd"/>
            <w:r>
              <w:t xml:space="preserve">  </w:t>
            </w:r>
          </w:p>
        </w:tc>
      </w:tr>
      <w:tr w:rsidR="008621AF">
        <w:trPr>
          <w:trHeight w:val="600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17" w:firstLine="0"/>
              <w:jc w:val="center"/>
            </w:pPr>
            <w:r>
              <w:t xml:space="preserve">2.4.3 </w:t>
            </w:r>
          </w:p>
        </w:tc>
        <w:tc>
          <w:tcPr>
            <w:tcW w:w="8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 xml:space="preserve">Распознавать в письменном и звучащем тексте и употреблять в устной и письменной речи модальный глагол </w:t>
            </w:r>
            <w:proofErr w:type="spellStart"/>
            <w:r>
              <w:rPr>
                <w:i/>
              </w:rPr>
              <w:t>wollen</w:t>
            </w:r>
            <w:proofErr w:type="spellEnd"/>
            <w:r>
              <w:t xml:space="preserve"> (в </w:t>
            </w:r>
            <w:proofErr w:type="spellStart"/>
            <w:r>
              <w:t>Präsens</w:t>
            </w:r>
            <w:proofErr w:type="spellEnd"/>
            <w:r>
              <w:t xml:space="preserve">) </w:t>
            </w:r>
          </w:p>
        </w:tc>
      </w:tr>
      <w:tr w:rsidR="008621AF">
        <w:trPr>
          <w:trHeight w:val="880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17" w:firstLine="0"/>
              <w:jc w:val="center"/>
            </w:pPr>
            <w:r>
              <w:t xml:space="preserve">2.4.4 </w:t>
            </w:r>
          </w:p>
        </w:tc>
        <w:tc>
          <w:tcPr>
            <w:tcW w:w="8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Распознавать в письменном и звучащем тексте и употреблять в устной и письменной речи прилагательные в положительной, сравнител</w:t>
            </w:r>
            <w:r>
              <w:t xml:space="preserve">ьной и превосходной степенях сравнения  </w:t>
            </w:r>
          </w:p>
        </w:tc>
      </w:tr>
      <w:tr w:rsidR="008621AF">
        <w:trPr>
          <w:trHeight w:val="876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17" w:firstLine="0"/>
              <w:jc w:val="center"/>
            </w:pPr>
            <w:r>
              <w:t xml:space="preserve">2.4.5 </w:t>
            </w:r>
          </w:p>
        </w:tc>
        <w:tc>
          <w:tcPr>
            <w:tcW w:w="8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9" w:firstLine="0"/>
              <w:jc w:val="left"/>
            </w:pPr>
            <w:r>
              <w:t xml:space="preserve">Распознавать в письменном и звучащем тексте и употреблять в устной и письменной речи личные местоимения в винительном и дательном падежах (в некоторых речевых образцах) </w:t>
            </w:r>
          </w:p>
        </w:tc>
      </w:tr>
      <w:tr w:rsidR="008621AF">
        <w:trPr>
          <w:trHeight w:val="604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17" w:firstLine="0"/>
              <w:jc w:val="center"/>
            </w:pPr>
            <w:r>
              <w:t xml:space="preserve">2.4.6 </w:t>
            </w:r>
          </w:p>
        </w:tc>
        <w:tc>
          <w:tcPr>
            <w:tcW w:w="8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 xml:space="preserve">Распознавать в письменном и звучащем тексте и употреблять в устной и письменной речи указательные местоимения </w:t>
            </w:r>
            <w:proofErr w:type="spellStart"/>
            <w:r>
              <w:rPr>
                <w:i/>
              </w:rPr>
              <w:t>dieser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dieses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diese</w:t>
            </w:r>
            <w:proofErr w:type="spellEnd"/>
            <w:r>
              <w:t xml:space="preserve">  </w:t>
            </w:r>
          </w:p>
        </w:tc>
      </w:tr>
      <w:tr w:rsidR="008621AF">
        <w:trPr>
          <w:trHeight w:val="600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17" w:firstLine="0"/>
              <w:jc w:val="center"/>
            </w:pPr>
            <w:r>
              <w:t xml:space="preserve">2.4.7 </w:t>
            </w:r>
          </w:p>
        </w:tc>
        <w:tc>
          <w:tcPr>
            <w:tcW w:w="8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Распознавать в письменном и звучащем тексте и употреблять в устной и письменной речи количественные числительные (</w:t>
            </w:r>
            <w:r>
              <w:t xml:space="preserve">до 100)  </w:t>
            </w:r>
          </w:p>
        </w:tc>
      </w:tr>
      <w:tr w:rsidR="008621AF">
        <w:trPr>
          <w:trHeight w:val="604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17" w:firstLine="0"/>
              <w:jc w:val="center"/>
            </w:pPr>
            <w:r>
              <w:t xml:space="preserve">2.4.8 </w:t>
            </w:r>
          </w:p>
        </w:tc>
        <w:tc>
          <w:tcPr>
            <w:tcW w:w="8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 xml:space="preserve">Распознавать в письменном и звучащем тексте и употреблять в устной и письменной речи порядковые числительные (до 31)  </w:t>
            </w:r>
          </w:p>
        </w:tc>
      </w:tr>
      <w:tr w:rsidR="008621AF">
        <w:trPr>
          <w:trHeight w:val="619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2" w:space="0" w:color="FFFFFF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17" w:firstLine="0"/>
              <w:jc w:val="center"/>
            </w:pPr>
            <w:r>
              <w:t xml:space="preserve">2.4.9 </w:t>
            </w:r>
          </w:p>
        </w:tc>
        <w:tc>
          <w:tcPr>
            <w:tcW w:w="8255" w:type="dxa"/>
            <w:tcBorders>
              <w:top w:val="single" w:sz="2" w:space="0" w:color="000000"/>
              <w:left w:val="single" w:sz="2" w:space="0" w:color="000000"/>
              <w:bottom w:val="single" w:sz="22" w:space="0" w:color="FFFFFF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 xml:space="preserve">Распознавать в письменном и звучащем тексте и употреблять в устной и письменной речи предлоги </w:t>
            </w:r>
            <w:proofErr w:type="spellStart"/>
            <w:r>
              <w:rPr>
                <w:i/>
              </w:rPr>
              <w:t>für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mit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um</w:t>
            </w:r>
            <w:proofErr w:type="spellEnd"/>
            <w:r>
              <w:t xml:space="preserve"> </w:t>
            </w:r>
            <w:r>
              <w:t xml:space="preserve">(в некоторых речевых образцах) </w:t>
            </w:r>
          </w:p>
        </w:tc>
      </w:tr>
      <w:tr w:rsidR="008621AF">
        <w:trPr>
          <w:trHeight w:val="308"/>
        </w:trPr>
        <w:tc>
          <w:tcPr>
            <w:tcW w:w="1812" w:type="dxa"/>
            <w:tcBorders>
              <w:top w:val="single" w:sz="2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17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8255" w:type="dxa"/>
            <w:tcBorders>
              <w:top w:val="single" w:sz="2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Социокультурные знания и умения </w:t>
            </w:r>
          </w:p>
        </w:tc>
      </w:tr>
      <w:tr w:rsidR="008621AF">
        <w:trPr>
          <w:trHeight w:val="1153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21" w:firstLine="0"/>
              <w:jc w:val="center"/>
            </w:pPr>
            <w:r>
              <w:t xml:space="preserve">3.1 </w:t>
            </w:r>
          </w:p>
        </w:tc>
        <w:tc>
          <w:tcPr>
            <w:tcW w:w="8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 xml:space="preserve">Использовать некоторые социокультурные элементы речевого поведенческого этикета, принятые в стране (странах) изучаемого языка, в некоторых ситуациях общения: приветствие, знакомство, выражение благодарности, извинение, поздравление, разговор по телефону  </w:t>
            </w:r>
          </w:p>
        </w:tc>
      </w:tr>
      <w:tr w:rsidR="008621AF">
        <w:trPr>
          <w:trHeight w:val="328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21" w:firstLine="0"/>
              <w:jc w:val="center"/>
            </w:pPr>
            <w:r>
              <w:t xml:space="preserve">3.2 </w:t>
            </w:r>
          </w:p>
        </w:tc>
        <w:tc>
          <w:tcPr>
            <w:tcW w:w="8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 xml:space="preserve">Кратко рассказывать о России и стране (странах) изучаемого языка  </w:t>
            </w:r>
          </w:p>
        </w:tc>
      </w:tr>
      <w:tr w:rsidR="008621AF">
        <w:trPr>
          <w:trHeight w:val="596"/>
        </w:trPr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21" w:firstLine="0"/>
              <w:jc w:val="center"/>
            </w:pPr>
            <w:r>
              <w:t xml:space="preserve">3.3 </w:t>
            </w:r>
          </w:p>
        </w:tc>
        <w:tc>
          <w:tcPr>
            <w:tcW w:w="8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 xml:space="preserve">Использовать двуязычные словари, словари в картинках и другие справочные материалы, включая ресурсы сети Интернет </w:t>
            </w:r>
          </w:p>
        </w:tc>
      </w:tr>
    </w:tbl>
    <w:p w:rsidR="008621AF" w:rsidRDefault="00A55800">
      <w:pPr>
        <w:spacing w:after="136" w:line="259" w:lineRule="auto"/>
        <w:ind w:left="0" w:right="5098" w:firstLine="0"/>
        <w:jc w:val="right"/>
      </w:pPr>
      <w:r>
        <w:rPr>
          <w:b/>
        </w:rPr>
        <w:t xml:space="preserve"> </w:t>
      </w:r>
    </w:p>
    <w:p w:rsidR="008621AF" w:rsidRDefault="00A55800">
      <w:pPr>
        <w:spacing w:after="136" w:line="259" w:lineRule="auto"/>
        <w:ind w:left="708" w:firstLine="0"/>
        <w:jc w:val="left"/>
      </w:pPr>
      <w:r>
        <w:rPr>
          <w:b/>
        </w:rPr>
        <w:t xml:space="preserve"> </w:t>
      </w:r>
    </w:p>
    <w:p w:rsidR="008621AF" w:rsidRDefault="00A55800">
      <w:pPr>
        <w:spacing w:after="136" w:line="259" w:lineRule="auto"/>
        <w:ind w:left="708" w:firstLine="0"/>
        <w:jc w:val="left"/>
      </w:pPr>
      <w:r>
        <w:rPr>
          <w:b/>
        </w:rPr>
        <w:t xml:space="preserve"> </w:t>
      </w:r>
    </w:p>
    <w:p w:rsidR="008621AF" w:rsidRDefault="00A55800">
      <w:pPr>
        <w:spacing w:after="136" w:line="259" w:lineRule="auto"/>
        <w:ind w:left="708" w:firstLine="0"/>
        <w:jc w:val="left"/>
      </w:pPr>
      <w:r>
        <w:rPr>
          <w:b/>
        </w:rPr>
        <w:t xml:space="preserve"> </w:t>
      </w:r>
    </w:p>
    <w:p w:rsidR="008621AF" w:rsidRDefault="00A55800">
      <w:pPr>
        <w:spacing w:after="136" w:line="259" w:lineRule="auto"/>
        <w:ind w:left="708" w:firstLine="0"/>
        <w:jc w:val="left"/>
      </w:pPr>
      <w:r>
        <w:rPr>
          <w:b/>
        </w:rPr>
        <w:t xml:space="preserve"> </w:t>
      </w:r>
    </w:p>
    <w:p w:rsidR="008621AF" w:rsidRDefault="00A55800">
      <w:pPr>
        <w:spacing w:after="136" w:line="259" w:lineRule="auto"/>
        <w:ind w:left="708" w:firstLine="0"/>
        <w:jc w:val="left"/>
      </w:pPr>
      <w:r>
        <w:rPr>
          <w:b/>
        </w:rPr>
        <w:t xml:space="preserve"> </w:t>
      </w:r>
    </w:p>
    <w:p w:rsidR="008621AF" w:rsidRDefault="00A55800">
      <w:pPr>
        <w:spacing w:after="136" w:line="259" w:lineRule="auto"/>
        <w:ind w:left="708" w:firstLine="0"/>
        <w:jc w:val="left"/>
      </w:pPr>
      <w:r>
        <w:rPr>
          <w:b/>
        </w:rPr>
        <w:t xml:space="preserve"> </w:t>
      </w:r>
    </w:p>
    <w:p w:rsidR="008621AF" w:rsidRDefault="00A55800">
      <w:pPr>
        <w:spacing w:after="136" w:line="259" w:lineRule="auto"/>
        <w:ind w:left="708" w:firstLine="0"/>
        <w:jc w:val="left"/>
      </w:pPr>
      <w:r>
        <w:rPr>
          <w:b/>
        </w:rPr>
        <w:lastRenderedPageBreak/>
        <w:t xml:space="preserve"> </w:t>
      </w:r>
    </w:p>
    <w:p w:rsidR="008621AF" w:rsidRDefault="00A55800">
      <w:pPr>
        <w:spacing w:after="0" w:line="259" w:lineRule="auto"/>
        <w:ind w:left="708" w:firstLine="0"/>
        <w:jc w:val="left"/>
      </w:pPr>
      <w:r>
        <w:rPr>
          <w:b/>
        </w:rPr>
        <w:t xml:space="preserve"> </w:t>
      </w:r>
    </w:p>
    <w:p w:rsidR="008621AF" w:rsidRDefault="00A55800">
      <w:pPr>
        <w:spacing w:after="26" w:line="259" w:lineRule="auto"/>
        <w:ind w:left="708" w:firstLine="0"/>
        <w:jc w:val="left"/>
      </w:pPr>
      <w:r>
        <w:rPr>
          <w:b/>
        </w:rPr>
        <w:t xml:space="preserve"> </w:t>
      </w:r>
    </w:p>
    <w:p w:rsidR="008621AF" w:rsidRDefault="00A55800">
      <w:pPr>
        <w:spacing w:after="26" w:line="259" w:lineRule="auto"/>
        <w:ind w:left="10" w:right="702"/>
        <w:jc w:val="right"/>
      </w:pPr>
      <w:r>
        <w:rPr>
          <w:b/>
        </w:rPr>
        <w:t xml:space="preserve">ПРОВЕРЯЕМЫЕ ЭЛЕМЕНТЫ СОДЕРЖАНИЯ </w:t>
      </w:r>
      <w:r>
        <w:rPr>
          <w:b/>
        </w:rPr>
        <w:t xml:space="preserve">ПРЕДМЕТА «ИНОСТРАННЫЙ </w:t>
      </w:r>
    </w:p>
    <w:p w:rsidR="008621AF" w:rsidRDefault="00A55800">
      <w:pPr>
        <w:spacing w:after="173" w:line="271" w:lineRule="auto"/>
        <w:ind w:left="1197" w:right="460"/>
        <w:jc w:val="center"/>
      </w:pPr>
      <w:r>
        <w:rPr>
          <w:b/>
        </w:rPr>
        <w:t xml:space="preserve">(НЕМЕЦКИЙ) ЯЗЫК </w:t>
      </w:r>
    </w:p>
    <w:p w:rsidR="008621AF" w:rsidRDefault="00A55800">
      <w:pPr>
        <w:pStyle w:val="2"/>
        <w:ind w:left="863" w:right="2"/>
      </w:pPr>
      <w:r>
        <w:t xml:space="preserve">2 КЛАСС </w:t>
      </w:r>
    </w:p>
    <w:tbl>
      <w:tblPr>
        <w:tblStyle w:val="TableGrid"/>
        <w:tblW w:w="10067" w:type="dxa"/>
        <w:tblInd w:w="851" w:type="dxa"/>
        <w:tblCellMar>
          <w:top w:w="52" w:type="dxa"/>
          <w:left w:w="102" w:type="dxa"/>
          <w:bottom w:w="5" w:type="dxa"/>
          <w:right w:w="72" w:type="dxa"/>
        </w:tblCellMar>
        <w:tblLook w:val="04A0" w:firstRow="1" w:lastRow="0" w:firstColumn="1" w:lastColumn="0" w:noHBand="0" w:noVBand="1"/>
      </w:tblPr>
      <w:tblGrid>
        <w:gridCol w:w="1124"/>
        <w:gridCol w:w="8943"/>
      </w:tblGrid>
      <w:tr w:rsidR="008621AF">
        <w:trPr>
          <w:trHeight w:val="328"/>
        </w:trPr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Код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Проверяемый элемент содержания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324"/>
        </w:trPr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30" w:firstLine="0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Коммуникативные умения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328"/>
        </w:trPr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34" w:firstLine="0"/>
              <w:jc w:val="center"/>
            </w:pPr>
            <w:r>
              <w:rPr>
                <w:i/>
              </w:rPr>
              <w:t>1.1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Говорение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324"/>
        </w:trPr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30" w:firstLine="0"/>
              <w:jc w:val="center"/>
            </w:pPr>
            <w:r>
              <w:t>1.1.1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Диалогическая речь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1432"/>
        </w:trPr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34" w:firstLine="0"/>
              <w:jc w:val="center"/>
            </w:pPr>
            <w:r>
              <w:t>1.1.1.1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 xml:space="preserve">Диалог этикетного характера с использованием речевых ситуаций, ключевых слов и </w:t>
            </w:r>
          </w:p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(или) иллюстрации с соблюдением норм речевого этикета, принятых в стране (странах) изучаемого языка: приветствие, начало и завершение разговора, знакомство с собеседником, поздравление с праздником, выражение благодарности за поздравление, извинение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1152"/>
        </w:trPr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34" w:firstLine="0"/>
              <w:jc w:val="center"/>
            </w:pPr>
            <w:r>
              <w:t>1.1.1.2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 xml:space="preserve">Диалог-расспрос с использованием речевых ситуаций, ключевых слов и (или) иллюстрации с соблюдением норм речевого этикета, принятых в стране (странах) изучаемого языка: запрашивание интересующей информации, сообщение фактической информации, ответы </w:t>
            </w:r>
            <w:r>
              <w:t>на вопросы собеседника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328"/>
        </w:trPr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30" w:firstLine="0"/>
              <w:jc w:val="center"/>
            </w:pPr>
            <w:r>
              <w:t>1.1.2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 xml:space="preserve">Монологическая речь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600"/>
        </w:trPr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34" w:firstLine="0"/>
              <w:jc w:val="center"/>
            </w:pPr>
            <w:r>
              <w:t>1.1.2.1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Описание предмета, реального человека или литературного персонажа с использованием ключевых слов, вопросов и (или) иллюстраций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604"/>
        </w:trPr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34" w:firstLine="0"/>
              <w:jc w:val="center"/>
            </w:pPr>
            <w:r>
              <w:t>1.1.2.2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Рассказ о себе, члене семьи, друге с использованием ключевых слов, вопросов и (или) иллюстраций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324"/>
        </w:trPr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34" w:firstLine="0"/>
              <w:jc w:val="center"/>
            </w:pPr>
            <w:r>
              <w:rPr>
                <w:i/>
              </w:rPr>
              <w:t>1.2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i/>
              </w:rPr>
              <w:t>Аудирование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604"/>
        </w:trPr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30" w:firstLine="0"/>
              <w:jc w:val="center"/>
            </w:pPr>
            <w:r>
              <w:t>1.2.1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 xml:space="preserve">Понимание на слух речи учителя и других обучающихся и вербальная </w:t>
            </w:r>
          </w:p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(невербальная) реакция на услышанное (при непосредственном общении)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1152"/>
        </w:trPr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30" w:firstLine="0"/>
              <w:jc w:val="center"/>
            </w:pPr>
            <w:r>
              <w:t>1.2.2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Аудирование</w:t>
            </w:r>
            <w:proofErr w:type="spellEnd"/>
            <w:r>
              <w:t xml:space="preserve"> </w:t>
            </w:r>
            <w:r>
              <w:t>с пониманием основного содержания учебных текстов, построенных на изученном языковом материале: определение основной темы и главных фактов (событий) в воспринимаемом на слух тексте с использованием иллюстраций и языковой догадки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1156"/>
        </w:trPr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30" w:firstLine="0"/>
              <w:jc w:val="center"/>
            </w:pPr>
            <w:r>
              <w:t>1.2.3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Аудирование</w:t>
            </w:r>
            <w:proofErr w:type="spellEnd"/>
            <w:r>
              <w:t xml:space="preserve"> с пони</w:t>
            </w:r>
            <w:r>
              <w:t>манием запрашиваемой информации в учебных текстах, построенных на изученном языковом материале: выделение из воспринимаемого на слух текста и понимание информации фактического характера (например, имя, возраст, любимое занятие, цвет) с использованием иллюс</w:t>
            </w:r>
            <w:r>
              <w:t>траций и языковой догадки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324"/>
        </w:trPr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34" w:firstLine="0"/>
              <w:jc w:val="center"/>
            </w:pPr>
            <w:r>
              <w:rPr>
                <w:i/>
              </w:rPr>
              <w:t>1.3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Смысловое чтение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880"/>
        </w:trPr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30" w:firstLine="0"/>
              <w:jc w:val="center"/>
            </w:pPr>
            <w:r>
              <w:t>1.3.1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Чтение вслух учебных и адаптированных аутентичных текстов, построенных на изученном языковом материале, с соблюдением правил чтения и соответствующей интонацией; понимание прочитанного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1152"/>
        </w:trPr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30" w:firstLine="0"/>
              <w:jc w:val="center"/>
            </w:pPr>
            <w:r>
              <w:t>1.3.2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32" w:firstLine="0"/>
              <w:jc w:val="left"/>
            </w:pPr>
            <w:r>
              <w:t>Чтение про себя и понимание основного содержания учебных текстов, построенных на изученном языковом материале: определение основной темы и главных фактов (событий) в прочитанном тексте с использованием иллюстраций и языковой догадки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1157"/>
        </w:trPr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30" w:firstLine="0"/>
              <w:jc w:val="center"/>
            </w:pPr>
            <w:r>
              <w:lastRenderedPageBreak/>
              <w:t>1.3.3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22" w:firstLine="0"/>
              <w:jc w:val="left"/>
            </w:pPr>
            <w:r>
              <w:t>Чтение про себя и понимание запрашиваемой информации в учебных текстах, построенных на изученном языковом материале: нахождение в прочитанном тексте и понимание запрашиваемой информации фактического характера с использованием иллюстраций и языковой догадки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324"/>
        </w:trPr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34" w:firstLine="0"/>
              <w:jc w:val="center"/>
            </w:pPr>
            <w:r>
              <w:rPr>
                <w:i/>
              </w:rPr>
              <w:t>1.4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Письмо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600"/>
        </w:trPr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30" w:firstLine="0"/>
              <w:jc w:val="center"/>
            </w:pPr>
            <w:r>
              <w:t>1.4.1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 xml:space="preserve">Воспроизведение речевых образцов, списывание текста, выписывание из текста слов, словосочетаний, предложений; вставка пропущенных букв в слово или слов в </w:t>
            </w:r>
          </w:p>
        </w:tc>
      </w:tr>
    </w:tbl>
    <w:p w:rsidR="008621AF" w:rsidRDefault="008621AF">
      <w:pPr>
        <w:spacing w:after="0" w:line="259" w:lineRule="auto"/>
        <w:ind w:left="0" w:right="123" w:firstLine="0"/>
        <w:jc w:val="left"/>
      </w:pPr>
    </w:p>
    <w:tbl>
      <w:tblPr>
        <w:tblStyle w:val="TableGrid"/>
        <w:tblW w:w="10067" w:type="dxa"/>
        <w:tblInd w:w="851" w:type="dxa"/>
        <w:tblCellMar>
          <w:top w:w="51" w:type="dxa"/>
          <w:left w:w="102" w:type="dxa"/>
          <w:bottom w:w="0" w:type="dxa"/>
          <w:right w:w="67" w:type="dxa"/>
        </w:tblCellMar>
        <w:tblLook w:val="04A0" w:firstRow="1" w:lastRow="0" w:firstColumn="1" w:lastColumn="0" w:noHBand="0" w:noVBand="1"/>
      </w:tblPr>
      <w:tblGrid>
        <w:gridCol w:w="1124"/>
        <w:gridCol w:w="8943"/>
      </w:tblGrid>
      <w:tr w:rsidR="008621AF">
        <w:trPr>
          <w:trHeight w:val="604"/>
        </w:trPr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8621A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предложение, дописывание предложений в соответствии с решаемой учебной задачей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876"/>
        </w:trPr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35" w:firstLine="0"/>
              <w:jc w:val="center"/>
            </w:pPr>
            <w:r>
              <w:t>1.4.2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Заполнение простых формуляров с указанием личной информации (имя, фамилия, возраст, страна проживания) в соответствии с нормами, принятыми в стране (странах) изучаемого</w:t>
            </w:r>
            <w:r>
              <w:t xml:space="preserve"> языка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604"/>
        </w:trPr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35" w:firstLine="0"/>
              <w:jc w:val="center"/>
            </w:pPr>
            <w:r>
              <w:t>1.4.3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Написание с использованием образца коротких поздравлений с праздниками (с днём рождения, Новым годом, Рождеством)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324"/>
        </w:trPr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35" w:firstLine="0"/>
              <w:jc w:val="center"/>
            </w:pPr>
            <w:r>
              <w:t>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Языковые знания и навыки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328"/>
        </w:trPr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39" w:firstLine="0"/>
              <w:jc w:val="center"/>
            </w:pPr>
            <w:r>
              <w:rPr>
                <w:i/>
              </w:rPr>
              <w:t>2.1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Фонетическая сторона речи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324"/>
        </w:trPr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35" w:firstLine="0"/>
              <w:jc w:val="center"/>
            </w:pPr>
            <w:r>
              <w:t>2.1.1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Фонетически корректное озвучивание букв немецкого алфавита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604"/>
        </w:trPr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35" w:firstLine="0"/>
              <w:jc w:val="center"/>
            </w:pPr>
            <w:r>
              <w:t>2.1.2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Чтение основных дифтонгов и сочетаний согласных, выделение некоторых звукобуквенных сочетаний при анализе изученных слов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324"/>
        </w:trPr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35" w:firstLine="0"/>
              <w:jc w:val="center"/>
            </w:pPr>
            <w:r>
              <w:t>2.1.3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Чтение новых слов согласно основным правилам чтения немецкого языка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880"/>
        </w:trPr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35" w:firstLine="0"/>
              <w:jc w:val="center"/>
            </w:pPr>
            <w:r>
              <w:t>2.1.4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Различение на слух и адекватное, без ошибок, ведущих к сбою в коммуникации, произнесение слов с соблюдением правильного ударения и фраз (предложений) с соблюдением их ритмико-инто</w:t>
            </w:r>
            <w:r>
              <w:t xml:space="preserve">национных особенностей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324"/>
        </w:trPr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39" w:firstLine="0"/>
              <w:jc w:val="center"/>
            </w:pPr>
            <w:r>
              <w:rPr>
                <w:i/>
              </w:rPr>
              <w:t>2.2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Графика, орфография и пунктуация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328"/>
        </w:trPr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35" w:firstLine="0"/>
              <w:jc w:val="center"/>
            </w:pPr>
            <w:r>
              <w:t>2.2.1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Правильное написание изученных слов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600"/>
        </w:trPr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35" w:firstLine="0"/>
              <w:jc w:val="center"/>
            </w:pPr>
            <w:r>
              <w:t>2.2.2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Правильная расстановка знаков препинания: точки, вопросительного и восклицательного знаков в конце предложения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328"/>
        </w:trPr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39" w:firstLine="0"/>
              <w:jc w:val="center"/>
            </w:pPr>
            <w:r>
              <w:rPr>
                <w:i/>
              </w:rPr>
              <w:t>2.3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Лексическая сторона речи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876"/>
        </w:trPr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35" w:firstLine="0"/>
              <w:jc w:val="center"/>
            </w:pPr>
            <w:r>
              <w:t>2.3.1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Распознавание и употребление в устной и письменной речи не менее 200 лексических единиц (слов, словосочетаний, речевых клише), обслуживающих ситуации общения в рамках тематического содержания речи для 2 класса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604"/>
        </w:trPr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35" w:firstLine="0"/>
              <w:jc w:val="center"/>
            </w:pPr>
            <w:r>
              <w:t>2.3.2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Распознавание интернациональных слов (</w:t>
            </w:r>
            <w:proofErr w:type="spellStart"/>
            <w:r>
              <w:rPr>
                <w:i/>
              </w:rPr>
              <w:t>der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Film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das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Kino</w:t>
            </w:r>
            <w:proofErr w:type="spellEnd"/>
            <w:r>
              <w:t>) с помощью языковой догадки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876"/>
        </w:trPr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39" w:firstLine="0"/>
              <w:jc w:val="center"/>
            </w:pPr>
            <w:r>
              <w:rPr>
                <w:i/>
              </w:rPr>
              <w:t>2.4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Грамматическая сторона речи </w:t>
            </w:r>
            <w:r>
      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немецкого языка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605"/>
        </w:trPr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35" w:firstLine="0"/>
              <w:jc w:val="center"/>
            </w:pPr>
            <w:r>
              <w:t>2.4.1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Коммуникативные типы предложений: повествовательные (утвердительные, отрицательные (</w:t>
            </w:r>
            <w:r>
              <w:t xml:space="preserve">с </w:t>
            </w:r>
            <w:proofErr w:type="spellStart"/>
            <w:r>
              <w:rPr>
                <w:i/>
              </w:rPr>
              <w:t>nicht</w:t>
            </w:r>
            <w:proofErr w:type="spellEnd"/>
            <w:r>
              <w:t xml:space="preserve">), вопросительные (общий, специальный вопросы)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600"/>
        </w:trPr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35" w:firstLine="0"/>
              <w:jc w:val="center"/>
            </w:pPr>
            <w:r>
              <w:t>2.4.2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Нераспространённые и распространённые простые предложения. Порядок слов в предложении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328"/>
        </w:trPr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35" w:firstLine="0"/>
              <w:jc w:val="center"/>
            </w:pPr>
            <w:r>
              <w:t>2.4.3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Предложения с простым глагольным сказуемым (</w:t>
            </w:r>
            <w:proofErr w:type="spellStart"/>
            <w:r>
              <w:rPr>
                <w:i/>
              </w:rPr>
              <w:t>Er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tanzt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gern</w:t>
            </w:r>
            <w:proofErr w:type="spellEnd"/>
            <w:r>
              <w:rPr>
                <w:i/>
              </w:rPr>
              <w:t>.</w:t>
            </w:r>
            <w:r>
              <w:t>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324"/>
        </w:trPr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35" w:firstLine="0"/>
              <w:jc w:val="center"/>
            </w:pPr>
            <w:r>
              <w:t>2.4.4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Предложения с составным именным сказуемым (</w:t>
            </w:r>
            <w:proofErr w:type="spellStart"/>
            <w:r>
              <w:rPr>
                <w:i/>
              </w:rPr>
              <w:t>Der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Tisch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ist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grün</w:t>
            </w:r>
            <w:proofErr w:type="spellEnd"/>
            <w:r>
              <w:rPr>
                <w:i/>
              </w:rPr>
              <w:t>.</w:t>
            </w:r>
            <w:r>
              <w:t>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328"/>
        </w:trPr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35" w:firstLine="0"/>
              <w:jc w:val="center"/>
            </w:pPr>
            <w:r>
              <w:lastRenderedPageBreak/>
              <w:t>2.4.5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Предложения с составным глагольным сказуемым (</w:t>
            </w:r>
            <w:proofErr w:type="spellStart"/>
            <w:r>
              <w:rPr>
                <w:i/>
              </w:rPr>
              <w:t>Ich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kann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schnell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laufen</w:t>
            </w:r>
            <w:proofErr w:type="spellEnd"/>
            <w:r>
              <w:rPr>
                <w:i/>
              </w:rPr>
              <w:t>.</w:t>
            </w:r>
            <w:r>
              <w:t>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324"/>
        </w:trPr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35" w:firstLine="0"/>
              <w:jc w:val="center"/>
            </w:pPr>
            <w:r>
              <w:t>2.4.6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 xml:space="preserve">Спряжение глаголов </w:t>
            </w:r>
            <w:proofErr w:type="spellStart"/>
            <w:r>
              <w:rPr>
                <w:i/>
              </w:rPr>
              <w:t>sein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haben</w:t>
            </w:r>
            <w:proofErr w:type="spellEnd"/>
            <w:r>
              <w:t xml:space="preserve"> в </w:t>
            </w:r>
            <w:proofErr w:type="spellStart"/>
            <w:r>
              <w:t>Präsens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604"/>
        </w:trPr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35" w:firstLine="0"/>
              <w:jc w:val="center"/>
            </w:pPr>
            <w:r>
              <w:t>2.4.7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 xml:space="preserve">Спряжение некоторых глаголов в </w:t>
            </w:r>
            <w:proofErr w:type="spellStart"/>
            <w:r>
              <w:t>Präsens</w:t>
            </w:r>
            <w:proofErr w:type="spellEnd"/>
            <w:r>
              <w:t>, в том числе с изменением корневой гласной (</w:t>
            </w:r>
            <w:proofErr w:type="spellStart"/>
            <w:r>
              <w:rPr>
                <w:i/>
              </w:rPr>
              <w:t>fahren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tragen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lesen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sprechen</w:t>
            </w:r>
            <w:proofErr w:type="spellEnd"/>
            <w:r>
              <w:t>), кроме 2-го лица множественного числа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600"/>
        </w:trPr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35" w:firstLine="0"/>
              <w:jc w:val="center"/>
            </w:pPr>
            <w:r>
              <w:t>2.4.8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 xml:space="preserve">Модальные глаголы </w:t>
            </w:r>
            <w:proofErr w:type="spellStart"/>
            <w:r>
              <w:rPr>
                <w:i/>
              </w:rPr>
              <w:t>können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mögen</w:t>
            </w:r>
            <w:proofErr w:type="spellEnd"/>
            <w:r>
              <w:t xml:space="preserve"> в </w:t>
            </w:r>
            <w:proofErr w:type="spellStart"/>
            <w:r>
              <w:t>Präsens</w:t>
            </w:r>
            <w:proofErr w:type="spellEnd"/>
            <w:r>
              <w:t>, порядок слов в предложении с модальным глаголом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328"/>
        </w:trPr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35" w:firstLine="0"/>
              <w:jc w:val="center"/>
            </w:pPr>
            <w:r>
              <w:t>2.4.9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Род имён существительных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600"/>
        </w:trPr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35" w:firstLine="0"/>
              <w:jc w:val="center"/>
            </w:pPr>
            <w:r>
              <w:t>2.4.10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</w:pPr>
            <w:r>
              <w:t>Неопределённый и определённый артикли с именами существительными (наиболее распространённые случаи употребления)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329"/>
        </w:trPr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35" w:firstLine="0"/>
              <w:jc w:val="center"/>
            </w:pPr>
            <w:r>
              <w:t>2.4.11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Имена существительные в именительном и винительном падежах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324"/>
        </w:trPr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35" w:firstLine="0"/>
              <w:jc w:val="center"/>
            </w:pPr>
            <w:r>
              <w:t>2.4.12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Имена собственные (антропонимы) в родительном падеже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324"/>
        </w:trPr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35" w:firstLine="0"/>
              <w:jc w:val="center"/>
            </w:pPr>
            <w:r>
              <w:t>2.4.13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 xml:space="preserve">Личные (кроме </w:t>
            </w:r>
            <w:proofErr w:type="spellStart"/>
            <w:r>
              <w:rPr>
                <w:i/>
              </w:rPr>
              <w:t>ihr</w:t>
            </w:r>
            <w:proofErr w:type="spellEnd"/>
            <w:r>
              <w:t>) местоимения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328"/>
        </w:trPr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2" w:firstLine="0"/>
              <w:jc w:val="center"/>
            </w:pPr>
            <w:r>
              <w:t>2.4.14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Притяжательные местоимения (</w:t>
            </w:r>
            <w:proofErr w:type="spellStart"/>
            <w:r>
              <w:rPr>
                <w:i/>
              </w:rPr>
              <w:t>mein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dein</w:t>
            </w:r>
            <w:proofErr w:type="spellEnd"/>
            <w:r>
              <w:t>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324"/>
        </w:trPr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2" w:firstLine="0"/>
              <w:jc w:val="center"/>
            </w:pPr>
            <w:r>
              <w:t>2.4.15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Количественные числительные (1 – 12)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328"/>
        </w:trPr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2" w:firstLine="0"/>
              <w:jc w:val="center"/>
            </w:pPr>
            <w:r>
              <w:t>2.4.16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Вопросительные слова (</w:t>
            </w:r>
            <w:proofErr w:type="spellStart"/>
            <w:r>
              <w:rPr>
                <w:i/>
              </w:rPr>
              <w:t>wer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was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woher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wie</w:t>
            </w:r>
            <w:proofErr w:type="spellEnd"/>
            <w:r>
              <w:t>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324"/>
        </w:trPr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2" w:firstLine="0"/>
              <w:jc w:val="center"/>
            </w:pPr>
            <w:r>
              <w:t>2.4.17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Cоюзы</w:t>
            </w:r>
            <w:proofErr w:type="spellEnd"/>
            <w:r>
              <w:t xml:space="preserve"> </w:t>
            </w:r>
            <w:proofErr w:type="spellStart"/>
            <w:r>
              <w:rPr>
                <w:i/>
              </w:rPr>
              <w:t>und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aber</w:t>
            </w:r>
            <w:proofErr w:type="spellEnd"/>
            <w:r>
              <w:t xml:space="preserve"> (при однородных членах)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328"/>
        </w:trPr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2" w:firstLine="0"/>
              <w:jc w:val="center"/>
            </w:pPr>
            <w:r>
              <w:t>3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Социокультурные знания и умения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1428"/>
        </w:trPr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2" w:firstLine="0"/>
              <w:jc w:val="center"/>
            </w:pPr>
            <w:r>
              <w:t>3.1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 xml:space="preserve">Знание и использование некоторых социокультурных элементов речевого поведенческого этикета, принятого в стране (странах) изучаемого языка в некоторых ситуациях общения: приветствие, прощание, знакомство, выражение благодарности, извинение, поздравление (с </w:t>
            </w:r>
            <w:r>
              <w:t>днём рождения, Новым годом, Рождеством)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328"/>
        </w:trPr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2" w:firstLine="0"/>
              <w:jc w:val="center"/>
            </w:pPr>
            <w:r>
              <w:t>3.2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Знание названий родной страны и страны (стран) изучаемого языка и их столиц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324"/>
        </w:trPr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2" w:firstLine="0"/>
              <w:jc w:val="center"/>
            </w:pPr>
            <w:r>
              <w:t>4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Компенсаторные умения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604"/>
        </w:trPr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2" w:firstLine="0"/>
              <w:jc w:val="center"/>
            </w:pPr>
            <w:r>
              <w:t>4.1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 xml:space="preserve">Использование при чтении и </w:t>
            </w:r>
            <w:proofErr w:type="spellStart"/>
            <w:r>
              <w:t>аудировании</w:t>
            </w:r>
            <w:proofErr w:type="spellEnd"/>
            <w:r>
              <w:t xml:space="preserve"> языковой догадки (умения понять значение незнакомого слова или новое значение знакомого слова по контексту)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601"/>
        </w:trPr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2" w:firstLine="0"/>
              <w:jc w:val="center"/>
            </w:pPr>
            <w:r>
              <w:t>4.2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Использование при формулировании собственных высказываний ключевых слов, вопросов, иллюстраций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328"/>
        </w:trPr>
        <w:tc>
          <w:tcPr>
            <w:tcW w:w="100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Тематическое содержание речи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600"/>
        </w:trPr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1" w:firstLine="0"/>
              <w:jc w:val="center"/>
            </w:pPr>
            <w:r>
              <w:t>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Мир моего «я». Приветствие, знакомство, прощание (с использованием типичных фраз речевого этикета). Моя семья. Мой день рождения. Моя любимая еда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604"/>
        </w:trPr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4" w:firstLine="0"/>
              <w:jc w:val="center"/>
            </w:pPr>
            <w:r>
              <w:t>Б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Мир моих увлечений. Любимый цвет. Любимая игрушка, игра. Любимые занятия. Мой питомец. Выходной день (в цирке, в зоопарке)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324"/>
        </w:trPr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2" w:firstLine="0"/>
              <w:jc w:val="center"/>
            </w:pPr>
            <w:r>
              <w:t>В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</w:pPr>
            <w:r>
              <w:t>Мир вокруг меня. Моя школа. Мои друзья. Моя малая родина (город, село и другие)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1152"/>
        </w:trPr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3" w:firstLine="0"/>
              <w:jc w:val="center"/>
            </w:pPr>
            <w:r>
              <w:t>Г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3" w:firstLine="0"/>
              <w:jc w:val="left"/>
            </w:pPr>
            <w:r>
              <w:t>Родная страна и страны изучаемого языка. Названия родной страны и страны (стран) изучаемого языка и их столицы. Произведения детского фольклора. Персонажи детских книг. Праздники родной страны и страны (стран) изучаемого языка (Новый год, Рождество)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8621AF" w:rsidRDefault="00A55800">
      <w:pPr>
        <w:spacing w:after="188" w:line="259" w:lineRule="auto"/>
        <w:ind w:left="0" w:right="5098" w:firstLine="0"/>
        <w:jc w:val="right"/>
      </w:pPr>
      <w:r>
        <w:t xml:space="preserve"> </w:t>
      </w:r>
    </w:p>
    <w:p w:rsidR="008621AF" w:rsidRDefault="00A55800">
      <w:pPr>
        <w:pStyle w:val="2"/>
        <w:ind w:left="863" w:right="2"/>
      </w:pPr>
      <w:r>
        <w:t xml:space="preserve">3 КЛАСС </w:t>
      </w:r>
    </w:p>
    <w:tbl>
      <w:tblPr>
        <w:tblStyle w:val="TableGrid"/>
        <w:tblW w:w="10067" w:type="dxa"/>
        <w:tblInd w:w="851" w:type="dxa"/>
        <w:tblCellMar>
          <w:top w:w="51" w:type="dxa"/>
          <w:left w:w="10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32"/>
        <w:gridCol w:w="8935"/>
      </w:tblGrid>
      <w:tr w:rsidR="008621AF">
        <w:trPr>
          <w:trHeight w:val="325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Код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4" w:firstLine="0"/>
              <w:jc w:val="left"/>
            </w:pPr>
            <w:r>
              <w:rPr>
                <w:b/>
              </w:rPr>
              <w:t xml:space="preserve"> Проверяемый элемент содержания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328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13" w:firstLine="0"/>
              <w:jc w:val="center"/>
            </w:pPr>
            <w:r>
              <w:lastRenderedPageBreak/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4" w:firstLine="0"/>
              <w:jc w:val="left"/>
            </w:pPr>
            <w:r>
              <w:t>Коммуникативные умения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324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9" w:firstLine="0"/>
              <w:jc w:val="center"/>
            </w:pPr>
            <w:r>
              <w:rPr>
                <w:i/>
              </w:rPr>
              <w:t>1.1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4" w:firstLine="0"/>
              <w:jc w:val="left"/>
            </w:pPr>
            <w:r>
              <w:rPr>
                <w:i/>
              </w:rPr>
              <w:t>Говорение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328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13" w:firstLine="0"/>
              <w:jc w:val="center"/>
            </w:pPr>
            <w:r>
              <w:t>1.1.1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4" w:firstLine="0"/>
              <w:jc w:val="left"/>
            </w:pPr>
            <w:r>
              <w:t>Диалогическая речь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1428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9" w:firstLine="0"/>
              <w:jc w:val="center"/>
            </w:pPr>
            <w:r>
              <w:t>1.1.1.1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4" w:firstLine="0"/>
              <w:jc w:val="left"/>
            </w:pPr>
            <w:r>
              <w:t xml:space="preserve">Диалог этикетного характера с использованием </w:t>
            </w:r>
            <w:proofErr w:type="spellStart"/>
            <w:r>
              <w:t>речевыхе</w:t>
            </w:r>
            <w:proofErr w:type="spellEnd"/>
            <w:r>
              <w:t xml:space="preserve"> ситуаций, ключевых слов и (или) иллюстрации с соблюдением норм речевого этикета, принятых в стране (странах) изучаемого языка: приветствие, начало и завершение разговора, знакомство с собеседником, позд</w:t>
            </w:r>
            <w:r>
              <w:t>равление с праздником, выражение благодарности за поздравление, извинение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1156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9" w:firstLine="0"/>
              <w:jc w:val="center"/>
            </w:pPr>
            <w:r>
              <w:t>1.1.1.2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4" w:firstLine="0"/>
              <w:jc w:val="left"/>
            </w:pPr>
            <w:r>
              <w:t>Диалог-</w:t>
            </w:r>
            <w:r>
              <w:t xml:space="preserve">расспрос с использованием речевых </w:t>
            </w:r>
            <w:proofErr w:type="spellStart"/>
            <w:r>
              <w:t>ситуациц</w:t>
            </w:r>
            <w:proofErr w:type="spellEnd"/>
            <w:r>
              <w:t>, ключевых слов и (или) иллюстрации с соблюдением норм речевого этикета, принятых в стране (странах) изучаемого языка: просьба предоставить интересующую информацию; сообщение фактической информации, ответ на вопрос</w:t>
            </w:r>
            <w:r>
              <w:t>ы собеседника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1153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9" w:firstLine="0"/>
              <w:jc w:val="center"/>
            </w:pPr>
            <w:r>
              <w:t>1.1.1.3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4" w:firstLine="0"/>
              <w:jc w:val="left"/>
            </w:pPr>
            <w:r>
              <w:t>Диалог-побуждение с использованием речевых ситуаций, ключевых слов и (или) иллюстрации с соблюдением норм речевого этикета, принятых в стране (странах) изучаемого языка: приглашение собеседника к совместной деятельности, вежливое с</w:t>
            </w:r>
            <w:r>
              <w:t>огласие (несогласие) на предложение собеседника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328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13" w:firstLine="0"/>
              <w:jc w:val="center"/>
            </w:pPr>
            <w:r>
              <w:t>1.1.2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4" w:firstLine="0"/>
              <w:jc w:val="left"/>
            </w:pPr>
            <w:r>
              <w:t xml:space="preserve">Монологическая речь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320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9" w:firstLine="0"/>
              <w:jc w:val="center"/>
            </w:pPr>
            <w:r>
              <w:t>1.1.2.1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4" w:firstLine="0"/>
              <w:jc w:val="left"/>
            </w:pPr>
            <w:r>
              <w:t xml:space="preserve">Описание предмета, реального человека или литературного персонажа с </w:t>
            </w:r>
          </w:p>
        </w:tc>
      </w:tr>
    </w:tbl>
    <w:p w:rsidR="008621AF" w:rsidRDefault="008621AF">
      <w:pPr>
        <w:spacing w:after="0" w:line="259" w:lineRule="auto"/>
        <w:ind w:left="0" w:right="123" w:firstLine="0"/>
        <w:jc w:val="left"/>
      </w:pPr>
    </w:p>
    <w:tbl>
      <w:tblPr>
        <w:tblStyle w:val="TableGrid"/>
        <w:tblW w:w="10067" w:type="dxa"/>
        <w:tblInd w:w="851" w:type="dxa"/>
        <w:tblCellMar>
          <w:top w:w="52" w:type="dxa"/>
          <w:left w:w="106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1132"/>
        <w:gridCol w:w="8935"/>
      </w:tblGrid>
      <w:tr w:rsidR="008621AF">
        <w:trPr>
          <w:trHeight w:val="328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8621A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использованием ключевых слов, вопросов, плана и (или) иллюстраций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600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54" w:firstLine="0"/>
              <w:jc w:val="center"/>
            </w:pPr>
            <w:r>
              <w:t>1.1.2.2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Рассказ о себе, члене семьи, друге с использованием ключевых слов, вопросов и (или) иллюстраций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604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54" w:firstLine="0"/>
              <w:jc w:val="center"/>
            </w:pPr>
            <w:r>
              <w:t>1.1.2.3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Пересказ основного содержания прочитанного текста с использованием ключевых слов, вопросов и (или) иллюстраций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324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54" w:firstLine="0"/>
              <w:jc w:val="center"/>
            </w:pPr>
            <w:r>
              <w:rPr>
                <w:i/>
              </w:rPr>
              <w:t>1.2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i/>
              </w:rPr>
              <w:t>Аудирование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604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50" w:firstLine="0"/>
              <w:jc w:val="center"/>
            </w:pPr>
            <w:r>
              <w:t>1.2.1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 xml:space="preserve">Понимание на слух речи учителя и других обучающихся и вербальная </w:t>
            </w:r>
          </w:p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(невербальная) реакция на услышанное (при непосредственном общении)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1152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50" w:firstLine="0"/>
              <w:jc w:val="center"/>
            </w:pPr>
            <w:r>
              <w:t>1.2.2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38" w:lineRule="auto"/>
              <w:ind w:left="0" w:firstLine="0"/>
              <w:jc w:val="left"/>
            </w:pPr>
            <w:proofErr w:type="spellStart"/>
            <w:r>
              <w:t>Аудирование</w:t>
            </w:r>
            <w:proofErr w:type="spellEnd"/>
            <w:r>
              <w:t xml:space="preserve"> с пониманием основного содержания учебных текстов, построенных на изученном языковом материале: опред</w:t>
            </w:r>
            <w:r>
              <w:t xml:space="preserve">еление основной темы и главных фактов </w:t>
            </w:r>
          </w:p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(событий) в воспринимаемом на слух тексте с помощью иллюстрации и с использованием языковой, в том числе контекстуальной, догадки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1156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50" w:firstLine="0"/>
              <w:jc w:val="center"/>
            </w:pPr>
            <w:r>
              <w:t>1.2.3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Аудирование</w:t>
            </w:r>
            <w:proofErr w:type="spellEnd"/>
            <w:r>
              <w:t xml:space="preserve"> </w:t>
            </w:r>
            <w:r>
              <w:t>с пониманием запрашиваемой информации в учебных текстах, построенных на изученном языковом материале: выделение из воспринимаемого на слух текста и понимание информации фактического характера с помощью иллюстрации и с использованием языковой, в том числе к</w:t>
            </w:r>
            <w:r>
              <w:t>онтекстуальной, догадки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324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54" w:firstLine="0"/>
              <w:jc w:val="center"/>
            </w:pPr>
            <w:r>
              <w:rPr>
                <w:i/>
              </w:rPr>
              <w:t>1.3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Смысловое чтение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880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50" w:firstLine="0"/>
              <w:jc w:val="center"/>
            </w:pPr>
            <w:r>
              <w:t>1.3.1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Чтение вслух учебных и адаптированных аутентичных текстов, построенных на изученном языковом материале, с соблюдением правил чтения и соответствующей интонацией, понимание прочитанного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1152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50" w:firstLine="0"/>
              <w:jc w:val="center"/>
            </w:pPr>
            <w:r>
              <w:t>1.3.2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Чтение про себя и понимание основного содержания учебных текстов, построенных на изученном языковом материале: определение основной темы и главных фактов (событий) в прочитанном тексте с помощью и без помощи иллюстрации и с использованием языковой, в том ч</w:t>
            </w:r>
            <w:r>
              <w:t>исле контекстуальной, догадки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1432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50" w:firstLine="0"/>
              <w:jc w:val="center"/>
            </w:pPr>
            <w:r>
              <w:lastRenderedPageBreak/>
              <w:t>1.3.3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Чтение про себя и понимание запрашиваемой информации в учебных текстах, построенных на изученном языковом материале: нахождение в прочитанном тексте и понимание запрашиваемой информации фактического характера с помощь</w:t>
            </w:r>
            <w:r>
              <w:t>ю и без помощи иллюстрации, а также с использованием языковой, в том числе контекстуальной, догадки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324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54" w:firstLine="0"/>
              <w:jc w:val="center"/>
            </w:pPr>
            <w:r>
              <w:rPr>
                <w:i/>
              </w:rPr>
              <w:t>1.4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Письмо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880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50" w:firstLine="0"/>
              <w:jc w:val="center"/>
            </w:pPr>
            <w:r>
              <w:t>1.4.1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Списывание текста, выписывание из текста слов, словосочетаний, предложений, вставка пропущенного слова в предложение в соответствии с решаемой коммуникативной (учебной) задачей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324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50" w:firstLine="0"/>
              <w:jc w:val="center"/>
            </w:pPr>
            <w:r>
              <w:t>1.4.2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</w:pPr>
            <w:r>
              <w:t>Создание подписей к картинкам, фотографиям с пояснением, что на них из</w:t>
            </w:r>
            <w:r>
              <w:t>ображено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880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50" w:firstLine="0"/>
              <w:jc w:val="center"/>
            </w:pPr>
            <w:r>
              <w:t>1.4.3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Заполнение анкет и формуляров с указанием личной информации (имя, фамилия, возраст, страна проживания, любимые занятия) в соответствии с нормами, принятыми в стране (странах) изучаемого языка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600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50" w:firstLine="0"/>
              <w:jc w:val="center"/>
            </w:pPr>
            <w:r>
              <w:t>1.4.4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Написание с использованием образца поздравлений с праздниками (днём рождения, с Новым годом, Рождеством) с выражением пожеланий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328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50" w:firstLine="0"/>
              <w:jc w:val="center"/>
            </w:pPr>
            <w:r>
              <w:t>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Языковые знания и навыки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324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54" w:firstLine="0"/>
              <w:jc w:val="center"/>
            </w:pPr>
            <w:r>
              <w:rPr>
                <w:i/>
              </w:rPr>
              <w:t>2.1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Фонетическая сторона речи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328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50" w:firstLine="0"/>
              <w:jc w:val="center"/>
            </w:pPr>
            <w:r>
              <w:t>2.1.1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 xml:space="preserve">Чтение новых слов согласно основным правилам чтения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876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50" w:firstLine="0"/>
              <w:jc w:val="center"/>
            </w:pPr>
            <w:r>
              <w:t>2.1.2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 xml:space="preserve">Различение на слух и адекватное, без ошибок произнесение слов с соблюдением правильного ударения и фраз (предложений) с соблюдением их </w:t>
            </w:r>
            <w:proofErr w:type="spellStart"/>
            <w:r>
              <w:t>ритмикоинтонационных</w:t>
            </w:r>
            <w:proofErr w:type="spellEnd"/>
            <w:r>
              <w:t xml:space="preserve"> особенностей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329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54" w:firstLine="0"/>
              <w:jc w:val="center"/>
            </w:pPr>
            <w:r>
              <w:rPr>
                <w:i/>
              </w:rPr>
              <w:t>2.2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Графика, орфография и пунктуация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324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50" w:firstLine="0"/>
              <w:jc w:val="center"/>
            </w:pPr>
            <w:r>
              <w:t>2.2.1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Правильное написание изученных слов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324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50" w:firstLine="0"/>
              <w:jc w:val="center"/>
            </w:pPr>
            <w:r>
              <w:t>2.2.2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 xml:space="preserve">Правильная расстановка знаков препинания: точки, вопросительного и </w:t>
            </w:r>
          </w:p>
        </w:tc>
      </w:tr>
    </w:tbl>
    <w:p w:rsidR="008621AF" w:rsidRDefault="008621AF">
      <w:pPr>
        <w:spacing w:after="0" w:line="259" w:lineRule="auto"/>
        <w:ind w:left="0" w:right="123" w:firstLine="0"/>
        <w:jc w:val="left"/>
      </w:pPr>
    </w:p>
    <w:tbl>
      <w:tblPr>
        <w:tblStyle w:val="TableGrid"/>
        <w:tblW w:w="10067" w:type="dxa"/>
        <w:tblInd w:w="851" w:type="dxa"/>
        <w:tblCellMar>
          <w:top w:w="51" w:type="dxa"/>
          <w:left w:w="102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1132"/>
        <w:gridCol w:w="8935"/>
      </w:tblGrid>
      <w:tr w:rsidR="008621AF">
        <w:trPr>
          <w:trHeight w:val="328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8621A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восклицательного знаков в конце предложения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324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52" w:firstLine="0"/>
              <w:jc w:val="center"/>
            </w:pPr>
            <w:r>
              <w:rPr>
                <w:i/>
              </w:rPr>
              <w:t>2.3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Лексическая сторона речи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1432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48" w:firstLine="0"/>
              <w:jc w:val="center"/>
            </w:pPr>
            <w:r>
              <w:t>2.3.1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Распознавание в письменном и звучащем тексте и употребление в устной и письменной речи не менее 350 лексических единиц (слов, словосочетаний, речевых клише), обслуживающих ситуации общения в рамках тематического содержания речи для 3 класса, включая 200 ле</w:t>
            </w:r>
            <w:r>
              <w:t>ксических единиц, усвоенных на первом году обучения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600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48" w:firstLine="0"/>
              <w:jc w:val="center"/>
            </w:pPr>
            <w:r>
              <w:t>2.3.2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 xml:space="preserve">Распознавание и образование в устной и письменной речи количественных числительных при помощи суффиксов </w:t>
            </w:r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zehn</w:t>
            </w:r>
            <w:proofErr w:type="spellEnd"/>
            <w:r>
              <w:t xml:space="preserve">, </w:t>
            </w:r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zig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328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52" w:firstLine="0"/>
              <w:jc w:val="center"/>
            </w:pPr>
            <w:r>
              <w:rPr>
                <w:i/>
              </w:rPr>
              <w:t>2.4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Грамматическая сторона речи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876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48" w:firstLine="0"/>
              <w:jc w:val="center"/>
            </w:pPr>
            <w:r>
              <w:t>2.4.1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21" w:line="259" w:lineRule="auto"/>
              <w:ind w:left="0" w:firstLine="0"/>
              <w:jc w:val="left"/>
            </w:pPr>
            <w:r>
              <w:t xml:space="preserve">Различные коммуникативные типы предложений: повествовательные </w:t>
            </w:r>
          </w:p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 xml:space="preserve">(утвердительные, отрицательные (с </w:t>
            </w:r>
            <w:proofErr w:type="spellStart"/>
            <w:r>
              <w:rPr>
                <w:i/>
              </w:rPr>
              <w:t>kein</w:t>
            </w:r>
            <w:proofErr w:type="spellEnd"/>
            <w:r>
              <w:t xml:space="preserve">), вопросительные (общий и специальный вопросы), побудительные предложения (кроме вежливой формы с </w:t>
            </w:r>
            <w:proofErr w:type="spellStart"/>
            <w:r>
              <w:rPr>
                <w:i/>
              </w:rPr>
              <w:t>Sie</w:t>
            </w:r>
            <w:proofErr w:type="spellEnd"/>
            <w:r>
              <w:t>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328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48" w:firstLine="0"/>
              <w:jc w:val="center"/>
            </w:pPr>
            <w:r>
              <w:t>2.4.2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 xml:space="preserve">Предложения с местоимением </w:t>
            </w:r>
            <w:proofErr w:type="spellStart"/>
            <w:r>
              <w:rPr>
                <w:i/>
              </w:rPr>
              <w:t>es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324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48" w:firstLine="0"/>
              <w:jc w:val="center"/>
            </w:pPr>
            <w:r>
              <w:t>2.4.3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 xml:space="preserve">Предложения с конструкцией </w:t>
            </w:r>
            <w:proofErr w:type="spellStart"/>
            <w:r>
              <w:rPr>
                <w:i/>
              </w:rPr>
              <w:t>es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gibt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328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48" w:firstLine="0"/>
              <w:jc w:val="center"/>
            </w:pPr>
            <w:r>
              <w:t>2.4.4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 xml:space="preserve">Спряжение глаголов </w:t>
            </w:r>
            <w:proofErr w:type="spellStart"/>
            <w:r>
              <w:rPr>
                <w:i/>
              </w:rPr>
              <w:t>sein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haben</w:t>
            </w:r>
            <w:proofErr w:type="spellEnd"/>
            <w:r>
              <w:t xml:space="preserve"> в </w:t>
            </w:r>
            <w:proofErr w:type="spellStart"/>
            <w:r>
              <w:t>Präteritum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600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48" w:firstLine="0"/>
              <w:jc w:val="center"/>
            </w:pPr>
            <w:r>
              <w:lastRenderedPageBreak/>
              <w:t>2.4.5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 xml:space="preserve">Спряжение слабых и сильных глаголов в </w:t>
            </w:r>
            <w:proofErr w:type="spellStart"/>
            <w:r>
              <w:t>Präsens</w:t>
            </w:r>
            <w:proofErr w:type="spellEnd"/>
            <w:r>
              <w:t xml:space="preserve"> (в том числе во 2-м лице множественного числа)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328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48" w:firstLine="0"/>
              <w:jc w:val="center"/>
            </w:pPr>
            <w:r>
              <w:t>2.4.6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 xml:space="preserve">Употребление слабых и сильных глаголов в </w:t>
            </w:r>
            <w:proofErr w:type="spellStart"/>
            <w:r>
              <w:t>Perfekt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324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48" w:firstLine="0"/>
              <w:jc w:val="center"/>
            </w:pPr>
            <w:r>
              <w:t>2.4.7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 xml:space="preserve">Модальные глаголы </w:t>
            </w:r>
            <w:proofErr w:type="spellStart"/>
            <w:r>
              <w:rPr>
                <w:i/>
              </w:rPr>
              <w:t>mögen</w:t>
            </w:r>
            <w:proofErr w:type="spellEnd"/>
            <w:r>
              <w:t xml:space="preserve"> (в форме </w:t>
            </w:r>
            <w:proofErr w:type="spellStart"/>
            <w:r>
              <w:rPr>
                <w:i/>
              </w:rPr>
              <w:t>möchte</w:t>
            </w:r>
            <w:proofErr w:type="spellEnd"/>
            <w:r>
              <w:t xml:space="preserve">), </w:t>
            </w:r>
            <w:proofErr w:type="spellStart"/>
            <w:r>
              <w:rPr>
                <w:i/>
              </w:rPr>
              <w:t>müssen</w:t>
            </w:r>
            <w:proofErr w:type="spellEnd"/>
            <w:r>
              <w:t xml:space="preserve"> (в </w:t>
            </w:r>
            <w:proofErr w:type="spellStart"/>
            <w:r>
              <w:t>Präsens</w:t>
            </w:r>
            <w:proofErr w:type="spellEnd"/>
            <w:r>
              <w:t>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328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48" w:firstLine="0"/>
              <w:jc w:val="center"/>
            </w:pPr>
            <w:r>
              <w:t>2.4.8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Множественное число имён существительных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600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48" w:firstLine="0"/>
              <w:jc w:val="center"/>
            </w:pPr>
            <w:r>
              <w:t>2.4.9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Нулевой артикль с именами существительными (наиболее распространённые случаи употребления)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604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48" w:firstLine="0"/>
              <w:jc w:val="center"/>
            </w:pPr>
            <w:r>
              <w:t>2.4.10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Склонение имён существительных в единственном числе в именительном, дательном и винительном падежах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324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48" w:firstLine="0"/>
              <w:jc w:val="center"/>
            </w:pPr>
            <w:r>
              <w:t>2.4.11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Личные местоимения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328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48" w:firstLine="0"/>
              <w:jc w:val="center"/>
            </w:pPr>
            <w:r>
              <w:t>2.4.12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Притяжательные местоимения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324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48" w:firstLine="0"/>
              <w:jc w:val="center"/>
            </w:pPr>
            <w:r>
              <w:t>2.4.13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Количественные числительные (13 – 30)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605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48" w:firstLine="0"/>
              <w:jc w:val="center"/>
            </w:pPr>
            <w:r>
              <w:t>2.4.14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 xml:space="preserve">Наиболее употребительные предлоги для выражения временны х и пространственных отношений </w:t>
            </w:r>
            <w:proofErr w:type="spellStart"/>
            <w:r>
              <w:rPr>
                <w:i/>
              </w:rPr>
              <w:t>in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an</w:t>
            </w:r>
            <w:proofErr w:type="spellEnd"/>
            <w:r>
              <w:t xml:space="preserve"> (употребляемые с дательным падежом)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324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48" w:firstLine="0"/>
              <w:jc w:val="center"/>
            </w:pPr>
            <w:r>
              <w:t>3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Социокультурные знания и умения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1156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52" w:firstLine="0"/>
              <w:jc w:val="center"/>
            </w:pPr>
            <w:r>
              <w:t>3.1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Знание и использование некоторых социокультурных элементов речевого поведенческого этикета, принятого в стране (странах) изучаемого языка в некоторых ситуациях общения: приветствие, прощание, знакомство, выражение благодарности, извинение, поздравление с д</w:t>
            </w:r>
            <w:r>
              <w:t>нём рождения, Новым годом, Рождеством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600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52" w:firstLine="0"/>
              <w:jc w:val="center"/>
            </w:pPr>
            <w:r>
              <w:t>3.2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Знание произведений детского фольклора (рифмовок, стихов, песенок), персонажей детских книг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880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52" w:firstLine="0"/>
              <w:jc w:val="center"/>
            </w:pPr>
            <w:r>
              <w:t>3.3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Краткое представление своей страны и страны (стран) изучаемого языка (названия родной страны и страны (стран) изучаемого языка и их столиц, название родного населенного пункта, цвета национальных флагов)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324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48" w:firstLine="0"/>
              <w:jc w:val="center"/>
            </w:pPr>
            <w:r>
              <w:t>4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Компенсаторные умения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604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52" w:firstLine="0"/>
              <w:jc w:val="center"/>
            </w:pPr>
            <w:r>
              <w:t>4.1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</w:pPr>
            <w:r>
              <w:t xml:space="preserve">Использование при чтении и </w:t>
            </w:r>
            <w:proofErr w:type="spellStart"/>
            <w:r>
              <w:t>аудировании</w:t>
            </w:r>
            <w:proofErr w:type="spellEnd"/>
            <w:r>
              <w:t xml:space="preserve"> языковой, в том числе контекстуальной, догадки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601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52" w:firstLine="0"/>
              <w:jc w:val="center"/>
            </w:pPr>
            <w:r>
              <w:t>4.2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Использование при формулировании собственных высказываний ключевых слов, вопросов, иллюстраций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600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52" w:firstLine="0"/>
              <w:jc w:val="center"/>
            </w:pPr>
            <w:r>
              <w:t>4.3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 xml:space="preserve">Игнорирование информации, не являющейся необходимой для понимания основного содержания прочитанного (прослушанного) текста или для нахождения в </w:t>
            </w:r>
          </w:p>
        </w:tc>
      </w:tr>
      <w:tr w:rsidR="008621AF">
        <w:trPr>
          <w:trHeight w:val="328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8621A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4" w:firstLine="0"/>
              <w:jc w:val="left"/>
            </w:pPr>
            <w:r>
              <w:t>тексте запрашиваемой информации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324"/>
        </w:trPr>
        <w:tc>
          <w:tcPr>
            <w:tcW w:w="100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Тематическое содержание речи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604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23" w:firstLine="0"/>
              <w:jc w:val="center"/>
            </w:pPr>
            <w:r>
              <w:t>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4" w:firstLine="0"/>
              <w:jc w:val="left"/>
            </w:pPr>
            <w:r>
              <w:t>Мир моего «я». Моя семья. Мой день рождения, подарки. Моя любимая еда. Мой день (распорядок дня)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876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18" w:firstLine="0"/>
              <w:jc w:val="center"/>
            </w:pPr>
            <w:r>
              <w:t>Б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4" w:firstLine="0"/>
              <w:jc w:val="left"/>
            </w:pPr>
            <w:r>
              <w:t xml:space="preserve">Мир моих увлечений. Любимая игрушка, игра. Любимый цвет. Мой питомец. </w:t>
            </w:r>
          </w:p>
          <w:p w:rsidR="008621AF" w:rsidRDefault="00A55800">
            <w:pPr>
              <w:spacing w:after="0" w:line="259" w:lineRule="auto"/>
              <w:ind w:left="4" w:firstLine="0"/>
              <w:jc w:val="left"/>
            </w:pPr>
            <w:r>
              <w:t>Любимые занятия. Любимая сказка. Выходной день (в цирке, зоопарке, парке). Каникулы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880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20" w:firstLine="0"/>
              <w:jc w:val="center"/>
            </w:pPr>
            <w:r>
              <w:t>В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13" w:line="238" w:lineRule="auto"/>
              <w:ind w:left="4" w:firstLine="0"/>
              <w:jc w:val="left"/>
            </w:pPr>
            <w:r>
              <w:t xml:space="preserve">Мир вокруг меня. Моя комната (квартира, дом). Моя школа. Мои друзья. Моя малая родина (город, село и другой населенный пункт). Дикие и домашние животные. </w:t>
            </w:r>
          </w:p>
          <w:p w:rsidR="008621AF" w:rsidRDefault="00A55800">
            <w:pPr>
              <w:spacing w:after="0" w:line="259" w:lineRule="auto"/>
              <w:ind w:left="4" w:firstLine="0"/>
              <w:jc w:val="left"/>
            </w:pPr>
            <w:r>
              <w:t>Погода. Времена года (месяцы)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1148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25" w:firstLine="0"/>
              <w:jc w:val="center"/>
            </w:pPr>
            <w:r>
              <w:lastRenderedPageBreak/>
              <w:t>Г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4" w:firstLine="0"/>
              <w:jc w:val="left"/>
            </w:pPr>
            <w:r>
              <w:t xml:space="preserve">Родная страна и страны изучаемого языка. Россия и страна (страны) изучаемого языка. Их столицы, достопримечательности, некоторые интересные факты. Произведения детского фольклора. Персонажи детских книг. Праздники родной страны и страны (стран) изучаемого </w:t>
            </w:r>
            <w:r>
              <w:t>языка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8621AF" w:rsidRDefault="00A55800">
      <w:pPr>
        <w:spacing w:after="185" w:line="259" w:lineRule="auto"/>
        <w:ind w:left="708" w:firstLine="0"/>
        <w:jc w:val="left"/>
      </w:pPr>
      <w:r>
        <w:rPr>
          <w:b/>
        </w:rPr>
        <w:t xml:space="preserve"> </w:t>
      </w:r>
    </w:p>
    <w:p w:rsidR="008621AF" w:rsidRDefault="00A55800">
      <w:pPr>
        <w:pStyle w:val="2"/>
        <w:ind w:left="863" w:right="2"/>
      </w:pPr>
      <w:r>
        <w:t xml:space="preserve">4 КЛАСС </w:t>
      </w:r>
    </w:p>
    <w:tbl>
      <w:tblPr>
        <w:tblStyle w:val="TableGrid"/>
        <w:tblW w:w="10067" w:type="dxa"/>
        <w:tblInd w:w="851" w:type="dxa"/>
        <w:tblCellMar>
          <w:top w:w="51" w:type="dxa"/>
          <w:left w:w="106" w:type="dxa"/>
          <w:bottom w:w="4" w:type="dxa"/>
          <w:right w:w="105" w:type="dxa"/>
        </w:tblCellMar>
        <w:tblLook w:val="04A0" w:firstRow="1" w:lastRow="0" w:firstColumn="1" w:lastColumn="0" w:noHBand="0" w:noVBand="1"/>
      </w:tblPr>
      <w:tblGrid>
        <w:gridCol w:w="1132"/>
        <w:gridCol w:w="8935"/>
      </w:tblGrid>
      <w:tr w:rsidR="008621AF">
        <w:trPr>
          <w:trHeight w:val="328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621AF" w:rsidRDefault="00A55800">
            <w:pPr>
              <w:spacing w:after="0" w:line="259" w:lineRule="auto"/>
              <w:ind w:left="40" w:firstLine="0"/>
              <w:jc w:val="left"/>
            </w:pPr>
            <w:r>
              <w:rPr>
                <w:b/>
              </w:rPr>
              <w:t xml:space="preserve">Код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Проверяемый элемент содержания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324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1" w:firstLine="0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Коммуникативные умения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328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5" w:firstLine="0"/>
              <w:jc w:val="center"/>
            </w:pPr>
            <w:r>
              <w:rPr>
                <w:i/>
              </w:rPr>
              <w:t>1.1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Говорение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324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1" w:firstLine="0"/>
              <w:jc w:val="center"/>
            </w:pPr>
            <w:r>
              <w:t>1.1.1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Диалогическая речь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1708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5" w:firstLine="0"/>
              <w:jc w:val="center"/>
            </w:pPr>
            <w:r>
              <w:t>1.1.1.1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</w:pPr>
            <w:r>
              <w:t xml:space="preserve">Диалог этикетного характера с использованием речевых ситуаций, ключевых слов и </w:t>
            </w:r>
          </w:p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(или) иллюстраций с соблюдением норм речевого этикета, принятых в стране (странах) изучаемого языка: приветствие, ответ на приветствие, завершение разговора (в том числе по телефону), прощание, знакомство с собеседником, поздравление с праздником, выражени</w:t>
            </w:r>
            <w:r>
              <w:t>е благодарности за поздравление, выражение извинения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1152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5" w:firstLine="0"/>
              <w:jc w:val="center"/>
            </w:pPr>
            <w:r>
              <w:t>1.1.1.2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Диалог-</w:t>
            </w:r>
            <w:r>
              <w:t>расспрос с использованием речевых ситуаций, ключевых слов и (или) иллюстраций с соблюдением норм речевого этикета, принятых в стране (странах) изучаемого языка: запрашивание интересующей информации, сообщение фактической информации, ответы на вопросы собес</w:t>
            </w:r>
            <w:r>
              <w:t>едника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1432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5" w:firstLine="0"/>
              <w:jc w:val="center"/>
            </w:pPr>
            <w:r>
              <w:t>1.1.1.3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Диалог-побуждение с использованием речевых ситуаций, ключевых слов и (или) иллюстрации с соблюдением норм речевого этикета, принятых в стране (странах) изучаемого языка: обращение к собеседнику с просьбой, вежливое согласие выполнить прос</w:t>
            </w:r>
            <w:r>
              <w:t>ьбу, приглашение собеседника к совместной деятельности, вежливое согласие (несогласие) на предложение собеседника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324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1" w:firstLine="0"/>
              <w:jc w:val="center"/>
            </w:pPr>
            <w:r>
              <w:t>1.1.2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 xml:space="preserve">Монологическая речь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880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5" w:firstLine="0"/>
              <w:jc w:val="center"/>
            </w:pPr>
            <w:r>
              <w:t>1.1.2.1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Описание предмета, внешности и одежды, черт характера реального человека или литературного персонажа с использованием ключевых слов, вопросов и (или) иллюстрации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600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5" w:firstLine="0"/>
              <w:jc w:val="center"/>
            </w:pPr>
            <w:r>
              <w:t>1.1.2.2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Рассказ (сообщение, повествование) с использованием ключевых слов, вопросов и (или)</w:t>
            </w:r>
            <w:r>
              <w:t xml:space="preserve"> иллюстрации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604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5" w:firstLine="0"/>
              <w:jc w:val="center"/>
            </w:pPr>
            <w:r>
              <w:t>1.1.2.3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Создание устных монологических высказываний в рамках тематического содержания речи по образцу (с выражением своего отношения к предмету речи)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601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5" w:firstLine="0"/>
              <w:jc w:val="center"/>
            </w:pPr>
            <w:r>
              <w:t>1.1.2.4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Пересказ основного содержания прочитанного текста с использованием ключевых слов, вопросов, плана и (или) иллюстрации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604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5" w:firstLine="0"/>
              <w:jc w:val="center"/>
            </w:pPr>
            <w:r>
              <w:t>1.1.2.5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Краткое устное изложение результатов выполненного несложного проектного задания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320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5" w:firstLine="0"/>
              <w:jc w:val="center"/>
            </w:pPr>
            <w:r>
              <w:rPr>
                <w:i/>
              </w:rPr>
              <w:t>1.2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i/>
              </w:rPr>
              <w:t>Аудирование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8621AF" w:rsidRDefault="008621AF">
      <w:pPr>
        <w:spacing w:after="0" w:line="259" w:lineRule="auto"/>
        <w:ind w:left="0" w:right="123" w:firstLine="0"/>
        <w:jc w:val="left"/>
      </w:pPr>
    </w:p>
    <w:tbl>
      <w:tblPr>
        <w:tblStyle w:val="TableGrid"/>
        <w:tblW w:w="10067" w:type="dxa"/>
        <w:tblInd w:w="851" w:type="dxa"/>
        <w:tblCellMar>
          <w:top w:w="52" w:type="dxa"/>
          <w:left w:w="106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1132"/>
        <w:gridCol w:w="8935"/>
      </w:tblGrid>
      <w:tr w:rsidR="008621AF">
        <w:trPr>
          <w:trHeight w:val="604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50" w:firstLine="0"/>
              <w:jc w:val="center"/>
            </w:pPr>
            <w:r>
              <w:t>1.2.1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 xml:space="preserve">Понимание на слух речи учителя и других обучающихся и вербальная </w:t>
            </w:r>
          </w:p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(невербальная) реакция на услышанное (при непосредственном общении)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1428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50" w:firstLine="0"/>
              <w:jc w:val="center"/>
            </w:pPr>
            <w:r>
              <w:lastRenderedPageBreak/>
              <w:t>1.2.2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Аудирование</w:t>
            </w:r>
            <w:proofErr w:type="spellEnd"/>
            <w:r>
              <w:t xml:space="preserve"> с пониманием основного содержания учебных и адаптированных аутентичных текстов, построенных на изучен</w:t>
            </w:r>
            <w:r>
              <w:t>ном языковом материале: определение основной темы и главных фактов (событий) в воспринимаемом на слух тексте с помощью иллюстрации и с использованием языковой, в том числе контекстуальной, догадки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1432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50" w:firstLine="0"/>
              <w:jc w:val="center"/>
            </w:pPr>
            <w:r>
              <w:t>1.2.3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Аудирование</w:t>
            </w:r>
            <w:proofErr w:type="spellEnd"/>
            <w:r>
              <w:t xml:space="preserve"> с пониманием запрашиваемой информации в учебных и адаптированных аутентичных текстах, построенных на изученном языковом материале: выделение запрашиваемой информации фактического характера с помощью иллюстрации и с использованием языковой, в то</w:t>
            </w:r>
            <w:r>
              <w:t>м числе контекстуальной, догадки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324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54" w:firstLine="0"/>
              <w:jc w:val="center"/>
            </w:pPr>
            <w:r>
              <w:rPr>
                <w:i/>
              </w:rPr>
              <w:t>1.3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Смысловое чтение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604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50" w:firstLine="0"/>
              <w:jc w:val="center"/>
            </w:pPr>
            <w:r>
              <w:t>1.3.1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Чтение вслух учебных и адаптированных аутентичных текстов с соблюдением правил чтения и соответствующей интонацией, понимание прочитанного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1429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50" w:firstLine="0"/>
              <w:jc w:val="center"/>
            </w:pPr>
            <w:r>
              <w:t>1.3.2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Чтение про себя и понимание основного содержания (тема, главная мысль, главные факты (события) учебных и адаптированных аутентичных текстов, построенных на изученном языковом материале, содержащих отдельные незнакомые слова, с использованием и без использо</w:t>
            </w:r>
            <w:r>
              <w:t>ванием иллюстрации, с использованием языковой, в том числе контекстуальной, догадки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1432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50" w:firstLine="0"/>
              <w:jc w:val="center"/>
            </w:pPr>
            <w:r>
              <w:t>1.3.3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Чтение про себя и понимание запрашиваемой информации в учебных текстах, построенных на изученном языковом материале: нахождение в прочитанном тексте и понимание за</w:t>
            </w:r>
            <w:r>
              <w:t>прашиваемой информации фактического характера с помощью и без помощи иллюстрации, с использованием языковой, в том числе контекстуальной, догадки. Прогнозирование содержания текста по заголовку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600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50" w:firstLine="0"/>
              <w:jc w:val="center"/>
            </w:pPr>
            <w:r>
              <w:t>1.3.4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 xml:space="preserve">Чтение про себя </w:t>
            </w:r>
            <w:proofErr w:type="spellStart"/>
            <w:r>
              <w:t>несплошных</w:t>
            </w:r>
            <w:proofErr w:type="spellEnd"/>
            <w:r>
              <w:t xml:space="preserve"> текстов (таблиц, диаграмм) и понимание представленной в них информации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328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54" w:firstLine="0"/>
              <w:jc w:val="center"/>
            </w:pPr>
            <w:r>
              <w:rPr>
                <w:i/>
              </w:rPr>
              <w:t>1.4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Письмо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877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50" w:firstLine="0"/>
              <w:jc w:val="center"/>
            </w:pPr>
            <w:r>
              <w:t>1.4.1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54" w:firstLine="0"/>
              <w:jc w:val="left"/>
            </w:pPr>
            <w:r>
              <w:t>Выписывание из текста слов, словосочетаний, предложений, вставка пропущенных слов в предложение в соответствии с решаемой коммуникативной (учебной) задачей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1156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50" w:firstLine="0"/>
              <w:jc w:val="center"/>
            </w:pPr>
            <w:r>
              <w:t>1.4.2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Заполнение простых анкет и формуляров с указанием личной информации (имя, фамилия, возраст, место жительства (страна проживания, населенный пункт), любимые занятия) в соответствии с нормами, принятыми в стране (странах) изучаемого языка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600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50" w:firstLine="0"/>
              <w:jc w:val="center"/>
            </w:pPr>
            <w:r>
              <w:t>1.4.3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 xml:space="preserve">Написание </w:t>
            </w:r>
            <w:r>
              <w:t>с использованием образца поздравления с праздниками (с днём рождения, Новым годом, Рождеством) с выражением пожеланий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328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50" w:firstLine="0"/>
              <w:jc w:val="center"/>
            </w:pPr>
            <w:r>
              <w:t>1.4.4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</w:pPr>
            <w:r>
              <w:t>Создание подписей к картинкам, фотографиям с пояснением, что на них изображено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325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50" w:firstLine="0"/>
              <w:jc w:val="center"/>
            </w:pPr>
            <w:r>
              <w:t>1.4.5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Написание короткого рассказа по плану (ключевым словам)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328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50" w:firstLine="0"/>
              <w:jc w:val="center"/>
            </w:pPr>
            <w:r>
              <w:t>1.4.6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Написание электронного сообщения личного характера с использованием образца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324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50" w:firstLine="0"/>
              <w:jc w:val="center"/>
            </w:pPr>
            <w:r>
              <w:t>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Языковые знания и навыки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328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54" w:firstLine="0"/>
              <w:jc w:val="center"/>
            </w:pPr>
            <w:r>
              <w:rPr>
                <w:i/>
              </w:rPr>
              <w:t>2.1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Фонетическая сторона речи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324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50" w:firstLine="0"/>
              <w:jc w:val="center"/>
            </w:pPr>
            <w:r>
              <w:t>2.1.1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 xml:space="preserve">Чтение новых слов согласно основным правилам чтения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881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0" w:right="50" w:firstLine="0"/>
              <w:jc w:val="center"/>
            </w:pPr>
            <w:r>
              <w:t>2.1.2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Различение на слух и адекватное, без ошибок, ведущих к сбою в коммуникации, произнесение слов с соблюдением правильного ударения и фраз (предложений) с соблюдением их ритмико-интонационных особе</w:t>
            </w:r>
            <w:r>
              <w:t>нностей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324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54" w:firstLine="0"/>
              <w:jc w:val="center"/>
            </w:pPr>
            <w:r>
              <w:rPr>
                <w:i/>
              </w:rPr>
              <w:lastRenderedPageBreak/>
              <w:t>2.2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Графика, орфография и пунктуация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324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right="50" w:firstLine="0"/>
              <w:jc w:val="center"/>
            </w:pPr>
            <w:r>
              <w:t>2.2.1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Правильное написание изученных слов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8621AF" w:rsidRDefault="008621AF">
      <w:pPr>
        <w:spacing w:after="0" w:line="259" w:lineRule="auto"/>
        <w:ind w:left="0" w:right="123" w:firstLine="0"/>
        <w:jc w:val="left"/>
      </w:pPr>
    </w:p>
    <w:tbl>
      <w:tblPr>
        <w:tblStyle w:val="TableGrid"/>
        <w:tblW w:w="10067" w:type="dxa"/>
        <w:tblInd w:w="851" w:type="dxa"/>
        <w:tblCellMar>
          <w:top w:w="52" w:type="dxa"/>
          <w:left w:w="102" w:type="dxa"/>
          <w:bottom w:w="0" w:type="dxa"/>
          <w:right w:w="109" w:type="dxa"/>
        </w:tblCellMar>
        <w:tblLook w:val="04A0" w:firstRow="1" w:lastRow="0" w:firstColumn="1" w:lastColumn="0" w:noHBand="0" w:noVBand="1"/>
      </w:tblPr>
      <w:tblGrid>
        <w:gridCol w:w="1132"/>
        <w:gridCol w:w="8935"/>
      </w:tblGrid>
      <w:tr w:rsidR="008621AF">
        <w:trPr>
          <w:trHeight w:val="604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7" w:firstLine="0"/>
              <w:jc w:val="center"/>
            </w:pPr>
            <w:r>
              <w:t>2.2.2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4" w:firstLine="0"/>
              <w:jc w:val="left"/>
            </w:pPr>
            <w:r>
              <w:t>Правильная расстановка знаков препинания: точки, вопросительного и восклицательного знаков в конце предложения, запятой при перечислении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324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3" w:firstLine="0"/>
              <w:jc w:val="center"/>
            </w:pPr>
            <w:r>
              <w:rPr>
                <w:i/>
              </w:rPr>
              <w:t>2.3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4" w:firstLine="0"/>
              <w:jc w:val="left"/>
            </w:pPr>
            <w:r>
              <w:rPr>
                <w:i/>
              </w:rPr>
              <w:t>Лексическая сторона речи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1156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7" w:firstLine="0"/>
              <w:jc w:val="center"/>
            </w:pPr>
            <w:r>
              <w:t>2.3.1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4" w:firstLine="0"/>
              <w:jc w:val="left"/>
            </w:pPr>
            <w:r>
              <w:t>Распознавание в письменном и звучащем тексте и употребление в устной и письменной речи не менее 500 лексических единиц (слов, словосочетаний, речевых клише), обслуживающих ситуации общения, включая 350 лексических единиц, освоенных в предшествующие годы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600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7" w:firstLine="0"/>
              <w:jc w:val="center"/>
            </w:pPr>
            <w:r>
              <w:t>2.3.2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4" w:firstLine="0"/>
              <w:jc w:val="left"/>
            </w:pPr>
            <w:r>
              <w:t xml:space="preserve">Распознавание и образование в устной и письменной речи порядковых числительных при помощи суффиксов </w:t>
            </w:r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te</w:t>
            </w:r>
            <w:proofErr w:type="spellEnd"/>
            <w:r>
              <w:t xml:space="preserve">, </w:t>
            </w:r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ste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880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7" w:firstLine="0"/>
              <w:jc w:val="center"/>
            </w:pPr>
            <w:r>
              <w:t>2.3.3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4" w:firstLine="0"/>
              <w:jc w:val="left"/>
            </w:pPr>
            <w:r>
              <w:t xml:space="preserve">Распознавание и образование в устной и письменной речи родственных слов с использованием основных способов словообразования: аффиксации (суффикс </w:t>
            </w:r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er</w:t>
            </w:r>
            <w:proofErr w:type="spellEnd"/>
            <w:r>
              <w:t xml:space="preserve"> – </w:t>
            </w:r>
            <w:proofErr w:type="spellStart"/>
            <w:r>
              <w:rPr>
                <w:i/>
              </w:rPr>
              <w:t>Arbeiter</w:t>
            </w:r>
            <w:proofErr w:type="spellEnd"/>
            <w:r>
              <w:t xml:space="preserve">, </w:t>
            </w:r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in</w:t>
            </w:r>
            <w:proofErr w:type="spellEnd"/>
            <w:r>
              <w:t xml:space="preserve"> – </w:t>
            </w:r>
            <w:proofErr w:type="spellStart"/>
            <w:r>
              <w:rPr>
                <w:i/>
              </w:rPr>
              <w:t>Lehrerin</w:t>
            </w:r>
            <w:proofErr w:type="spellEnd"/>
            <w:r>
              <w:t>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600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7" w:firstLine="0"/>
              <w:jc w:val="center"/>
            </w:pPr>
            <w:r>
              <w:t>2.3.4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4" w:firstLine="0"/>
              <w:jc w:val="left"/>
            </w:pPr>
            <w:r>
              <w:t>Распознавание и образование в устной и письменной речи родственных слов с использованием основных способов словообразования: словосложения (</w:t>
            </w:r>
            <w:proofErr w:type="spellStart"/>
            <w:r>
              <w:rPr>
                <w:i/>
              </w:rPr>
              <w:t>Geburtstag</w:t>
            </w:r>
            <w:proofErr w:type="spellEnd"/>
            <w:r>
              <w:t>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328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3" w:firstLine="0"/>
              <w:jc w:val="center"/>
            </w:pPr>
            <w:r>
              <w:rPr>
                <w:i/>
              </w:rPr>
              <w:t>2.4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4" w:firstLine="0"/>
              <w:jc w:val="left"/>
            </w:pPr>
            <w:r>
              <w:rPr>
                <w:i/>
              </w:rPr>
              <w:t>Грамматическая сторона речи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325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7" w:firstLine="0"/>
              <w:jc w:val="center"/>
            </w:pPr>
            <w:r>
              <w:t>2.4.1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4" w:firstLine="0"/>
              <w:jc w:val="left"/>
            </w:pPr>
            <w:r>
              <w:t xml:space="preserve">Простые предложения с однородными членами (союз </w:t>
            </w:r>
            <w:proofErr w:type="spellStart"/>
            <w:r>
              <w:rPr>
                <w:i/>
              </w:rPr>
              <w:t>oder</w:t>
            </w:r>
            <w:proofErr w:type="spellEnd"/>
            <w:r>
              <w:t>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328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7" w:firstLine="0"/>
              <w:jc w:val="center"/>
            </w:pPr>
            <w:r>
              <w:t>2.4.2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4" w:firstLine="0"/>
              <w:jc w:val="left"/>
            </w:pPr>
            <w:r>
              <w:t xml:space="preserve">Сложносочинённые предложения с сочинительными союзами </w:t>
            </w:r>
            <w:proofErr w:type="spellStart"/>
            <w:r>
              <w:rPr>
                <w:i/>
              </w:rPr>
              <w:t>und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aber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oder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denn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324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7" w:firstLine="0"/>
              <w:jc w:val="center"/>
            </w:pPr>
            <w:r>
              <w:t>2.4.3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4" w:firstLine="0"/>
              <w:jc w:val="left"/>
            </w:pPr>
            <w:r>
              <w:t xml:space="preserve">Модальный глагол </w:t>
            </w:r>
            <w:proofErr w:type="spellStart"/>
            <w:r>
              <w:rPr>
                <w:i/>
              </w:rPr>
              <w:t>wollen</w:t>
            </w:r>
            <w:proofErr w:type="spellEnd"/>
            <w:r>
              <w:t xml:space="preserve"> (в </w:t>
            </w:r>
            <w:proofErr w:type="spellStart"/>
            <w:r>
              <w:t>Präsens</w:t>
            </w:r>
            <w:proofErr w:type="spellEnd"/>
            <w:r>
              <w:t>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604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7" w:firstLine="0"/>
              <w:jc w:val="center"/>
            </w:pPr>
            <w:r>
              <w:t>2.4.4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4" w:firstLine="0"/>
              <w:jc w:val="left"/>
            </w:pPr>
            <w:r>
              <w:t>Прилагательные в положительной, сравнительной и превосходной степенях сравнения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600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7" w:firstLine="0"/>
              <w:jc w:val="center"/>
            </w:pPr>
            <w:r>
              <w:t>2.4.5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4" w:firstLine="0"/>
              <w:jc w:val="left"/>
            </w:pPr>
            <w:r>
              <w:t>Личные местоимения в винительном и дательном падежах (в некоторых речевых образцах)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328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7" w:firstLine="0"/>
              <w:jc w:val="center"/>
            </w:pPr>
            <w:r>
              <w:t>2.4.6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4" w:firstLine="0"/>
              <w:jc w:val="left"/>
            </w:pPr>
            <w:r>
              <w:t xml:space="preserve">Указательные местоимения </w:t>
            </w:r>
            <w:proofErr w:type="spellStart"/>
            <w:r>
              <w:rPr>
                <w:i/>
              </w:rPr>
              <w:t>dieser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dieses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diese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324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7" w:firstLine="0"/>
              <w:jc w:val="center"/>
            </w:pPr>
            <w:r>
              <w:t>2.4.7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4" w:firstLine="0"/>
              <w:jc w:val="left"/>
            </w:pPr>
            <w:r>
              <w:t>Количественные числительные (до 100)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328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7" w:firstLine="0"/>
              <w:jc w:val="center"/>
            </w:pPr>
            <w:r>
              <w:t>2.4.8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4" w:firstLine="0"/>
              <w:jc w:val="left"/>
            </w:pPr>
            <w:r>
              <w:t>Порядковые числительные (до 31)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324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7" w:firstLine="0"/>
              <w:jc w:val="center"/>
            </w:pPr>
            <w:r>
              <w:t>2.4.9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4" w:firstLine="0"/>
              <w:jc w:val="left"/>
            </w:pPr>
            <w:r>
              <w:t xml:space="preserve">Предлоги </w:t>
            </w:r>
            <w:proofErr w:type="spellStart"/>
            <w:r>
              <w:rPr>
                <w:i/>
              </w:rPr>
              <w:t>für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mit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um</w:t>
            </w:r>
            <w:proofErr w:type="spellEnd"/>
            <w:r>
              <w:t xml:space="preserve"> (в некоторых речевых образцах)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328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7" w:firstLine="0"/>
              <w:jc w:val="center"/>
            </w:pPr>
            <w:r>
              <w:t>3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4" w:firstLine="0"/>
              <w:jc w:val="left"/>
            </w:pPr>
            <w:r>
              <w:t>Социокультурные знания и умения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1429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3" w:firstLine="0"/>
              <w:jc w:val="center"/>
            </w:pPr>
            <w:r>
              <w:t>3.1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4" w:firstLine="0"/>
              <w:jc w:val="left"/>
            </w:pPr>
            <w:r>
              <w:t xml:space="preserve">Знание и использование некоторых социокультурных элементов речевого поведенческого этикета, принятого в стране (странах) изучаемого языка, в некоторых ситуациях общения: приветствие, прощание, знакомство, выражение благодарности, извинение, поздравление с </w:t>
            </w:r>
            <w:r>
              <w:t>днём рождения, Новым годом, Рождеством, разговор по телефону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880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3" w:firstLine="0"/>
              <w:jc w:val="center"/>
            </w:pPr>
            <w:r>
              <w:t>3.2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4" w:firstLine="0"/>
              <w:jc w:val="left"/>
            </w:pPr>
            <w:r>
              <w:t xml:space="preserve">Краткое представление своей страны и страны (стран) изучаемого языка (названия стран и их столиц, название родного населенного пункта, цвета национальных </w:t>
            </w:r>
            <w:r>
              <w:t>флагов, основные достопримечательности)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324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7" w:firstLine="0"/>
              <w:jc w:val="center"/>
            </w:pPr>
            <w:r>
              <w:t>4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4" w:firstLine="0"/>
              <w:jc w:val="left"/>
            </w:pPr>
            <w:r>
              <w:t>Компенсаторные умения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604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3" w:firstLine="0"/>
              <w:jc w:val="center"/>
            </w:pPr>
            <w:r>
              <w:t>4.1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4" w:firstLine="0"/>
              <w:jc w:val="left"/>
            </w:pPr>
            <w:r>
              <w:t xml:space="preserve">Использование при чтении и </w:t>
            </w:r>
            <w:proofErr w:type="spellStart"/>
            <w:r>
              <w:t>аудировании</w:t>
            </w:r>
            <w:proofErr w:type="spellEnd"/>
            <w:r>
              <w:t xml:space="preserve"> языковой догадки (умения понять значение незнакомого слова или новое значение знакомого слова из контекста)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600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3" w:firstLine="0"/>
              <w:jc w:val="center"/>
            </w:pPr>
            <w:r>
              <w:lastRenderedPageBreak/>
              <w:t>4.2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4" w:firstLine="0"/>
              <w:jc w:val="left"/>
            </w:pPr>
            <w:r>
              <w:t>Использование при формулировании собственных высказываний ключевых слов, вопросов, картинок, фотографий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328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3" w:firstLine="0"/>
              <w:jc w:val="center"/>
            </w:pPr>
            <w:r>
              <w:t>4.3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4" w:firstLine="0"/>
              <w:jc w:val="left"/>
            </w:pPr>
            <w:r>
              <w:t>Прогнозирование содержания текста для чтения на основе заголовка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876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3" w:firstLine="0"/>
              <w:jc w:val="center"/>
            </w:pPr>
            <w:r>
              <w:t>4.4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4" w:firstLine="0"/>
              <w:jc w:val="left"/>
            </w:pPr>
            <w:r>
              <w:t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329"/>
        </w:trPr>
        <w:tc>
          <w:tcPr>
            <w:tcW w:w="100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Тематическое содержание речи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596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4" w:firstLine="0"/>
              <w:jc w:val="center"/>
            </w:pPr>
            <w:r>
              <w:t>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4" w:firstLine="0"/>
              <w:jc w:val="left"/>
            </w:pPr>
            <w:r>
              <w:t>Мир моего «я». Моя семья. Мой день рождения, подарки. Моя любимая еда. Мой день (распорядок дня, домашние обязанности)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880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11" w:firstLine="0"/>
              <w:jc w:val="center"/>
            </w:pPr>
            <w:r>
              <w:t>Б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 xml:space="preserve">Мир моих увлечений. Любимая игрушка, игра. Любимый цвет. Мой питомец. </w:t>
            </w:r>
          </w:p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Любимые занятия. Любимая сказка. Выходной день (в цирке, зоопарке, парке). Каникулы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1152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9" w:firstLine="0"/>
              <w:jc w:val="center"/>
            </w:pPr>
            <w:r>
              <w:t>В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79" w:lineRule="auto"/>
              <w:ind w:left="0" w:firstLine="0"/>
              <w:jc w:val="left"/>
            </w:pPr>
            <w:r>
              <w:t xml:space="preserve">Мир вокруг меня. Моя комната (квартира, дом), предметы мебели и интерьера. Моя школа, любимые учебные предметы. Мои друзья. Моя малая родина (город, село). </w:t>
            </w:r>
          </w:p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Путешествия. Дикие и домашние животные. Погода. Времена года (месяцы). Покупки (одежда, обувь, книги, основные продукты питания)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621AF">
        <w:trPr>
          <w:trHeight w:val="1152"/>
        </w:trPr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21AF" w:rsidRDefault="00A55800">
            <w:pPr>
              <w:spacing w:after="0" w:line="259" w:lineRule="auto"/>
              <w:ind w:left="4" w:firstLine="0"/>
              <w:jc w:val="center"/>
            </w:pPr>
            <w:r>
              <w:t>Г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21AF" w:rsidRDefault="00A55800">
            <w:pPr>
              <w:spacing w:after="0" w:line="259" w:lineRule="auto"/>
              <w:ind w:left="0" w:firstLine="0"/>
              <w:jc w:val="left"/>
            </w:pPr>
            <w:r>
              <w:t>Родная страна и страны изучаемого языка. Россия и страна (страны) изучаемого языка. Их столицы, основные достопримечательн</w:t>
            </w:r>
            <w:r>
              <w:t>ости и некоторые интересные факты. Произведения детского фольклора. Персонажи детских книг. Праздники родной страны и страны (стран) изучаемого языка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8621AF" w:rsidRDefault="00A55800">
      <w:pPr>
        <w:spacing w:after="124" w:line="259" w:lineRule="auto"/>
        <w:ind w:left="0" w:right="5098" w:firstLine="0"/>
        <w:jc w:val="right"/>
      </w:pPr>
      <w:r>
        <w:rPr>
          <w:b/>
        </w:rPr>
        <w:t xml:space="preserve"> </w:t>
      </w:r>
    </w:p>
    <w:p w:rsidR="008621AF" w:rsidRDefault="00A55800">
      <w:pPr>
        <w:spacing w:after="158" w:line="259" w:lineRule="auto"/>
        <w:ind w:left="708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8621AF" w:rsidRDefault="00A55800">
      <w:pPr>
        <w:spacing w:after="162" w:line="259" w:lineRule="auto"/>
        <w:ind w:left="708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8621AF" w:rsidRDefault="00A55800">
      <w:pPr>
        <w:spacing w:after="154" w:line="259" w:lineRule="auto"/>
        <w:ind w:left="708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8621AF" w:rsidRDefault="00A55800">
      <w:pPr>
        <w:spacing w:after="6" w:line="259" w:lineRule="auto"/>
        <w:ind w:left="708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8621AF" w:rsidRDefault="00A55800">
      <w:pPr>
        <w:spacing w:after="0" w:line="259" w:lineRule="auto"/>
        <w:ind w:left="0" w:right="5049" w:firstLine="0"/>
        <w:jc w:val="right"/>
      </w:pPr>
      <w:r>
        <w:rPr>
          <w:rFonts w:ascii="Calibri" w:eastAsia="Calibri" w:hAnsi="Calibri" w:cs="Calibri"/>
          <w:sz w:val="22"/>
        </w:rPr>
        <w:t xml:space="preserve"> </w:t>
      </w:r>
      <w:r>
        <w:br w:type="page"/>
      </w:r>
    </w:p>
    <w:p w:rsidR="008621AF" w:rsidRDefault="00A55800">
      <w:pPr>
        <w:spacing w:after="18" w:line="259" w:lineRule="auto"/>
        <w:ind w:left="0" w:right="4505" w:firstLine="0"/>
        <w:jc w:val="right"/>
      </w:pPr>
      <w:r>
        <w:rPr>
          <w:rFonts w:ascii="Calibri" w:eastAsia="Calibri" w:hAnsi="Calibri" w:cs="Calibri"/>
          <w:sz w:val="22"/>
        </w:rPr>
        <w:lastRenderedPageBreak/>
        <w:t xml:space="preserve">  </w:t>
      </w:r>
    </w:p>
    <w:p w:rsidR="008621AF" w:rsidRDefault="00A55800">
      <w:pPr>
        <w:spacing w:after="0" w:line="259" w:lineRule="auto"/>
        <w:ind w:left="2409" w:firstLine="0"/>
        <w:jc w:val="left"/>
      </w:pPr>
      <w:r>
        <w:t xml:space="preserve"> </w:t>
      </w:r>
    </w:p>
    <w:p w:rsidR="008621AF" w:rsidRDefault="00A55800">
      <w:pPr>
        <w:spacing w:after="0" w:line="259" w:lineRule="auto"/>
        <w:ind w:left="2409" w:firstLine="0"/>
        <w:jc w:val="left"/>
      </w:pPr>
      <w:r>
        <w:rPr>
          <w:b/>
        </w:rPr>
        <w:t xml:space="preserve"> </w:t>
      </w:r>
    </w:p>
    <w:p w:rsidR="008621AF" w:rsidRDefault="00A55800">
      <w:pPr>
        <w:spacing w:after="136" w:line="259" w:lineRule="auto"/>
        <w:ind w:left="1701" w:firstLine="0"/>
        <w:jc w:val="left"/>
      </w:pPr>
      <w:r>
        <w:rPr>
          <w:b/>
        </w:rPr>
        <w:t xml:space="preserve"> </w:t>
      </w:r>
    </w:p>
    <w:p w:rsidR="008621AF" w:rsidRDefault="00A55800">
      <w:pPr>
        <w:spacing w:after="136" w:line="259" w:lineRule="auto"/>
        <w:ind w:left="1701" w:firstLine="0"/>
        <w:jc w:val="left"/>
      </w:pPr>
      <w:r>
        <w:rPr>
          <w:b/>
        </w:rPr>
        <w:t xml:space="preserve"> </w:t>
      </w:r>
    </w:p>
    <w:p w:rsidR="008621AF" w:rsidRDefault="00A55800">
      <w:pPr>
        <w:spacing w:after="136" w:line="259" w:lineRule="auto"/>
        <w:ind w:left="1701" w:firstLine="0"/>
        <w:jc w:val="left"/>
      </w:pPr>
      <w:r>
        <w:rPr>
          <w:b/>
        </w:rPr>
        <w:t xml:space="preserve"> </w:t>
      </w:r>
    </w:p>
    <w:p w:rsidR="008621AF" w:rsidRDefault="00A55800">
      <w:pPr>
        <w:spacing w:after="136" w:line="259" w:lineRule="auto"/>
        <w:ind w:left="1701" w:firstLine="0"/>
        <w:jc w:val="left"/>
      </w:pPr>
      <w:r>
        <w:rPr>
          <w:b/>
        </w:rPr>
        <w:t xml:space="preserve"> </w:t>
      </w:r>
    </w:p>
    <w:p w:rsidR="008621AF" w:rsidRDefault="00A55800">
      <w:pPr>
        <w:spacing w:after="136" w:line="259" w:lineRule="auto"/>
        <w:ind w:left="1701" w:firstLine="0"/>
        <w:jc w:val="left"/>
      </w:pPr>
      <w:r>
        <w:rPr>
          <w:b/>
        </w:rPr>
        <w:t xml:space="preserve"> </w:t>
      </w:r>
    </w:p>
    <w:p w:rsidR="008621AF" w:rsidRDefault="00A55800">
      <w:pPr>
        <w:spacing w:after="136" w:line="259" w:lineRule="auto"/>
        <w:ind w:left="1701" w:firstLine="0"/>
        <w:jc w:val="left"/>
      </w:pPr>
      <w:r>
        <w:rPr>
          <w:b/>
        </w:rPr>
        <w:t xml:space="preserve"> </w:t>
      </w:r>
    </w:p>
    <w:p w:rsidR="008621AF" w:rsidRDefault="00A55800">
      <w:pPr>
        <w:spacing w:after="136" w:line="259" w:lineRule="auto"/>
        <w:ind w:left="1701" w:firstLine="0"/>
        <w:jc w:val="left"/>
      </w:pPr>
      <w:r>
        <w:rPr>
          <w:b/>
        </w:rPr>
        <w:t xml:space="preserve"> </w:t>
      </w:r>
    </w:p>
    <w:p w:rsidR="008621AF" w:rsidRDefault="00A55800">
      <w:pPr>
        <w:spacing w:after="136" w:line="259" w:lineRule="auto"/>
        <w:ind w:left="1701" w:firstLine="0"/>
        <w:jc w:val="left"/>
      </w:pPr>
      <w:r>
        <w:rPr>
          <w:b/>
        </w:rPr>
        <w:t xml:space="preserve"> </w:t>
      </w:r>
    </w:p>
    <w:p w:rsidR="008621AF" w:rsidRDefault="00A55800">
      <w:pPr>
        <w:spacing w:after="0" w:line="259" w:lineRule="auto"/>
        <w:ind w:left="1701" w:firstLine="0"/>
        <w:jc w:val="left"/>
      </w:pPr>
      <w:r>
        <w:rPr>
          <w:b/>
        </w:rPr>
        <w:t xml:space="preserve"> </w:t>
      </w:r>
    </w:p>
    <w:p w:rsidR="008621AF" w:rsidRDefault="008621AF">
      <w:pPr>
        <w:sectPr w:rsidR="008621AF">
          <w:headerReference w:type="even" r:id="rId45"/>
          <w:headerReference w:type="default" r:id="rId46"/>
          <w:headerReference w:type="first" r:id="rId47"/>
          <w:pgSz w:w="11908" w:h="16836"/>
          <w:pgMar w:top="1135" w:right="868" w:bottom="1134" w:left="0" w:header="720" w:footer="720" w:gutter="0"/>
          <w:cols w:space="720"/>
        </w:sectPr>
      </w:pPr>
    </w:p>
    <w:p w:rsidR="008621AF" w:rsidRDefault="00A55800">
      <w:pPr>
        <w:spacing w:after="136" w:line="259" w:lineRule="auto"/>
        <w:ind w:left="-308" w:firstLine="0"/>
        <w:jc w:val="left"/>
      </w:pPr>
      <w:r>
        <w:rPr>
          <w:b/>
        </w:rPr>
        <w:lastRenderedPageBreak/>
        <w:t xml:space="preserve"> </w:t>
      </w:r>
    </w:p>
    <w:p w:rsidR="008621AF" w:rsidRDefault="00A55800">
      <w:pPr>
        <w:spacing w:after="0" w:line="259" w:lineRule="auto"/>
        <w:ind w:left="-308" w:firstLine="0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8621AF" w:rsidRDefault="008621AF">
      <w:pPr>
        <w:sectPr w:rsidR="008621AF">
          <w:headerReference w:type="even" r:id="rId48"/>
          <w:headerReference w:type="default" r:id="rId49"/>
          <w:headerReference w:type="first" r:id="rId50"/>
          <w:pgSz w:w="16836" w:h="11908" w:orient="landscape"/>
          <w:pgMar w:top="1440" w:right="1440" w:bottom="1440" w:left="1440" w:header="720" w:footer="720" w:gutter="0"/>
          <w:cols w:space="720"/>
        </w:sectPr>
      </w:pPr>
    </w:p>
    <w:p w:rsidR="008621AF" w:rsidRDefault="00A55800">
      <w:pPr>
        <w:spacing w:after="0" w:line="259" w:lineRule="auto"/>
        <w:ind w:left="4938" w:firstLine="0"/>
      </w:pPr>
      <w:r>
        <w:rPr>
          <w:b/>
        </w:rPr>
        <w:lastRenderedPageBreak/>
        <w:t xml:space="preserve"> </w:t>
      </w:r>
    </w:p>
    <w:sectPr w:rsidR="008621AF">
      <w:headerReference w:type="even" r:id="rId51"/>
      <w:headerReference w:type="default" r:id="rId52"/>
      <w:headerReference w:type="first" r:id="rId53"/>
      <w:pgSz w:w="11908" w:h="16836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800" w:rsidRDefault="00A55800">
      <w:pPr>
        <w:spacing w:after="0" w:line="240" w:lineRule="auto"/>
      </w:pPr>
      <w:r>
        <w:separator/>
      </w:r>
    </w:p>
  </w:endnote>
  <w:endnote w:type="continuationSeparator" w:id="0">
    <w:p w:rsidR="00A55800" w:rsidRDefault="00A55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800" w:rsidRDefault="00A55800">
      <w:pPr>
        <w:spacing w:after="0" w:line="240" w:lineRule="auto"/>
      </w:pPr>
      <w:r>
        <w:separator/>
      </w:r>
    </w:p>
  </w:footnote>
  <w:footnote w:type="continuationSeparator" w:id="0">
    <w:p w:rsidR="00A55800" w:rsidRDefault="00A55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1AF" w:rsidRDefault="008621AF">
    <w:pPr>
      <w:spacing w:after="160" w:line="259" w:lineRule="auto"/>
      <w:ind w:left="0" w:firstLine="0"/>
      <w:jc w:val="left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1AF" w:rsidRDefault="008621AF">
    <w:pPr>
      <w:spacing w:after="160" w:line="259" w:lineRule="auto"/>
      <w:ind w:left="0" w:firstLine="0"/>
      <w:jc w:val="left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1AF" w:rsidRDefault="008621AF">
    <w:pPr>
      <w:spacing w:after="160" w:line="259" w:lineRule="auto"/>
      <w:ind w:left="0" w:firstLine="0"/>
      <w:jc w:val="left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1AF" w:rsidRDefault="008621AF">
    <w:pPr>
      <w:spacing w:after="160" w:line="259" w:lineRule="auto"/>
      <w:ind w:left="0" w:firstLine="0"/>
      <w:jc w:val="left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1AF" w:rsidRDefault="008621AF">
    <w:pPr>
      <w:spacing w:after="160" w:line="259" w:lineRule="auto"/>
      <w:ind w:left="0" w:firstLine="0"/>
      <w:jc w:val="left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1AF" w:rsidRDefault="008621AF">
    <w:pPr>
      <w:spacing w:after="160" w:line="259" w:lineRule="auto"/>
      <w:ind w:left="0" w:firstLine="0"/>
      <w:jc w:val="left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1AF" w:rsidRDefault="008621AF">
    <w:pPr>
      <w:spacing w:after="160" w:line="259" w:lineRule="auto"/>
      <w:ind w:left="0" w:firstLine="0"/>
      <w:jc w:val="left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1AF" w:rsidRDefault="008621AF">
    <w:pPr>
      <w:spacing w:after="160" w:line="259" w:lineRule="auto"/>
      <w:ind w:left="0" w:firstLine="0"/>
      <w:jc w:val="left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1AF" w:rsidRDefault="008621AF">
    <w:pPr>
      <w:spacing w:after="160" w:line="259" w:lineRule="auto"/>
      <w:ind w:left="0" w:firstLine="0"/>
      <w:jc w:val="left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1AF" w:rsidRDefault="008621AF">
    <w:pPr>
      <w:spacing w:after="160" w:line="259" w:lineRule="auto"/>
      <w:ind w:left="0" w:firstLine="0"/>
      <w:jc w:val="left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1AF" w:rsidRDefault="008621AF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1AF" w:rsidRDefault="008621AF">
    <w:pPr>
      <w:spacing w:after="160" w:line="259" w:lineRule="auto"/>
      <w:ind w:left="0" w:firstLine="0"/>
      <w:jc w:val="left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1AF" w:rsidRDefault="008621AF">
    <w:pPr>
      <w:spacing w:after="160" w:line="259" w:lineRule="auto"/>
      <w:ind w:left="0" w:firstLine="0"/>
      <w:jc w:val="left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1AF" w:rsidRDefault="008621AF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1AF" w:rsidRDefault="008621AF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1AF" w:rsidRDefault="00A55800">
    <w:pPr>
      <w:spacing w:after="0" w:line="259" w:lineRule="auto"/>
      <w:ind w:left="0" w:firstLine="0"/>
      <w:jc w:val="left"/>
    </w:pPr>
    <w:r>
      <w:rPr>
        <w:rFonts w:ascii="Segoe UI Symbol" w:eastAsia="Segoe UI Symbol" w:hAnsi="Segoe UI Symbol" w:cs="Segoe UI Symbol"/>
      </w:rPr>
      <w:t></w:t>
    </w:r>
    <w:r>
      <w:rPr>
        <w:rFonts w:ascii="Arial" w:eastAsia="Arial" w:hAnsi="Arial" w:cs="Arial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1AF" w:rsidRDefault="00A55800">
    <w:pPr>
      <w:spacing w:after="0" w:line="259" w:lineRule="auto"/>
      <w:ind w:left="0" w:firstLine="0"/>
      <w:jc w:val="left"/>
    </w:pPr>
    <w:r>
      <w:rPr>
        <w:rFonts w:ascii="Segoe UI Symbol" w:eastAsia="Segoe UI Symbol" w:hAnsi="Segoe UI Symbol" w:cs="Segoe UI Symbol"/>
      </w:rPr>
      <w:t></w:t>
    </w:r>
    <w:r>
      <w:rPr>
        <w:rFonts w:ascii="Arial" w:eastAsia="Arial" w:hAnsi="Arial" w:cs="Arial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1AF" w:rsidRDefault="00A55800">
    <w:pPr>
      <w:spacing w:after="0" w:line="259" w:lineRule="auto"/>
      <w:ind w:left="0" w:firstLine="0"/>
      <w:jc w:val="left"/>
    </w:pPr>
    <w:r>
      <w:rPr>
        <w:rFonts w:ascii="Segoe UI Symbol" w:eastAsia="Segoe UI Symbol" w:hAnsi="Segoe UI Symbol" w:cs="Segoe UI Symbol"/>
      </w:rPr>
      <w:t></w:t>
    </w:r>
    <w:r>
      <w:rPr>
        <w:rFonts w:ascii="Arial" w:eastAsia="Arial" w:hAnsi="Arial" w:cs="Arial"/>
      </w:rPr>
      <w:t xml:space="preserve">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1AF" w:rsidRDefault="008621AF">
    <w:pPr>
      <w:spacing w:after="160" w:line="259" w:lineRule="auto"/>
      <w:ind w:left="0" w:firstLine="0"/>
      <w:jc w:val="lef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1AF" w:rsidRDefault="008621AF">
    <w:pPr>
      <w:spacing w:after="160" w:line="259" w:lineRule="auto"/>
      <w:ind w:left="0" w:firstLine="0"/>
      <w:jc w:val="lef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1AF" w:rsidRDefault="008621AF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D3639"/>
    <w:multiLevelType w:val="hybridMultilevel"/>
    <w:tmpl w:val="B8DED230"/>
    <w:lvl w:ilvl="0" w:tplc="2546508C">
      <w:start w:val="5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0C94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7800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14E8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EE1C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E683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B46E6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FC79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0081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005E3C"/>
    <w:multiLevelType w:val="hybridMultilevel"/>
    <w:tmpl w:val="F31AB0F6"/>
    <w:lvl w:ilvl="0" w:tplc="5BFC634C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A6FA8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DECE5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620DC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B4925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4E016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F60EA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261DD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FEF1E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7B0C4C"/>
    <w:multiLevelType w:val="hybridMultilevel"/>
    <w:tmpl w:val="FA6821B8"/>
    <w:lvl w:ilvl="0" w:tplc="EFCAC19E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442CD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2099C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1C839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2AB1C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6465E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28031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AC63B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0A593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B53E06"/>
    <w:multiLevelType w:val="hybridMultilevel"/>
    <w:tmpl w:val="4CA47E02"/>
    <w:lvl w:ilvl="0" w:tplc="6EB6AC9C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4437A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1E047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6405C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E6ACE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2E4DB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A4C43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1CEAB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D2FD7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2AE6A78"/>
    <w:multiLevelType w:val="hybridMultilevel"/>
    <w:tmpl w:val="8BA83F66"/>
    <w:lvl w:ilvl="0" w:tplc="B2DAE0DC">
      <w:start w:val="1"/>
      <w:numFmt w:val="decimal"/>
      <w:lvlText w:val="%1."/>
      <w:lvlJc w:val="left"/>
      <w:pPr>
        <w:ind w:left="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D8FD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2AF6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344C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3E42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6ADB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E61B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DE1C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18EF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0A46F0"/>
    <w:multiLevelType w:val="hybridMultilevel"/>
    <w:tmpl w:val="5150BD4C"/>
    <w:lvl w:ilvl="0" w:tplc="C5CE0040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42BC6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701B6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1A079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2297F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72CFB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700C4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32E01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C0584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3D8015E"/>
    <w:multiLevelType w:val="hybridMultilevel"/>
    <w:tmpl w:val="23A83724"/>
    <w:lvl w:ilvl="0" w:tplc="C6F0769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24EA0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C67DC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1E00F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D6B8B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1278B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68D99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C2B61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AE1FF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C333E1"/>
    <w:multiLevelType w:val="hybridMultilevel"/>
    <w:tmpl w:val="1E14291A"/>
    <w:lvl w:ilvl="0" w:tplc="200E1D8C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966BF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6EE49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22C14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ECB00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545D9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E0A21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FEA73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3E0D0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0824077"/>
    <w:multiLevelType w:val="hybridMultilevel"/>
    <w:tmpl w:val="CEA2CAF0"/>
    <w:lvl w:ilvl="0" w:tplc="01A6963E">
      <w:start w:val="1"/>
      <w:numFmt w:val="bullet"/>
      <w:lvlText w:val="•"/>
      <w:lvlJc w:val="left"/>
      <w:pPr>
        <w:ind w:left="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327F4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441F9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243F5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9EB53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F2F81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3A4E1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344A0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9A744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05B3C1C"/>
    <w:multiLevelType w:val="hybridMultilevel"/>
    <w:tmpl w:val="80BE9558"/>
    <w:lvl w:ilvl="0" w:tplc="B808B14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BE2D7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80A8B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F6884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BC1C6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C6C10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56196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3289B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96E89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0ED24E3"/>
    <w:multiLevelType w:val="hybridMultilevel"/>
    <w:tmpl w:val="8B9AFEB2"/>
    <w:lvl w:ilvl="0" w:tplc="93EC5DFC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A871A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C0A75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B6D4F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3817C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E8BD7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66C2B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3ECDE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70D0D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2DD736B"/>
    <w:multiLevelType w:val="hybridMultilevel"/>
    <w:tmpl w:val="59244B10"/>
    <w:lvl w:ilvl="0" w:tplc="13CA8EF8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0EB02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EAD3A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18698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1A3C3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5CC53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EEDFA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56CB0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CA8CE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7DF1F3F"/>
    <w:multiLevelType w:val="hybridMultilevel"/>
    <w:tmpl w:val="BEB226AA"/>
    <w:lvl w:ilvl="0" w:tplc="BC4E9408">
      <w:start w:val="1"/>
      <w:numFmt w:val="bullet"/>
      <w:lvlText w:val="•"/>
      <w:lvlJc w:val="left"/>
      <w:pPr>
        <w:ind w:left="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5EBDB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3AA54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E0856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38E1F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54A19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C2D2F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341B7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02D21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3E20360"/>
    <w:multiLevelType w:val="hybridMultilevel"/>
    <w:tmpl w:val="74461D68"/>
    <w:lvl w:ilvl="0" w:tplc="8B500F16">
      <w:start w:val="1"/>
      <w:numFmt w:val="bullet"/>
      <w:lvlText w:val="•"/>
      <w:lvlJc w:val="left"/>
      <w:pPr>
        <w:ind w:left="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A2EAA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2A531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DAEA5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3A2EA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FE999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8C344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7EF6D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C8EC9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4A47AF7"/>
    <w:multiLevelType w:val="hybridMultilevel"/>
    <w:tmpl w:val="3F982314"/>
    <w:lvl w:ilvl="0" w:tplc="1528275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D2710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A44C9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403AE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C61CF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EADD1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E84CC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FCE3C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4E98D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4"/>
  </w:num>
  <w:num w:numId="3">
    <w:abstractNumId w:val="8"/>
  </w:num>
  <w:num w:numId="4">
    <w:abstractNumId w:val="13"/>
  </w:num>
  <w:num w:numId="5">
    <w:abstractNumId w:val="5"/>
  </w:num>
  <w:num w:numId="6">
    <w:abstractNumId w:val="0"/>
  </w:num>
  <w:num w:numId="7">
    <w:abstractNumId w:val="10"/>
  </w:num>
  <w:num w:numId="8">
    <w:abstractNumId w:val="9"/>
  </w:num>
  <w:num w:numId="9">
    <w:abstractNumId w:val="2"/>
  </w:num>
  <w:num w:numId="10">
    <w:abstractNumId w:val="1"/>
  </w:num>
  <w:num w:numId="11">
    <w:abstractNumId w:val="14"/>
  </w:num>
  <w:num w:numId="12">
    <w:abstractNumId w:val="7"/>
  </w:num>
  <w:num w:numId="13">
    <w:abstractNumId w:val="11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1AF"/>
    <w:rsid w:val="00176699"/>
    <w:rsid w:val="008621AF"/>
    <w:rsid w:val="00A5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D094E"/>
  <w15:docId w15:val="{F127A6C5-E399-4CF9-899E-FDA338928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9" w:lineRule="auto"/>
      <w:ind w:left="47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42"/>
      <w:ind w:right="193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5" w:line="270" w:lineRule="auto"/>
      <w:ind w:left="10" w:right="66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7.xml"/><Relationship Id="rId18" Type="http://schemas.openxmlformats.org/officeDocument/2006/relationships/hyperlink" Target="https://resh.edu.ru/subject/10/2/" TargetMode="External"/><Relationship Id="rId26" Type="http://schemas.openxmlformats.org/officeDocument/2006/relationships/hyperlink" Target="https://resh.edu.ru/subject/10/3/" TargetMode="External"/><Relationship Id="rId39" Type="http://schemas.openxmlformats.org/officeDocument/2006/relationships/hyperlink" Target="https://resh.edu.ru/subject/10/4/" TargetMode="External"/><Relationship Id="rId21" Type="http://schemas.openxmlformats.org/officeDocument/2006/relationships/hyperlink" Target="https://resh.edu.ru/subject/10/2/" TargetMode="External"/><Relationship Id="rId34" Type="http://schemas.openxmlformats.org/officeDocument/2006/relationships/hyperlink" Target="https://resh.edu.ru/subject/10/4/" TargetMode="External"/><Relationship Id="rId42" Type="http://schemas.openxmlformats.org/officeDocument/2006/relationships/header" Target="header10.xml"/><Relationship Id="rId47" Type="http://schemas.openxmlformats.org/officeDocument/2006/relationships/header" Target="header15.xml"/><Relationship Id="rId50" Type="http://schemas.openxmlformats.org/officeDocument/2006/relationships/header" Target="header18.xml"/><Relationship Id="rId55" Type="http://schemas.openxmlformats.org/officeDocument/2006/relationships/theme" Target="theme/theme1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resh.edu.ru/subject/10/2/" TargetMode="External"/><Relationship Id="rId29" Type="http://schemas.openxmlformats.org/officeDocument/2006/relationships/hyperlink" Target="https://resh.edu.ru/subject/10/3/" TargetMode="External"/><Relationship Id="rId11" Type="http://schemas.openxmlformats.org/officeDocument/2006/relationships/header" Target="header5.xml"/><Relationship Id="rId24" Type="http://schemas.openxmlformats.org/officeDocument/2006/relationships/hyperlink" Target="https://resh.edu.ru/subject/10/2/" TargetMode="External"/><Relationship Id="rId32" Type="http://schemas.openxmlformats.org/officeDocument/2006/relationships/hyperlink" Target="https://resh.edu.ru/subject/10/3/" TargetMode="External"/><Relationship Id="rId37" Type="http://schemas.openxmlformats.org/officeDocument/2006/relationships/hyperlink" Target="https://resh.edu.ru/subject/10/4/" TargetMode="External"/><Relationship Id="rId40" Type="http://schemas.openxmlformats.org/officeDocument/2006/relationships/hyperlink" Target="https://resh.edu.ru/subject/10/4/" TargetMode="External"/><Relationship Id="rId45" Type="http://schemas.openxmlformats.org/officeDocument/2006/relationships/header" Target="header13.xml"/><Relationship Id="rId53" Type="http://schemas.openxmlformats.org/officeDocument/2006/relationships/header" Target="header21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19" Type="http://schemas.openxmlformats.org/officeDocument/2006/relationships/hyperlink" Target="https://resh.edu.ru/subject/10/2/" TargetMode="External"/><Relationship Id="rId31" Type="http://schemas.openxmlformats.org/officeDocument/2006/relationships/hyperlink" Target="https://resh.edu.ru/subject/10/3/" TargetMode="External"/><Relationship Id="rId44" Type="http://schemas.openxmlformats.org/officeDocument/2006/relationships/header" Target="header12.xml"/><Relationship Id="rId52" Type="http://schemas.openxmlformats.org/officeDocument/2006/relationships/header" Target="header20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Relationship Id="rId22" Type="http://schemas.openxmlformats.org/officeDocument/2006/relationships/hyperlink" Target="https://resh.edu.ru/subject/10/2/" TargetMode="External"/><Relationship Id="rId27" Type="http://schemas.openxmlformats.org/officeDocument/2006/relationships/hyperlink" Target="https://resh.edu.ru/subject/10/3/" TargetMode="External"/><Relationship Id="rId30" Type="http://schemas.openxmlformats.org/officeDocument/2006/relationships/hyperlink" Target="https://resh.edu.ru/subject/10/3/" TargetMode="External"/><Relationship Id="rId35" Type="http://schemas.openxmlformats.org/officeDocument/2006/relationships/hyperlink" Target="https://resh.edu.ru/subject/10/4/" TargetMode="External"/><Relationship Id="rId43" Type="http://schemas.openxmlformats.org/officeDocument/2006/relationships/header" Target="header11.xml"/><Relationship Id="rId48" Type="http://schemas.openxmlformats.org/officeDocument/2006/relationships/header" Target="header16.xml"/><Relationship Id="rId8" Type="http://schemas.openxmlformats.org/officeDocument/2006/relationships/header" Target="header2.xml"/><Relationship Id="rId51" Type="http://schemas.openxmlformats.org/officeDocument/2006/relationships/header" Target="header19.xml"/><Relationship Id="rId3" Type="http://schemas.openxmlformats.org/officeDocument/2006/relationships/settings" Target="settings.xml"/><Relationship Id="rId12" Type="http://schemas.openxmlformats.org/officeDocument/2006/relationships/header" Target="header6.xml"/><Relationship Id="rId17" Type="http://schemas.openxmlformats.org/officeDocument/2006/relationships/hyperlink" Target="https://resh.edu.ru/subject/10/2/" TargetMode="External"/><Relationship Id="rId25" Type="http://schemas.openxmlformats.org/officeDocument/2006/relationships/hyperlink" Target="https://resh.edu.ru/subject/10/2/" TargetMode="External"/><Relationship Id="rId33" Type="http://schemas.openxmlformats.org/officeDocument/2006/relationships/hyperlink" Target="https://resh.edu.ru/subject/10/3/" TargetMode="External"/><Relationship Id="rId38" Type="http://schemas.openxmlformats.org/officeDocument/2006/relationships/hyperlink" Target="https://resh.edu.ru/subject/10/4/" TargetMode="External"/><Relationship Id="rId46" Type="http://schemas.openxmlformats.org/officeDocument/2006/relationships/header" Target="header14.xml"/><Relationship Id="rId20" Type="http://schemas.openxmlformats.org/officeDocument/2006/relationships/hyperlink" Target="https://resh.edu.ru/subject/10/2/" TargetMode="External"/><Relationship Id="rId41" Type="http://schemas.openxmlformats.org/officeDocument/2006/relationships/hyperlink" Target="https://resh.edu.ru/subject/10/4/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9.xml"/><Relationship Id="rId23" Type="http://schemas.openxmlformats.org/officeDocument/2006/relationships/hyperlink" Target="https://resh.edu.ru/subject/10/2/" TargetMode="External"/><Relationship Id="rId28" Type="http://schemas.openxmlformats.org/officeDocument/2006/relationships/hyperlink" Target="https://resh.edu.ru/subject/10/3/" TargetMode="External"/><Relationship Id="rId36" Type="http://schemas.openxmlformats.org/officeDocument/2006/relationships/hyperlink" Target="https://resh.edu.ru/subject/10/4/" TargetMode="External"/><Relationship Id="rId49" Type="http://schemas.openxmlformats.org/officeDocument/2006/relationships/header" Target="header1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14859</Words>
  <Characters>84699</Characters>
  <Application>Microsoft Office Word</Application>
  <DocSecurity>0</DocSecurity>
  <Lines>705</Lines>
  <Paragraphs>198</Paragraphs>
  <ScaleCrop>false</ScaleCrop>
  <Company/>
  <LinksUpToDate>false</LinksUpToDate>
  <CharactersWithSpaces>99360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Татьяна</cp:lastModifiedBy>
  <cp:revision>3</cp:revision>
  <dcterms:created xsi:type="dcterms:W3CDTF">2026-05-19T12:28:00Z</dcterms:created>
  <dcterms:modified xsi:type="dcterms:W3CDTF">2026-05-19T12:28:00Z</dcterms:modified>
</cp:coreProperties>
</file>