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03E" w:rsidRPr="00BB203E" w:rsidRDefault="008B790D" w:rsidP="00BB203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00BB203E" w:rsidRPr="00BB203E">
        <w:rPr>
          <w:rFonts w:ascii="Times New Roman" w:eastAsia="Times New Roman" w:hAnsi="Times New Roman" w:cs="Times New Roman"/>
          <w:sz w:val="28"/>
          <w:szCs w:val="28"/>
          <w:lang w:eastAsia="ru-RU"/>
        </w:rPr>
        <w:t>униципальное казенное общеобразовательное учреждение</w:t>
      </w:r>
    </w:p>
    <w:p w:rsidR="00BB203E" w:rsidRPr="00BB203E" w:rsidRDefault="00BB203E" w:rsidP="00BB203E">
      <w:pPr>
        <w:spacing w:after="0" w:line="240" w:lineRule="auto"/>
        <w:jc w:val="center"/>
        <w:rPr>
          <w:rFonts w:ascii="Times New Roman" w:eastAsia="Times New Roman" w:hAnsi="Times New Roman" w:cs="Times New Roman"/>
          <w:sz w:val="28"/>
          <w:szCs w:val="28"/>
          <w:lang w:eastAsia="ru-RU"/>
        </w:rPr>
      </w:pPr>
      <w:r w:rsidRPr="00BB203E">
        <w:rPr>
          <w:rFonts w:ascii="Times New Roman" w:eastAsia="Times New Roman" w:hAnsi="Times New Roman" w:cs="Times New Roman"/>
          <w:sz w:val="28"/>
          <w:szCs w:val="28"/>
          <w:lang w:eastAsia="ru-RU"/>
        </w:rPr>
        <w:t>Гришинская основная общеобразовательная школа</w:t>
      </w:r>
    </w:p>
    <w:p w:rsidR="00BB203E" w:rsidRPr="00BB203E" w:rsidRDefault="008B790D" w:rsidP="00BB203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Оленинского округа</w:t>
      </w:r>
      <w:r w:rsidR="00BB203E" w:rsidRPr="00BB203E">
        <w:rPr>
          <w:rFonts w:ascii="Times New Roman" w:eastAsia="Times New Roman" w:hAnsi="Times New Roman" w:cs="Times New Roman"/>
          <w:sz w:val="28"/>
          <w:szCs w:val="28"/>
          <w:lang w:eastAsia="ru-RU"/>
        </w:rPr>
        <w:t xml:space="preserve"> Тверской области</w:t>
      </w:r>
    </w:p>
    <w:p w:rsidR="00BB203E" w:rsidRPr="00BB203E" w:rsidRDefault="00BB203E" w:rsidP="00BB203E">
      <w:pPr>
        <w:spacing w:after="0" w:line="240" w:lineRule="auto"/>
        <w:jc w:val="center"/>
        <w:rPr>
          <w:rFonts w:ascii="Times New Roman" w:eastAsia="Times New Roman" w:hAnsi="Times New Roman" w:cs="Times New Roman"/>
          <w:sz w:val="28"/>
          <w:szCs w:val="28"/>
          <w:lang w:eastAsia="ru-RU"/>
        </w:rPr>
      </w:pPr>
    </w:p>
    <w:p w:rsidR="00BB203E" w:rsidRPr="00BB203E" w:rsidRDefault="00BB203E" w:rsidP="00BB203E">
      <w:pPr>
        <w:spacing w:after="0" w:line="240" w:lineRule="auto"/>
        <w:jc w:val="center"/>
        <w:rPr>
          <w:rFonts w:ascii="Times New Roman" w:eastAsia="Times New Roman" w:hAnsi="Times New Roman" w:cs="Times New Roman"/>
          <w:sz w:val="28"/>
          <w:szCs w:val="28"/>
          <w:lang w:eastAsia="ru-RU"/>
        </w:rPr>
      </w:pPr>
    </w:p>
    <w:p w:rsidR="00285732" w:rsidRPr="0079043F" w:rsidRDefault="00285732" w:rsidP="00285732">
      <w:pPr>
        <w:spacing w:after="0"/>
        <w:ind w:right="199"/>
        <w:rPr>
          <w:color w:val="000000" w:themeColor="text1"/>
        </w:rPr>
      </w:pPr>
      <w:r w:rsidRPr="0079043F">
        <w:rPr>
          <w:color w:val="000000" w:themeColor="text1"/>
        </w:rPr>
        <w:t>СОГЛАСОВАНО                                                                            УТВЕРЖДАЮ</w:t>
      </w:r>
    </w:p>
    <w:p w:rsidR="00285732" w:rsidRPr="0079043F" w:rsidRDefault="00285732" w:rsidP="00285732">
      <w:pPr>
        <w:spacing w:after="0"/>
        <w:ind w:right="199"/>
        <w:rPr>
          <w:color w:val="000000" w:themeColor="text1"/>
        </w:rPr>
      </w:pPr>
      <w:r>
        <w:rPr>
          <w:color w:val="000000" w:themeColor="text1"/>
        </w:rPr>
        <w:t xml:space="preserve">Педагогическим </w:t>
      </w:r>
      <w:r w:rsidR="001C4C37">
        <w:rPr>
          <w:color w:val="000000" w:themeColor="text1"/>
        </w:rPr>
        <w:t>советом №1 от 2.08.2025</w:t>
      </w:r>
      <w:r w:rsidRPr="0079043F">
        <w:rPr>
          <w:color w:val="000000" w:themeColor="text1"/>
        </w:rPr>
        <w:t xml:space="preserve"> г                         Директор школы:           Кобрина С.Е.</w:t>
      </w:r>
    </w:p>
    <w:p w:rsidR="00285732" w:rsidRPr="0079043F" w:rsidRDefault="00285732" w:rsidP="00285732">
      <w:pPr>
        <w:spacing w:after="0"/>
        <w:ind w:right="199"/>
        <w:rPr>
          <w:color w:val="000000" w:themeColor="text1"/>
        </w:rPr>
      </w:pPr>
      <w:r w:rsidRPr="0079043F">
        <w:rPr>
          <w:color w:val="000000" w:themeColor="text1"/>
        </w:rPr>
        <w:t xml:space="preserve">                                                                                                              Приказ №   </w:t>
      </w:r>
      <w:r w:rsidR="001C4C37">
        <w:rPr>
          <w:color w:val="000000" w:themeColor="text1"/>
        </w:rPr>
        <w:t xml:space="preserve"> от 2 августа  2025</w:t>
      </w:r>
      <w:r w:rsidRPr="0079043F">
        <w:rPr>
          <w:color w:val="000000" w:themeColor="text1"/>
        </w:rPr>
        <w:t xml:space="preserve"> г.</w:t>
      </w:r>
    </w:p>
    <w:p w:rsidR="00285732" w:rsidRPr="0079043F" w:rsidRDefault="00285732" w:rsidP="00285732">
      <w:pPr>
        <w:spacing w:after="0"/>
        <w:ind w:right="199"/>
        <w:rPr>
          <w:color w:val="000000" w:themeColor="text1"/>
        </w:rPr>
      </w:pPr>
      <w:r w:rsidRPr="0079043F">
        <w:rPr>
          <w:b/>
          <w:color w:val="000000" w:themeColor="text1"/>
          <w:sz w:val="26"/>
        </w:rPr>
        <w:t xml:space="preserve"> </w:t>
      </w:r>
    </w:p>
    <w:p w:rsidR="00BB203E" w:rsidRPr="00BB203E" w:rsidRDefault="00BB203E" w:rsidP="00BB203E">
      <w:pPr>
        <w:spacing w:after="0" w:line="240" w:lineRule="auto"/>
        <w:jc w:val="center"/>
        <w:rPr>
          <w:rFonts w:ascii="Times New Roman" w:eastAsia="Times New Roman" w:hAnsi="Times New Roman" w:cs="Times New Roman"/>
          <w:sz w:val="28"/>
          <w:szCs w:val="28"/>
          <w:lang w:eastAsia="ru-RU"/>
        </w:rPr>
      </w:pPr>
    </w:p>
    <w:p w:rsidR="00BB203E" w:rsidRPr="00BB203E" w:rsidRDefault="00BB203E" w:rsidP="00BB203E">
      <w:pPr>
        <w:spacing w:after="0" w:line="240" w:lineRule="auto"/>
        <w:jc w:val="center"/>
        <w:rPr>
          <w:rFonts w:ascii="Times New Roman" w:eastAsia="Times New Roman" w:hAnsi="Times New Roman" w:cs="Times New Roman"/>
          <w:sz w:val="28"/>
          <w:szCs w:val="28"/>
          <w:lang w:eastAsia="ru-RU"/>
        </w:rPr>
      </w:pPr>
    </w:p>
    <w:p w:rsidR="00BB203E" w:rsidRPr="00BB203E" w:rsidRDefault="00BB203E" w:rsidP="00BB203E">
      <w:pPr>
        <w:spacing w:after="0" w:line="240" w:lineRule="auto"/>
        <w:jc w:val="center"/>
        <w:rPr>
          <w:rFonts w:ascii="Times New Roman" w:eastAsia="Times New Roman" w:hAnsi="Times New Roman" w:cs="Times New Roman"/>
          <w:sz w:val="28"/>
          <w:szCs w:val="28"/>
          <w:lang w:eastAsia="ru-RU"/>
        </w:rPr>
      </w:pPr>
    </w:p>
    <w:p w:rsidR="00BB203E" w:rsidRPr="00BB203E" w:rsidRDefault="00BB203E" w:rsidP="00BB203E">
      <w:pPr>
        <w:spacing w:after="0" w:line="240" w:lineRule="auto"/>
        <w:jc w:val="center"/>
        <w:rPr>
          <w:rFonts w:ascii="Times New Roman" w:eastAsia="Times New Roman" w:hAnsi="Times New Roman" w:cs="Times New Roman"/>
          <w:sz w:val="28"/>
          <w:szCs w:val="28"/>
          <w:lang w:eastAsia="ru-RU"/>
        </w:rPr>
      </w:pPr>
    </w:p>
    <w:p w:rsidR="00BB203E" w:rsidRPr="00BB203E" w:rsidRDefault="00BB203E" w:rsidP="00BB203E">
      <w:pPr>
        <w:spacing w:after="0" w:line="240" w:lineRule="auto"/>
        <w:jc w:val="center"/>
        <w:rPr>
          <w:rFonts w:ascii="Times New Roman" w:eastAsia="Times New Roman" w:hAnsi="Times New Roman" w:cs="Times New Roman"/>
          <w:sz w:val="28"/>
          <w:szCs w:val="28"/>
          <w:lang w:eastAsia="ru-RU"/>
        </w:rPr>
      </w:pPr>
    </w:p>
    <w:p w:rsidR="00BB203E" w:rsidRPr="00BB203E" w:rsidRDefault="00BB203E" w:rsidP="00BB203E">
      <w:pPr>
        <w:spacing w:after="0" w:line="240" w:lineRule="auto"/>
        <w:jc w:val="center"/>
        <w:rPr>
          <w:rFonts w:ascii="Times New Roman" w:eastAsia="Times New Roman" w:hAnsi="Times New Roman" w:cs="Times New Roman"/>
          <w:sz w:val="28"/>
          <w:szCs w:val="28"/>
          <w:lang w:eastAsia="ru-RU"/>
        </w:rPr>
      </w:pPr>
    </w:p>
    <w:p w:rsidR="00BB203E" w:rsidRPr="00BB203E" w:rsidRDefault="00BB203E" w:rsidP="00285732">
      <w:pPr>
        <w:spacing w:after="0" w:line="240" w:lineRule="auto"/>
        <w:rPr>
          <w:rFonts w:ascii="Times New Roman" w:eastAsia="Times New Roman" w:hAnsi="Times New Roman" w:cs="Times New Roman"/>
          <w:sz w:val="28"/>
          <w:szCs w:val="28"/>
          <w:lang w:eastAsia="ru-RU"/>
        </w:rPr>
      </w:pPr>
    </w:p>
    <w:p w:rsidR="00BB203E" w:rsidRPr="00BB203E" w:rsidRDefault="00BB203E" w:rsidP="00BB203E">
      <w:pPr>
        <w:spacing w:after="0" w:line="240" w:lineRule="auto"/>
        <w:jc w:val="center"/>
        <w:rPr>
          <w:rFonts w:ascii="Times New Roman" w:eastAsia="Times New Roman" w:hAnsi="Times New Roman" w:cs="Times New Roman"/>
          <w:sz w:val="28"/>
          <w:szCs w:val="28"/>
          <w:lang w:eastAsia="ru-RU"/>
        </w:rPr>
      </w:pPr>
    </w:p>
    <w:p w:rsidR="00BB203E" w:rsidRDefault="00BB203E" w:rsidP="00BB203E">
      <w:pPr>
        <w:spacing w:after="0" w:line="240" w:lineRule="auto"/>
        <w:jc w:val="center"/>
        <w:rPr>
          <w:rFonts w:ascii="Times New Roman" w:eastAsia="Times New Roman" w:hAnsi="Times New Roman" w:cs="Times New Roman"/>
          <w:sz w:val="48"/>
          <w:szCs w:val="48"/>
          <w:lang w:eastAsia="ru-RU"/>
        </w:rPr>
      </w:pPr>
      <w:r w:rsidRPr="00BB203E">
        <w:rPr>
          <w:rFonts w:ascii="Times New Roman" w:eastAsia="Times New Roman" w:hAnsi="Times New Roman" w:cs="Times New Roman"/>
          <w:sz w:val="48"/>
          <w:szCs w:val="48"/>
          <w:lang w:eastAsia="ru-RU"/>
        </w:rPr>
        <w:t>Публичный доклад</w:t>
      </w:r>
    </w:p>
    <w:p w:rsidR="008B790D" w:rsidRPr="00BB203E" w:rsidRDefault="001C4C37" w:rsidP="00BB203E">
      <w:pPr>
        <w:spacing w:after="0" w:line="240" w:lineRule="auto"/>
        <w:jc w:val="center"/>
        <w:rPr>
          <w:rFonts w:ascii="Times New Roman" w:eastAsia="Times New Roman" w:hAnsi="Times New Roman" w:cs="Times New Roman"/>
          <w:sz w:val="48"/>
          <w:szCs w:val="48"/>
          <w:lang w:eastAsia="ru-RU"/>
        </w:rPr>
      </w:pPr>
      <w:r>
        <w:rPr>
          <w:rFonts w:ascii="Times New Roman" w:eastAsia="Times New Roman" w:hAnsi="Times New Roman" w:cs="Times New Roman"/>
          <w:sz w:val="48"/>
          <w:szCs w:val="48"/>
          <w:lang w:eastAsia="ru-RU"/>
        </w:rPr>
        <w:t>за 2024-2025</w:t>
      </w:r>
      <w:r w:rsidR="008B790D">
        <w:rPr>
          <w:rFonts w:ascii="Times New Roman" w:eastAsia="Times New Roman" w:hAnsi="Times New Roman" w:cs="Times New Roman"/>
          <w:sz w:val="48"/>
          <w:szCs w:val="48"/>
          <w:lang w:eastAsia="ru-RU"/>
        </w:rPr>
        <w:t xml:space="preserve"> учебный год</w:t>
      </w:r>
    </w:p>
    <w:p w:rsidR="00BB203E" w:rsidRPr="00BB203E" w:rsidRDefault="00BB203E" w:rsidP="00BB203E">
      <w:pPr>
        <w:spacing w:after="0" w:line="240" w:lineRule="auto"/>
        <w:jc w:val="center"/>
        <w:rPr>
          <w:rFonts w:ascii="Times New Roman" w:eastAsia="Times New Roman" w:hAnsi="Times New Roman" w:cs="Times New Roman"/>
          <w:sz w:val="28"/>
          <w:szCs w:val="28"/>
          <w:lang w:eastAsia="ru-RU"/>
        </w:rPr>
      </w:pPr>
    </w:p>
    <w:p w:rsidR="00BB203E" w:rsidRPr="00BB203E" w:rsidRDefault="00BB203E" w:rsidP="00BB203E">
      <w:pPr>
        <w:spacing w:after="0" w:line="240" w:lineRule="auto"/>
        <w:jc w:val="center"/>
        <w:rPr>
          <w:rFonts w:ascii="Times New Roman" w:eastAsia="Times New Roman" w:hAnsi="Times New Roman" w:cs="Times New Roman"/>
          <w:sz w:val="28"/>
          <w:szCs w:val="28"/>
          <w:lang w:eastAsia="ru-RU"/>
        </w:rPr>
      </w:pPr>
    </w:p>
    <w:p w:rsidR="00BB203E" w:rsidRPr="00BB203E" w:rsidRDefault="00BB203E" w:rsidP="00BB203E">
      <w:pPr>
        <w:spacing w:after="0" w:line="240" w:lineRule="auto"/>
        <w:jc w:val="center"/>
        <w:rPr>
          <w:rFonts w:ascii="Times New Roman" w:eastAsia="Times New Roman" w:hAnsi="Times New Roman" w:cs="Times New Roman"/>
          <w:sz w:val="28"/>
          <w:szCs w:val="28"/>
          <w:lang w:eastAsia="ru-RU"/>
        </w:rPr>
      </w:pPr>
    </w:p>
    <w:p w:rsidR="00BB203E" w:rsidRPr="00BB203E" w:rsidRDefault="00BB203E" w:rsidP="00BB203E">
      <w:pPr>
        <w:spacing w:after="0" w:line="240" w:lineRule="auto"/>
        <w:jc w:val="center"/>
        <w:rPr>
          <w:rFonts w:ascii="Times New Roman" w:eastAsia="Times New Roman" w:hAnsi="Times New Roman" w:cs="Times New Roman"/>
          <w:sz w:val="28"/>
          <w:szCs w:val="28"/>
          <w:lang w:eastAsia="ru-RU"/>
        </w:rPr>
      </w:pPr>
    </w:p>
    <w:p w:rsidR="00BB203E" w:rsidRPr="00BB203E" w:rsidRDefault="00BB203E" w:rsidP="00BB203E">
      <w:pPr>
        <w:spacing w:after="0" w:line="240" w:lineRule="auto"/>
        <w:jc w:val="center"/>
        <w:rPr>
          <w:rFonts w:ascii="Times New Roman" w:eastAsia="Times New Roman" w:hAnsi="Times New Roman" w:cs="Times New Roman"/>
          <w:sz w:val="28"/>
          <w:szCs w:val="28"/>
          <w:lang w:eastAsia="ru-RU"/>
        </w:rPr>
      </w:pPr>
    </w:p>
    <w:p w:rsidR="00BB203E" w:rsidRPr="00BB203E" w:rsidRDefault="00BB203E" w:rsidP="00BB203E">
      <w:pPr>
        <w:spacing w:after="0" w:line="240" w:lineRule="auto"/>
        <w:jc w:val="center"/>
        <w:rPr>
          <w:rFonts w:ascii="Times New Roman" w:eastAsia="Times New Roman" w:hAnsi="Times New Roman" w:cs="Times New Roman"/>
          <w:sz w:val="28"/>
          <w:szCs w:val="28"/>
          <w:lang w:eastAsia="ru-RU"/>
        </w:rPr>
      </w:pPr>
    </w:p>
    <w:p w:rsidR="00BB203E" w:rsidRPr="00BB203E" w:rsidRDefault="00BB203E" w:rsidP="00BB203E">
      <w:pPr>
        <w:spacing w:after="0" w:line="240" w:lineRule="auto"/>
        <w:jc w:val="center"/>
        <w:rPr>
          <w:rFonts w:ascii="Times New Roman" w:eastAsia="Times New Roman" w:hAnsi="Times New Roman" w:cs="Times New Roman"/>
          <w:sz w:val="28"/>
          <w:szCs w:val="28"/>
          <w:lang w:eastAsia="ru-RU"/>
        </w:rPr>
      </w:pPr>
    </w:p>
    <w:p w:rsidR="00BB203E" w:rsidRPr="00BB203E" w:rsidRDefault="00BB203E" w:rsidP="00BB203E">
      <w:pPr>
        <w:spacing w:after="0" w:line="240" w:lineRule="auto"/>
        <w:jc w:val="center"/>
        <w:rPr>
          <w:rFonts w:ascii="Times New Roman" w:eastAsia="Times New Roman" w:hAnsi="Times New Roman" w:cs="Times New Roman"/>
          <w:sz w:val="28"/>
          <w:szCs w:val="28"/>
          <w:lang w:eastAsia="ru-RU"/>
        </w:rPr>
      </w:pPr>
    </w:p>
    <w:p w:rsidR="00BB203E" w:rsidRPr="00BB203E" w:rsidRDefault="00BB203E" w:rsidP="00BB203E">
      <w:pPr>
        <w:spacing w:after="0" w:line="240" w:lineRule="auto"/>
        <w:jc w:val="center"/>
        <w:rPr>
          <w:rFonts w:ascii="Times New Roman" w:eastAsia="Times New Roman" w:hAnsi="Times New Roman" w:cs="Times New Roman"/>
          <w:sz w:val="28"/>
          <w:szCs w:val="28"/>
          <w:lang w:eastAsia="ru-RU"/>
        </w:rPr>
      </w:pPr>
    </w:p>
    <w:p w:rsidR="00BB203E" w:rsidRPr="00BB203E" w:rsidRDefault="00BB203E" w:rsidP="00BB203E">
      <w:pPr>
        <w:spacing w:after="0" w:line="240" w:lineRule="auto"/>
        <w:jc w:val="right"/>
        <w:rPr>
          <w:rFonts w:ascii="Times New Roman" w:eastAsia="Times New Roman" w:hAnsi="Times New Roman" w:cs="Times New Roman"/>
          <w:sz w:val="28"/>
          <w:szCs w:val="28"/>
          <w:lang w:eastAsia="ru-RU"/>
        </w:rPr>
      </w:pPr>
      <w:r w:rsidRPr="00BB203E">
        <w:rPr>
          <w:rFonts w:ascii="Times New Roman" w:eastAsia="Times New Roman" w:hAnsi="Times New Roman" w:cs="Times New Roman"/>
          <w:sz w:val="28"/>
          <w:szCs w:val="28"/>
          <w:lang w:eastAsia="ru-RU"/>
        </w:rPr>
        <w:t xml:space="preserve">Директор </w:t>
      </w:r>
      <w:r w:rsidR="000E0D44">
        <w:rPr>
          <w:rFonts w:ascii="Times New Roman" w:eastAsia="Times New Roman" w:hAnsi="Times New Roman" w:cs="Times New Roman"/>
          <w:sz w:val="28"/>
          <w:szCs w:val="28"/>
          <w:lang w:eastAsia="ru-RU"/>
        </w:rPr>
        <w:t>школы: Кобрина Светлана Евгеньевна</w:t>
      </w:r>
    </w:p>
    <w:p w:rsidR="00BB203E" w:rsidRPr="00BB203E" w:rsidRDefault="00BB203E" w:rsidP="00BB203E">
      <w:pPr>
        <w:spacing w:after="0" w:line="240" w:lineRule="auto"/>
        <w:jc w:val="center"/>
        <w:rPr>
          <w:rFonts w:ascii="Times New Roman" w:eastAsia="Times New Roman" w:hAnsi="Times New Roman" w:cs="Times New Roman"/>
          <w:sz w:val="28"/>
          <w:szCs w:val="28"/>
          <w:lang w:eastAsia="ru-RU"/>
        </w:rPr>
      </w:pPr>
    </w:p>
    <w:p w:rsidR="00BB203E" w:rsidRPr="00BB203E" w:rsidRDefault="00BB203E" w:rsidP="00BB203E">
      <w:pPr>
        <w:spacing w:after="0" w:line="240" w:lineRule="auto"/>
        <w:jc w:val="center"/>
        <w:rPr>
          <w:rFonts w:ascii="Times New Roman" w:eastAsia="Times New Roman" w:hAnsi="Times New Roman" w:cs="Times New Roman"/>
          <w:sz w:val="28"/>
          <w:szCs w:val="28"/>
          <w:lang w:eastAsia="ru-RU"/>
        </w:rPr>
      </w:pPr>
    </w:p>
    <w:p w:rsidR="00BB203E" w:rsidRPr="00BB203E" w:rsidRDefault="00BB203E" w:rsidP="00BB203E">
      <w:pPr>
        <w:spacing w:after="0" w:line="240" w:lineRule="auto"/>
        <w:jc w:val="center"/>
        <w:rPr>
          <w:rFonts w:ascii="Times New Roman" w:eastAsia="Times New Roman" w:hAnsi="Times New Roman" w:cs="Times New Roman"/>
          <w:sz w:val="28"/>
          <w:szCs w:val="28"/>
          <w:lang w:eastAsia="ru-RU"/>
        </w:rPr>
      </w:pPr>
    </w:p>
    <w:p w:rsidR="00BB203E" w:rsidRPr="00BB203E" w:rsidRDefault="00BB203E" w:rsidP="00BB203E">
      <w:pPr>
        <w:spacing w:after="0" w:line="240" w:lineRule="auto"/>
        <w:jc w:val="center"/>
        <w:rPr>
          <w:rFonts w:ascii="Times New Roman" w:eastAsia="Times New Roman" w:hAnsi="Times New Roman" w:cs="Times New Roman"/>
          <w:sz w:val="28"/>
          <w:szCs w:val="28"/>
          <w:lang w:eastAsia="ru-RU"/>
        </w:rPr>
      </w:pPr>
    </w:p>
    <w:p w:rsidR="00BB203E" w:rsidRPr="00BB203E" w:rsidRDefault="00BB203E" w:rsidP="00BB203E">
      <w:pPr>
        <w:spacing w:after="0" w:line="240" w:lineRule="auto"/>
        <w:jc w:val="center"/>
        <w:rPr>
          <w:rFonts w:ascii="Times New Roman" w:eastAsia="Times New Roman" w:hAnsi="Times New Roman" w:cs="Times New Roman"/>
          <w:sz w:val="28"/>
          <w:szCs w:val="28"/>
          <w:lang w:eastAsia="ru-RU"/>
        </w:rPr>
      </w:pPr>
    </w:p>
    <w:p w:rsidR="00BB203E" w:rsidRPr="00BB203E" w:rsidRDefault="00BB203E" w:rsidP="00BB203E">
      <w:pPr>
        <w:spacing w:after="0" w:line="240" w:lineRule="auto"/>
        <w:jc w:val="center"/>
        <w:rPr>
          <w:rFonts w:ascii="Times New Roman" w:eastAsia="Times New Roman" w:hAnsi="Times New Roman" w:cs="Times New Roman"/>
          <w:sz w:val="28"/>
          <w:szCs w:val="28"/>
          <w:lang w:eastAsia="ru-RU"/>
        </w:rPr>
      </w:pPr>
    </w:p>
    <w:p w:rsidR="00BB203E" w:rsidRPr="00BB203E" w:rsidRDefault="00BB203E" w:rsidP="00BB203E">
      <w:pPr>
        <w:spacing w:after="0" w:line="240" w:lineRule="auto"/>
        <w:jc w:val="center"/>
        <w:rPr>
          <w:rFonts w:ascii="Times New Roman" w:eastAsia="Times New Roman" w:hAnsi="Times New Roman" w:cs="Times New Roman"/>
          <w:sz w:val="28"/>
          <w:szCs w:val="28"/>
          <w:lang w:eastAsia="ru-RU"/>
        </w:rPr>
      </w:pPr>
    </w:p>
    <w:p w:rsidR="00BB203E" w:rsidRPr="00BB203E" w:rsidRDefault="00BB203E" w:rsidP="00BB203E">
      <w:pPr>
        <w:spacing w:after="0" w:line="240" w:lineRule="auto"/>
        <w:jc w:val="center"/>
        <w:rPr>
          <w:rFonts w:ascii="Times New Roman" w:eastAsia="Times New Roman" w:hAnsi="Times New Roman" w:cs="Times New Roman"/>
          <w:sz w:val="28"/>
          <w:szCs w:val="28"/>
          <w:lang w:eastAsia="ru-RU"/>
        </w:rPr>
      </w:pPr>
    </w:p>
    <w:p w:rsidR="00BB203E" w:rsidRPr="00BB203E" w:rsidRDefault="00BB203E" w:rsidP="00BB203E">
      <w:pPr>
        <w:spacing w:after="0" w:line="240" w:lineRule="auto"/>
        <w:jc w:val="center"/>
        <w:rPr>
          <w:rFonts w:ascii="Times New Roman" w:eastAsia="Times New Roman" w:hAnsi="Times New Roman" w:cs="Times New Roman"/>
          <w:sz w:val="28"/>
          <w:szCs w:val="28"/>
          <w:lang w:eastAsia="ru-RU"/>
        </w:rPr>
      </w:pPr>
    </w:p>
    <w:p w:rsidR="00BB203E" w:rsidRPr="00BB203E" w:rsidRDefault="00BB203E" w:rsidP="00BB203E">
      <w:pPr>
        <w:spacing w:after="0" w:line="240" w:lineRule="auto"/>
        <w:jc w:val="center"/>
        <w:rPr>
          <w:rFonts w:ascii="Times New Roman" w:eastAsia="Times New Roman" w:hAnsi="Times New Roman" w:cs="Times New Roman"/>
          <w:sz w:val="28"/>
          <w:szCs w:val="28"/>
          <w:lang w:eastAsia="ru-RU"/>
        </w:rPr>
      </w:pPr>
    </w:p>
    <w:p w:rsidR="00BB203E" w:rsidRPr="00BB203E" w:rsidRDefault="00BB203E" w:rsidP="00BB203E">
      <w:pPr>
        <w:spacing w:after="0" w:line="240" w:lineRule="auto"/>
        <w:jc w:val="center"/>
        <w:rPr>
          <w:rFonts w:ascii="Times New Roman" w:eastAsia="Times New Roman" w:hAnsi="Times New Roman" w:cs="Times New Roman"/>
          <w:sz w:val="28"/>
          <w:szCs w:val="28"/>
          <w:lang w:eastAsia="ru-RU"/>
        </w:rPr>
      </w:pPr>
    </w:p>
    <w:p w:rsidR="00BB203E" w:rsidRPr="00BB203E" w:rsidRDefault="00BB203E" w:rsidP="00BB203E">
      <w:pPr>
        <w:spacing w:after="0" w:line="240" w:lineRule="auto"/>
        <w:jc w:val="center"/>
        <w:rPr>
          <w:rFonts w:ascii="Times New Roman" w:eastAsia="Times New Roman" w:hAnsi="Times New Roman" w:cs="Times New Roman"/>
          <w:sz w:val="28"/>
          <w:szCs w:val="28"/>
          <w:lang w:eastAsia="ru-RU"/>
        </w:rPr>
      </w:pPr>
    </w:p>
    <w:p w:rsidR="00BB203E" w:rsidRPr="00BB203E" w:rsidRDefault="00BB203E" w:rsidP="00BB203E">
      <w:pPr>
        <w:spacing w:after="0" w:line="240" w:lineRule="auto"/>
        <w:jc w:val="center"/>
        <w:rPr>
          <w:rFonts w:ascii="Times New Roman" w:eastAsia="Times New Roman" w:hAnsi="Times New Roman" w:cs="Times New Roman"/>
          <w:sz w:val="28"/>
          <w:szCs w:val="28"/>
          <w:lang w:eastAsia="ru-RU"/>
        </w:rPr>
      </w:pPr>
    </w:p>
    <w:p w:rsidR="00BB203E" w:rsidRDefault="001C4C37" w:rsidP="00BB203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Д.Гришино 2025</w:t>
      </w:r>
      <w:r w:rsidR="008B790D">
        <w:rPr>
          <w:rFonts w:ascii="Times New Roman" w:eastAsia="Times New Roman" w:hAnsi="Times New Roman" w:cs="Times New Roman"/>
          <w:sz w:val="28"/>
          <w:szCs w:val="28"/>
          <w:lang w:eastAsia="ru-RU"/>
        </w:rPr>
        <w:t xml:space="preserve"> г.</w:t>
      </w:r>
    </w:p>
    <w:p w:rsidR="00096B45" w:rsidRDefault="00096B45" w:rsidP="00BB203E">
      <w:pPr>
        <w:spacing w:after="0" w:line="240" w:lineRule="auto"/>
        <w:jc w:val="center"/>
        <w:rPr>
          <w:rFonts w:ascii="Times New Roman" w:eastAsia="Times New Roman" w:hAnsi="Times New Roman" w:cs="Times New Roman"/>
          <w:b/>
          <w:sz w:val="28"/>
          <w:szCs w:val="28"/>
          <w:lang w:eastAsia="ru-RU"/>
        </w:rPr>
      </w:pPr>
    </w:p>
    <w:p w:rsidR="00BC4FED" w:rsidRPr="00BC4FED" w:rsidRDefault="00BC4FED" w:rsidP="00BB203E">
      <w:pPr>
        <w:spacing w:after="0" w:line="240" w:lineRule="auto"/>
        <w:jc w:val="center"/>
        <w:rPr>
          <w:rFonts w:ascii="Times New Roman" w:eastAsia="Times New Roman" w:hAnsi="Times New Roman" w:cs="Times New Roman"/>
          <w:b/>
          <w:sz w:val="28"/>
          <w:szCs w:val="28"/>
          <w:lang w:eastAsia="ru-RU"/>
        </w:rPr>
      </w:pPr>
      <w:r w:rsidRPr="00BC4FED">
        <w:rPr>
          <w:rFonts w:ascii="Times New Roman" w:eastAsia="Times New Roman" w:hAnsi="Times New Roman" w:cs="Times New Roman"/>
          <w:b/>
          <w:sz w:val="28"/>
          <w:szCs w:val="28"/>
          <w:lang w:eastAsia="ru-RU"/>
        </w:rPr>
        <w:lastRenderedPageBreak/>
        <w:t>Оглавление.</w:t>
      </w:r>
    </w:p>
    <w:p w:rsidR="00BC4FED" w:rsidRPr="00BC4FED" w:rsidRDefault="00BC4FED" w:rsidP="00BB203E">
      <w:pPr>
        <w:spacing w:after="0" w:line="240" w:lineRule="auto"/>
        <w:jc w:val="center"/>
        <w:rPr>
          <w:rFonts w:ascii="Times New Roman" w:eastAsia="Times New Roman" w:hAnsi="Times New Roman" w:cs="Times New Roman"/>
          <w:b/>
          <w:sz w:val="28"/>
          <w:szCs w:val="28"/>
          <w:lang w:eastAsia="ru-RU"/>
        </w:rPr>
      </w:pPr>
    </w:p>
    <w:p w:rsidR="00BC4FED" w:rsidRPr="00BC4FED" w:rsidRDefault="00BC4FED" w:rsidP="00BC4FED">
      <w:pPr>
        <w:numPr>
          <w:ilvl w:val="0"/>
          <w:numId w:val="27"/>
        </w:numPr>
        <w:spacing w:line="256" w:lineRule="auto"/>
        <w:rPr>
          <w:rFonts w:ascii="Times New Roman" w:hAnsi="Times New Roman" w:cs="Times New Roman"/>
          <w:b/>
          <w:sz w:val="24"/>
          <w:szCs w:val="24"/>
        </w:rPr>
      </w:pPr>
      <w:r w:rsidRPr="00BC4FED">
        <w:rPr>
          <w:rFonts w:ascii="Times New Roman" w:hAnsi="Times New Roman" w:cs="Times New Roman"/>
          <w:b/>
          <w:sz w:val="24"/>
          <w:szCs w:val="24"/>
        </w:rPr>
        <w:t>Общие характеристика.</w:t>
      </w:r>
      <w:r>
        <w:rPr>
          <w:rFonts w:ascii="Times New Roman" w:hAnsi="Times New Roman" w:cs="Times New Roman"/>
          <w:b/>
          <w:sz w:val="24"/>
          <w:szCs w:val="24"/>
        </w:rPr>
        <w:t xml:space="preserve">                                                                </w:t>
      </w:r>
      <w:r w:rsidR="008B6A4C">
        <w:rPr>
          <w:rFonts w:ascii="Times New Roman" w:hAnsi="Times New Roman" w:cs="Times New Roman"/>
          <w:b/>
          <w:sz w:val="24"/>
          <w:szCs w:val="24"/>
        </w:rPr>
        <w:t xml:space="preserve">  </w:t>
      </w:r>
      <w:r>
        <w:rPr>
          <w:rFonts w:ascii="Times New Roman" w:hAnsi="Times New Roman" w:cs="Times New Roman"/>
          <w:b/>
          <w:sz w:val="24"/>
          <w:szCs w:val="24"/>
        </w:rPr>
        <w:t xml:space="preserve"> 3-5</w:t>
      </w:r>
    </w:p>
    <w:p w:rsidR="00BC4FED" w:rsidRPr="00BC4FED" w:rsidRDefault="00BC4FED" w:rsidP="00BC4FED">
      <w:pPr>
        <w:numPr>
          <w:ilvl w:val="0"/>
          <w:numId w:val="28"/>
        </w:numPr>
        <w:spacing w:line="256" w:lineRule="auto"/>
        <w:rPr>
          <w:rFonts w:ascii="Times New Roman" w:hAnsi="Times New Roman" w:cs="Times New Roman"/>
          <w:b/>
          <w:sz w:val="24"/>
          <w:szCs w:val="24"/>
        </w:rPr>
      </w:pPr>
      <w:r w:rsidRPr="00BC4FED">
        <w:rPr>
          <w:rFonts w:ascii="Times New Roman" w:hAnsi="Times New Roman" w:cs="Times New Roman"/>
          <w:b/>
          <w:sz w:val="24"/>
          <w:szCs w:val="24"/>
        </w:rPr>
        <w:t>Особенности образовательного процесса.</w:t>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t xml:space="preserve">       </w:t>
      </w:r>
      <w:r w:rsidR="008B6A4C">
        <w:rPr>
          <w:rFonts w:ascii="Times New Roman" w:hAnsi="Times New Roman" w:cs="Times New Roman"/>
          <w:b/>
          <w:sz w:val="24"/>
          <w:szCs w:val="24"/>
        </w:rPr>
        <w:t xml:space="preserve">                             5-23</w:t>
      </w:r>
    </w:p>
    <w:p w:rsidR="00BC4FED" w:rsidRPr="00BC4FED" w:rsidRDefault="00BC4FED" w:rsidP="00BC4FED">
      <w:pPr>
        <w:numPr>
          <w:ilvl w:val="0"/>
          <w:numId w:val="28"/>
        </w:numPr>
        <w:spacing w:line="256" w:lineRule="auto"/>
        <w:rPr>
          <w:rFonts w:ascii="Times New Roman" w:hAnsi="Times New Roman" w:cs="Times New Roman"/>
          <w:b/>
          <w:sz w:val="24"/>
          <w:szCs w:val="24"/>
        </w:rPr>
      </w:pPr>
      <w:r w:rsidRPr="00BC4FED">
        <w:rPr>
          <w:rFonts w:ascii="Times New Roman" w:hAnsi="Times New Roman" w:cs="Times New Roman"/>
          <w:b/>
          <w:sz w:val="24"/>
          <w:szCs w:val="24"/>
        </w:rPr>
        <w:t xml:space="preserve"> Условия осуществления образовательного процесса.</w:t>
      </w:r>
      <w:r w:rsidR="008B6A4C">
        <w:rPr>
          <w:rFonts w:ascii="Times New Roman" w:hAnsi="Times New Roman" w:cs="Times New Roman"/>
          <w:b/>
          <w:sz w:val="24"/>
          <w:szCs w:val="24"/>
        </w:rPr>
        <w:t xml:space="preserve">             23-27</w:t>
      </w:r>
    </w:p>
    <w:p w:rsidR="00BC4FED" w:rsidRPr="00BC4FED" w:rsidRDefault="00BC4FED" w:rsidP="00BC4FED">
      <w:pPr>
        <w:numPr>
          <w:ilvl w:val="0"/>
          <w:numId w:val="30"/>
        </w:numPr>
        <w:spacing w:line="256" w:lineRule="auto"/>
        <w:rPr>
          <w:rFonts w:ascii="Times New Roman" w:hAnsi="Times New Roman" w:cs="Times New Roman"/>
          <w:b/>
          <w:sz w:val="24"/>
          <w:szCs w:val="24"/>
        </w:rPr>
      </w:pPr>
      <w:r>
        <w:rPr>
          <w:rFonts w:ascii="Times New Roman" w:hAnsi="Times New Roman" w:cs="Times New Roman"/>
          <w:b/>
          <w:sz w:val="24"/>
          <w:szCs w:val="24"/>
        </w:rPr>
        <w:t>Результаты деятельности.</w:t>
      </w:r>
      <w:r w:rsidRPr="00BC4FED">
        <w:rPr>
          <w:rFonts w:ascii="Times New Roman" w:hAnsi="Times New Roman" w:cs="Times New Roman"/>
          <w:b/>
          <w:sz w:val="24"/>
          <w:szCs w:val="24"/>
        </w:rPr>
        <w:t> </w:t>
      </w:r>
      <w:r>
        <w:rPr>
          <w:rFonts w:ascii="Times New Roman" w:hAnsi="Times New Roman" w:cs="Times New Roman"/>
          <w:b/>
          <w:sz w:val="24"/>
          <w:szCs w:val="24"/>
        </w:rPr>
        <w:t xml:space="preserve">                                    </w:t>
      </w:r>
      <w:r w:rsidR="008B6A4C">
        <w:rPr>
          <w:rFonts w:ascii="Times New Roman" w:hAnsi="Times New Roman" w:cs="Times New Roman"/>
          <w:b/>
          <w:sz w:val="24"/>
          <w:szCs w:val="24"/>
        </w:rPr>
        <w:t xml:space="preserve">                          22-39</w:t>
      </w:r>
    </w:p>
    <w:p w:rsidR="00BC4FED" w:rsidRPr="00BC4FED" w:rsidRDefault="00BC4FED" w:rsidP="00BC4FED">
      <w:pPr>
        <w:numPr>
          <w:ilvl w:val="0"/>
          <w:numId w:val="32"/>
        </w:numPr>
        <w:spacing w:line="256" w:lineRule="auto"/>
        <w:rPr>
          <w:rFonts w:ascii="Times New Roman" w:hAnsi="Times New Roman" w:cs="Times New Roman"/>
          <w:b/>
          <w:sz w:val="24"/>
          <w:szCs w:val="24"/>
        </w:rPr>
      </w:pPr>
      <w:r w:rsidRPr="00BC4FED">
        <w:rPr>
          <w:rFonts w:ascii="Times New Roman" w:hAnsi="Times New Roman" w:cs="Times New Roman"/>
          <w:b/>
          <w:sz w:val="24"/>
          <w:szCs w:val="24"/>
        </w:rPr>
        <w:t xml:space="preserve"> Кадровый потенциал</w:t>
      </w:r>
      <w:r>
        <w:rPr>
          <w:rFonts w:ascii="Times New Roman" w:hAnsi="Times New Roman" w:cs="Times New Roman"/>
          <w:b/>
          <w:sz w:val="24"/>
          <w:szCs w:val="24"/>
        </w:rPr>
        <w:t xml:space="preserve">                                          </w:t>
      </w:r>
      <w:r w:rsidR="008B6A4C">
        <w:rPr>
          <w:rFonts w:ascii="Times New Roman" w:hAnsi="Times New Roman" w:cs="Times New Roman"/>
          <w:b/>
          <w:sz w:val="24"/>
          <w:szCs w:val="24"/>
        </w:rPr>
        <w:t xml:space="preserve">                             39-40</w:t>
      </w:r>
    </w:p>
    <w:p w:rsidR="00BC4FED" w:rsidRPr="00BC4FED" w:rsidRDefault="00BC4FED" w:rsidP="00BC4FED">
      <w:pPr>
        <w:numPr>
          <w:ilvl w:val="0"/>
          <w:numId w:val="33"/>
        </w:numPr>
        <w:spacing w:line="256" w:lineRule="auto"/>
        <w:rPr>
          <w:rFonts w:ascii="Times New Roman" w:hAnsi="Times New Roman" w:cs="Times New Roman"/>
          <w:b/>
          <w:sz w:val="24"/>
          <w:szCs w:val="24"/>
        </w:rPr>
      </w:pPr>
      <w:r w:rsidRPr="00BC4FED">
        <w:rPr>
          <w:rFonts w:ascii="Times New Roman" w:hAnsi="Times New Roman" w:cs="Times New Roman"/>
          <w:b/>
          <w:sz w:val="24"/>
          <w:szCs w:val="24"/>
        </w:rPr>
        <w:t>Финансовые ресурсы и их использование</w:t>
      </w:r>
      <w:r>
        <w:rPr>
          <w:rFonts w:ascii="Times New Roman" w:hAnsi="Times New Roman" w:cs="Times New Roman"/>
          <w:b/>
          <w:sz w:val="24"/>
          <w:szCs w:val="24"/>
        </w:rPr>
        <w:t xml:space="preserve">       </w:t>
      </w:r>
      <w:r w:rsidR="008B6A4C">
        <w:rPr>
          <w:rFonts w:ascii="Times New Roman" w:hAnsi="Times New Roman" w:cs="Times New Roman"/>
          <w:b/>
          <w:sz w:val="24"/>
          <w:szCs w:val="24"/>
        </w:rPr>
        <w:t xml:space="preserve">                             40</w:t>
      </w:r>
    </w:p>
    <w:p w:rsidR="00BC4FED" w:rsidRPr="00BC4FED" w:rsidRDefault="00BC4FED" w:rsidP="00BC4FED">
      <w:pPr>
        <w:numPr>
          <w:ilvl w:val="0"/>
          <w:numId w:val="34"/>
        </w:numPr>
        <w:spacing w:line="256" w:lineRule="auto"/>
        <w:rPr>
          <w:rFonts w:ascii="Times New Roman" w:hAnsi="Times New Roman" w:cs="Times New Roman"/>
          <w:b/>
          <w:sz w:val="24"/>
          <w:szCs w:val="24"/>
        </w:rPr>
      </w:pPr>
      <w:r w:rsidRPr="00BC4FED">
        <w:rPr>
          <w:rFonts w:ascii="Times New Roman" w:hAnsi="Times New Roman" w:cs="Times New Roman"/>
          <w:b/>
          <w:sz w:val="24"/>
          <w:szCs w:val="24"/>
        </w:rPr>
        <w:t>Решения, принятые по итогам общественного обсуждения</w:t>
      </w:r>
      <w:r w:rsidR="008B6A4C">
        <w:rPr>
          <w:rFonts w:ascii="Times New Roman" w:hAnsi="Times New Roman" w:cs="Times New Roman"/>
          <w:b/>
          <w:sz w:val="24"/>
          <w:szCs w:val="24"/>
        </w:rPr>
        <w:t xml:space="preserve">      40-41</w:t>
      </w:r>
    </w:p>
    <w:p w:rsidR="00BC4FED" w:rsidRPr="00BC4FED" w:rsidRDefault="00BC4FED" w:rsidP="00BC4FED">
      <w:pPr>
        <w:numPr>
          <w:ilvl w:val="0"/>
          <w:numId w:val="34"/>
        </w:numPr>
        <w:spacing w:line="256" w:lineRule="auto"/>
        <w:rPr>
          <w:rFonts w:ascii="Times New Roman" w:hAnsi="Times New Roman" w:cs="Times New Roman"/>
          <w:b/>
          <w:sz w:val="24"/>
          <w:szCs w:val="24"/>
        </w:rPr>
      </w:pPr>
      <w:r w:rsidRPr="00BC4FED">
        <w:rPr>
          <w:rFonts w:ascii="Times New Roman" w:hAnsi="Times New Roman" w:cs="Times New Roman"/>
          <w:b/>
          <w:sz w:val="24"/>
          <w:szCs w:val="24"/>
        </w:rPr>
        <w:t>Заключени</w:t>
      </w:r>
      <w:r>
        <w:rPr>
          <w:rFonts w:ascii="Times New Roman" w:hAnsi="Times New Roman" w:cs="Times New Roman"/>
          <w:b/>
          <w:sz w:val="24"/>
          <w:szCs w:val="24"/>
        </w:rPr>
        <w:t>е. Перспективы и планы развития.</w:t>
      </w:r>
      <w:r w:rsidRPr="00BC4FED">
        <w:rPr>
          <w:rFonts w:ascii="Times New Roman" w:hAnsi="Times New Roman" w:cs="Times New Roman"/>
          <w:b/>
          <w:sz w:val="24"/>
          <w:szCs w:val="24"/>
        </w:rPr>
        <w:t xml:space="preserve">  </w:t>
      </w:r>
      <w:r w:rsidR="008B6A4C">
        <w:rPr>
          <w:rFonts w:ascii="Times New Roman" w:hAnsi="Times New Roman" w:cs="Times New Roman"/>
          <w:b/>
          <w:sz w:val="24"/>
          <w:szCs w:val="24"/>
        </w:rPr>
        <w:t xml:space="preserve">                          </w:t>
      </w:r>
      <w:bookmarkStart w:id="0" w:name="_GoBack"/>
      <w:bookmarkEnd w:id="0"/>
      <w:r w:rsidR="008B6A4C">
        <w:rPr>
          <w:rFonts w:ascii="Times New Roman" w:hAnsi="Times New Roman" w:cs="Times New Roman"/>
          <w:b/>
          <w:sz w:val="24"/>
          <w:szCs w:val="24"/>
        </w:rPr>
        <w:t xml:space="preserve"> 41-42</w:t>
      </w:r>
    </w:p>
    <w:p w:rsidR="000B7871" w:rsidRPr="00BC4FED" w:rsidRDefault="000B7871" w:rsidP="00BB203E">
      <w:pPr>
        <w:spacing w:after="0" w:line="240" w:lineRule="auto"/>
        <w:jc w:val="center"/>
        <w:rPr>
          <w:rFonts w:ascii="Times New Roman" w:eastAsia="Times New Roman" w:hAnsi="Times New Roman" w:cs="Times New Roman"/>
          <w:b/>
          <w:sz w:val="24"/>
          <w:szCs w:val="24"/>
          <w:lang w:eastAsia="ru-RU"/>
        </w:rPr>
      </w:pPr>
    </w:p>
    <w:p w:rsidR="000B7871" w:rsidRPr="00BC4FED" w:rsidRDefault="000B7871" w:rsidP="00BB203E">
      <w:pPr>
        <w:spacing w:after="0" w:line="240" w:lineRule="auto"/>
        <w:jc w:val="center"/>
        <w:rPr>
          <w:rFonts w:ascii="Times New Roman" w:eastAsia="Times New Roman" w:hAnsi="Times New Roman" w:cs="Times New Roman"/>
          <w:b/>
          <w:sz w:val="24"/>
          <w:szCs w:val="24"/>
          <w:lang w:eastAsia="ru-RU"/>
        </w:rPr>
      </w:pPr>
    </w:p>
    <w:p w:rsidR="000B7871" w:rsidRDefault="000B7871" w:rsidP="00BB203E">
      <w:pPr>
        <w:spacing w:after="0" w:line="240" w:lineRule="auto"/>
        <w:jc w:val="center"/>
        <w:rPr>
          <w:rFonts w:ascii="Times New Roman" w:eastAsia="Times New Roman" w:hAnsi="Times New Roman" w:cs="Times New Roman"/>
          <w:sz w:val="28"/>
          <w:szCs w:val="28"/>
          <w:lang w:eastAsia="ru-RU"/>
        </w:rPr>
      </w:pPr>
    </w:p>
    <w:p w:rsidR="000B7871" w:rsidRDefault="000B7871" w:rsidP="00BB203E">
      <w:pPr>
        <w:spacing w:after="0" w:line="240" w:lineRule="auto"/>
        <w:jc w:val="center"/>
        <w:rPr>
          <w:rFonts w:ascii="Times New Roman" w:eastAsia="Times New Roman" w:hAnsi="Times New Roman" w:cs="Times New Roman"/>
          <w:sz w:val="28"/>
          <w:szCs w:val="28"/>
          <w:lang w:eastAsia="ru-RU"/>
        </w:rPr>
      </w:pPr>
    </w:p>
    <w:p w:rsidR="000B7871" w:rsidRDefault="000B7871" w:rsidP="00BB203E">
      <w:pPr>
        <w:spacing w:after="0" w:line="240" w:lineRule="auto"/>
        <w:jc w:val="center"/>
        <w:rPr>
          <w:rFonts w:ascii="Times New Roman" w:eastAsia="Times New Roman" w:hAnsi="Times New Roman" w:cs="Times New Roman"/>
          <w:sz w:val="28"/>
          <w:szCs w:val="28"/>
          <w:lang w:eastAsia="ru-RU"/>
        </w:rPr>
      </w:pPr>
    </w:p>
    <w:p w:rsidR="000B7871" w:rsidRDefault="000B7871" w:rsidP="00BB203E">
      <w:pPr>
        <w:spacing w:after="0" w:line="240" w:lineRule="auto"/>
        <w:jc w:val="center"/>
        <w:rPr>
          <w:rFonts w:ascii="Times New Roman" w:eastAsia="Times New Roman" w:hAnsi="Times New Roman" w:cs="Times New Roman"/>
          <w:sz w:val="28"/>
          <w:szCs w:val="28"/>
          <w:lang w:eastAsia="ru-RU"/>
        </w:rPr>
      </w:pPr>
    </w:p>
    <w:p w:rsidR="000B7871" w:rsidRDefault="000B7871" w:rsidP="00BB203E">
      <w:pPr>
        <w:spacing w:after="0" w:line="240" w:lineRule="auto"/>
        <w:jc w:val="center"/>
        <w:rPr>
          <w:rFonts w:ascii="Times New Roman" w:eastAsia="Times New Roman" w:hAnsi="Times New Roman" w:cs="Times New Roman"/>
          <w:sz w:val="28"/>
          <w:szCs w:val="28"/>
          <w:lang w:eastAsia="ru-RU"/>
        </w:rPr>
      </w:pPr>
    </w:p>
    <w:p w:rsidR="000B7871" w:rsidRDefault="000B7871" w:rsidP="00BB203E">
      <w:pPr>
        <w:spacing w:after="0" w:line="240" w:lineRule="auto"/>
        <w:jc w:val="center"/>
        <w:rPr>
          <w:rFonts w:ascii="Times New Roman" w:eastAsia="Times New Roman" w:hAnsi="Times New Roman" w:cs="Times New Roman"/>
          <w:sz w:val="28"/>
          <w:szCs w:val="28"/>
          <w:lang w:eastAsia="ru-RU"/>
        </w:rPr>
      </w:pPr>
    </w:p>
    <w:p w:rsidR="000B7871" w:rsidRDefault="000B7871" w:rsidP="00BB203E">
      <w:pPr>
        <w:spacing w:after="0" w:line="240" w:lineRule="auto"/>
        <w:jc w:val="center"/>
        <w:rPr>
          <w:rFonts w:ascii="Times New Roman" w:eastAsia="Times New Roman" w:hAnsi="Times New Roman" w:cs="Times New Roman"/>
          <w:sz w:val="28"/>
          <w:szCs w:val="28"/>
          <w:lang w:eastAsia="ru-RU"/>
        </w:rPr>
      </w:pPr>
    </w:p>
    <w:p w:rsidR="000B7871" w:rsidRDefault="000B7871" w:rsidP="00BB203E">
      <w:pPr>
        <w:spacing w:after="0" w:line="240" w:lineRule="auto"/>
        <w:jc w:val="center"/>
        <w:rPr>
          <w:rFonts w:ascii="Times New Roman" w:eastAsia="Times New Roman" w:hAnsi="Times New Roman" w:cs="Times New Roman"/>
          <w:sz w:val="28"/>
          <w:szCs w:val="28"/>
          <w:lang w:eastAsia="ru-RU"/>
        </w:rPr>
      </w:pPr>
    </w:p>
    <w:p w:rsidR="000B7871" w:rsidRDefault="000B7871" w:rsidP="00BB203E">
      <w:pPr>
        <w:spacing w:after="0" w:line="240" w:lineRule="auto"/>
        <w:jc w:val="center"/>
        <w:rPr>
          <w:rFonts w:ascii="Times New Roman" w:eastAsia="Times New Roman" w:hAnsi="Times New Roman" w:cs="Times New Roman"/>
          <w:sz w:val="28"/>
          <w:szCs w:val="28"/>
          <w:lang w:eastAsia="ru-RU"/>
        </w:rPr>
      </w:pPr>
    </w:p>
    <w:p w:rsidR="000B7871" w:rsidRDefault="000B7871" w:rsidP="00BB203E">
      <w:pPr>
        <w:spacing w:after="0" w:line="240" w:lineRule="auto"/>
        <w:jc w:val="center"/>
        <w:rPr>
          <w:rFonts w:ascii="Times New Roman" w:eastAsia="Times New Roman" w:hAnsi="Times New Roman" w:cs="Times New Roman"/>
          <w:sz w:val="28"/>
          <w:szCs w:val="28"/>
          <w:lang w:eastAsia="ru-RU"/>
        </w:rPr>
      </w:pPr>
    </w:p>
    <w:p w:rsidR="000B7871" w:rsidRDefault="000B7871" w:rsidP="00BB203E">
      <w:pPr>
        <w:spacing w:after="0" w:line="240" w:lineRule="auto"/>
        <w:jc w:val="center"/>
        <w:rPr>
          <w:rFonts w:ascii="Times New Roman" w:eastAsia="Times New Roman" w:hAnsi="Times New Roman" w:cs="Times New Roman"/>
          <w:sz w:val="28"/>
          <w:szCs w:val="28"/>
          <w:lang w:eastAsia="ru-RU"/>
        </w:rPr>
      </w:pPr>
    </w:p>
    <w:p w:rsidR="000B7871" w:rsidRDefault="000B7871" w:rsidP="00BB203E">
      <w:pPr>
        <w:spacing w:after="0" w:line="240" w:lineRule="auto"/>
        <w:jc w:val="center"/>
        <w:rPr>
          <w:rFonts w:ascii="Times New Roman" w:eastAsia="Times New Roman" w:hAnsi="Times New Roman" w:cs="Times New Roman"/>
          <w:sz w:val="28"/>
          <w:szCs w:val="28"/>
          <w:lang w:eastAsia="ru-RU"/>
        </w:rPr>
      </w:pPr>
    </w:p>
    <w:p w:rsidR="000B7871" w:rsidRDefault="000B7871" w:rsidP="00BB203E">
      <w:pPr>
        <w:spacing w:after="0" w:line="240" w:lineRule="auto"/>
        <w:jc w:val="center"/>
        <w:rPr>
          <w:rFonts w:ascii="Times New Roman" w:eastAsia="Times New Roman" w:hAnsi="Times New Roman" w:cs="Times New Roman"/>
          <w:sz w:val="28"/>
          <w:szCs w:val="28"/>
          <w:lang w:eastAsia="ru-RU"/>
        </w:rPr>
      </w:pPr>
    </w:p>
    <w:p w:rsidR="000B7871" w:rsidRDefault="000B7871" w:rsidP="00BB203E">
      <w:pPr>
        <w:spacing w:after="0" w:line="240" w:lineRule="auto"/>
        <w:jc w:val="center"/>
        <w:rPr>
          <w:rFonts w:ascii="Times New Roman" w:eastAsia="Times New Roman" w:hAnsi="Times New Roman" w:cs="Times New Roman"/>
          <w:sz w:val="28"/>
          <w:szCs w:val="28"/>
          <w:lang w:eastAsia="ru-RU"/>
        </w:rPr>
      </w:pPr>
    </w:p>
    <w:p w:rsidR="000B7871" w:rsidRDefault="000B7871" w:rsidP="00BB203E">
      <w:pPr>
        <w:spacing w:after="0" w:line="240" w:lineRule="auto"/>
        <w:jc w:val="center"/>
        <w:rPr>
          <w:rFonts w:ascii="Times New Roman" w:eastAsia="Times New Roman" w:hAnsi="Times New Roman" w:cs="Times New Roman"/>
          <w:sz w:val="28"/>
          <w:szCs w:val="28"/>
          <w:lang w:eastAsia="ru-RU"/>
        </w:rPr>
      </w:pPr>
    </w:p>
    <w:p w:rsidR="000B7871" w:rsidRDefault="000B7871" w:rsidP="00BB203E">
      <w:pPr>
        <w:spacing w:after="0" w:line="240" w:lineRule="auto"/>
        <w:jc w:val="center"/>
        <w:rPr>
          <w:rFonts w:ascii="Times New Roman" w:eastAsia="Times New Roman" w:hAnsi="Times New Roman" w:cs="Times New Roman"/>
          <w:sz w:val="28"/>
          <w:szCs w:val="28"/>
          <w:lang w:eastAsia="ru-RU"/>
        </w:rPr>
      </w:pPr>
    </w:p>
    <w:p w:rsidR="000B7871" w:rsidRDefault="000B7871" w:rsidP="00BB203E">
      <w:pPr>
        <w:spacing w:after="0" w:line="240" w:lineRule="auto"/>
        <w:jc w:val="center"/>
        <w:rPr>
          <w:rFonts w:ascii="Times New Roman" w:eastAsia="Times New Roman" w:hAnsi="Times New Roman" w:cs="Times New Roman"/>
          <w:sz w:val="28"/>
          <w:szCs w:val="28"/>
          <w:lang w:eastAsia="ru-RU"/>
        </w:rPr>
      </w:pPr>
    </w:p>
    <w:p w:rsidR="000B7871" w:rsidRDefault="000B7871" w:rsidP="00BB203E">
      <w:pPr>
        <w:spacing w:after="0" w:line="240" w:lineRule="auto"/>
        <w:jc w:val="center"/>
        <w:rPr>
          <w:rFonts w:ascii="Times New Roman" w:eastAsia="Times New Roman" w:hAnsi="Times New Roman" w:cs="Times New Roman"/>
          <w:sz w:val="28"/>
          <w:szCs w:val="28"/>
          <w:lang w:eastAsia="ru-RU"/>
        </w:rPr>
      </w:pPr>
    </w:p>
    <w:p w:rsidR="000B7871" w:rsidRDefault="000B7871" w:rsidP="00BB203E">
      <w:pPr>
        <w:spacing w:after="0" w:line="240" w:lineRule="auto"/>
        <w:jc w:val="center"/>
        <w:rPr>
          <w:rFonts w:ascii="Times New Roman" w:eastAsia="Times New Roman" w:hAnsi="Times New Roman" w:cs="Times New Roman"/>
          <w:sz w:val="28"/>
          <w:szCs w:val="28"/>
          <w:lang w:eastAsia="ru-RU"/>
        </w:rPr>
      </w:pPr>
    </w:p>
    <w:p w:rsidR="000B7871" w:rsidRDefault="000B7871" w:rsidP="00BB203E">
      <w:pPr>
        <w:spacing w:after="0" w:line="240" w:lineRule="auto"/>
        <w:jc w:val="center"/>
        <w:rPr>
          <w:rFonts w:ascii="Times New Roman" w:eastAsia="Times New Roman" w:hAnsi="Times New Roman" w:cs="Times New Roman"/>
          <w:sz w:val="28"/>
          <w:szCs w:val="28"/>
          <w:lang w:eastAsia="ru-RU"/>
        </w:rPr>
      </w:pPr>
    </w:p>
    <w:p w:rsidR="000B7871" w:rsidRDefault="000B7871" w:rsidP="00BB203E">
      <w:pPr>
        <w:spacing w:after="0" w:line="240" w:lineRule="auto"/>
        <w:jc w:val="center"/>
        <w:rPr>
          <w:rFonts w:ascii="Times New Roman" w:eastAsia="Times New Roman" w:hAnsi="Times New Roman" w:cs="Times New Roman"/>
          <w:sz w:val="28"/>
          <w:szCs w:val="28"/>
          <w:lang w:eastAsia="ru-RU"/>
        </w:rPr>
      </w:pPr>
    </w:p>
    <w:p w:rsidR="000B7871" w:rsidRDefault="000B7871" w:rsidP="00BB203E">
      <w:pPr>
        <w:spacing w:after="0" w:line="240" w:lineRule="auto"/>
        <w:jc w:val="center"/>
        <w:rPr>
          <w:rFonts w:ascii="Times New Roman" w:eastAsia="Times New Roman" w:hAnsi="Times New Roman" w:cs="Times New Roman"/>
          <w:sz w:val="28"/>
          <w:szCs w:val="28"/>
          <w:lang w:eastAsia="ru-RU"/>
        </w:rPr>
      </w:pPr>
    </w:p>
    <w:p w:rsidR="000B7871" w:rsidRDefault="000B7871" w:rsidP="00BB203E">
      <w:pPr>
        <w:spacing w:after="0" w:line="240" w:lineRule="auto"/>
        <w:jc w:val="center"/>
        <w:rPr>
          <w:rFonts w:ascii="Times New Roman" w:eastAsia="Times New Roman" w:hAnsi="Times New Roman" w:cs="Times New Roman"/>
          <w:sz w:val="28"/>
          <w:szCs w:val="28"/>
          <w:lang w:eastAsia="ru-RU"/>
        </w:rPr>
      </w:pPr>
    </w:p>
    <w:p w:rsidR="000B7871" w:rsidRDefault="000B7871" w:rsidP="00BB203E">
      <w:pPr>
        <w:spacing w:after="0" w:line="240" w:lineRule="auto"/>
        <w:jc w:val="center"/>
        <w:rPr>
          <w:rFonts w:ascii="Times New Roman" w:eastAsia="Times New Roman" w:hAnsi="Times New Roman" w:cs="Times New Roman"/>
          <w:sz w:val="28"/>
          <w:szCs w:val="28"/>
          <w:lang w:eastAsia="ru-RU"/>
        </w:rPr>
      </w:pPr>
    </w:p>
    <w:p w:rsidR="000B7871" w:rsidRDefault="000B7871" w:rsidP="00BB203E">
      <w:pPr>
        <w:spacing w:after="0" w:line="240" w:lineRule="auto"/>
        <w:jc w:val="center"/>
        <w:rPr>
          <w:rFonts w:ascii="Times New Roman" w:eastAsia="Times New Roman" w:hAnsi="Times New Roman" w:cs="Times New Roman"/>
          <w:sz w:val="28"/>
          <w:szCs w:val="28"/>
          <w:lang w:eastAsia="ru-RU"/>
        </w:rPr>
      </w:pPr>
    </w:p>
    <w:p w:rsidR="000B7871" w:rsidRDefault="000B7871" w:rsidP="00BB203E">
      <w:pPr>
        <w:spacing w:after="0" w:line="240" w:lineRule="auto"/>
        <w:jc w:val="center"/>
        <w:rPr>
          <w:rFonts w:ascii="Times New Roman" w:eastAsia="Times New Roman" w:hAnsi="Times New Roman" w:cs="Times New Roman"/>
          <w:sz w:val="28"/>
          <w:szCs w:val="28"/>
          <w:lang w:eastAsia="ru-RU"/>
        </w:rPr>
      </w:pPr>
    </w:p>
    <w:p w:rsidR="000B7871" w:rsidRDefault="000B7871" w:rsidP="00BB203E">
      <w:pPr>
        <w:spacing w:after="0" w:line="240" w:lineRule="auto"/>
        <w:jc w:val="center"/>
        <w:rPr>
          <w:rFonts w:ascii="Times New Roman" w:eastAsia="Times New Roman" w:hAnsi="Times New Roman" w:cs="Times New Roman"/>
          <w:sz w:val="28"/>
          <w:szCs w:val="28"/>
          <w:lang w:eastAsia="ru-RU"/>
        </w:rPr>
      </w:pPr>
    </w:p>
    <w:p w:rsidR="000B7871" w:rsidRDefault="000B7871" w:rsidP="00BB203E">
      <w:pPr>
        <w:spacing w:after="0" w:line="240" w:lineRule="auto"/>
        <w:jc w:val="center"/>
        <w:rPr>
          <w:rFonts w:ascii="Times New Roman" w:eastAsia="Times New Roman" w:hAnsi="Times New Roman" w:cs="Times New Roman"/>
          <w:sz w:val="28"/>
          <w:szCs w:val="28"/>
          <w:lang w:eastAsia="ru-RU"/>
        </w:rPr>
      </w:pPr>
    </w:p>
    <w:p w:rsidR="000B7871" w:rsidRDefault="000B7871" w:rsidP="00BB203E">
      <w:pPr>
        <w:spacing w:after="0" w:line="240" w:lineRule="auto"/>
        <w:jc w:val="center"/>
        <w:rPr>
          <w:rFonts w:ascii="Times New Roman" w:eastAsia="Times New Roman" w:hAnsi="Times New Roman" w:cs="Times New Roman"/>
          <w:sz w:val="28"/>
          <w:szCs w:val="28"/>
          <w:lang w:eastAsia="ru-RU"/>
        </w:rPr>
      </w:pPr>
    </w:p>
    <w:p w:rsidR="00096B45" w:rsidRPr="00BB203E" w:rsidRDefault="00096B45" w:rsidP="00BB203E">
      <w:pPr>
        <w:spacing w:after="0" w:line="240" w:lineRule="auto"/>
        <w:jc w:val="center"/>
        <w:rPr>
          <w:rFonts w:ascii="Times New Roman" w:eastAsia="Times New Roman" w:hAnsi="Times New Roman" w:cs="Times New Roman"/>
          <w:sz w:val="28"/>
          <w:szCs w:val="28"/>
          <w:lang w:eastAsia="ru-RU"/>
        </w:rPr>
      </w:pPr>
    </w:p>
    <w:p w:rsidR="00BB203E" w:rsidRPr="004F4668" w:rsidRDefault="00BB203E" w:rsidP="00FD439A">
      <w:pPr>
        <w:numPr>
          <w:ilvl w:val="0"/>
          <w:numId w:val="1"/>
        </w:numPr>
        <w:spacing w:after="0" w:line="240" w:lineRule="auto"/>
        <w:jc w:val="center"/>
        <w:rPr>
          <w:rFonts w:ascii="Times New Roman" w:eastAsia="Times New Roman" w:hAnsi="Times New Roman" w:cs="Times New Roman"/>
          <w:b/>
          <w:sz w:val="28"/>
          <w:szCs w:val="28"/>
          <w:u w:val="single"/>
          <w:lang w:eastAsia="ru-RU"/>
        </w:rPr>
      </w:pPr>
      <w:r w:rsidRPr="004F4668">
        <w:rPr>
          <w:rFonts w:ascii="Times New Roman" w:eastAsia="Times New Roman" w:hAnsi="Times New Roman" w:cs="Times New Roman"/>
          <w:b/>
          <w:sz w:val="28"/>
          <w:szCs w:val="28"/>
          <w:u w:val="single"/>
          <w:lang w:eastAsia="ru-RU"/>
        </w:rPr>
        <w:lastRenderedPageBreak/>
        <w:t>Общая характеристика.</w:t>
      </w:r>
    </w:p>
    <w:p w:rsidR="00BB203E" w:rsidRPr="00BB203E" w:rsidRDefault="00BB203E" w:rsidP="00BB203E">
      <w:pPr>
        <w:spacing w:after="0" w:line="240" w:lineRule="auto"/>
        <w:rPr>
          <w:rFonts w:ascii="Times New Roman" w:eastAsia="Times New Roman" w:hAnsi="Times New Roman" w:cs="Times New Roman"/>
          <w:b/>
          <w:sz w:val="28"/>
          <w:szCs w:val="28"/>
          <w:lang w:eastAsia="ru-RU"/>
        </w:rPr>
      </w:pPr>
    </w:p>
    <w:p w:rsidR="00BB203E" w:rsidRPr="00BB203E" w:rsidRDefault="00BB203E" w:rsidP="00BB203E">
      <w:pPr>
        <w:spacing w:after="0" w:line="240" w:lineRule="auto"/>
        <w:jc w:val="both"/>
        <w:rPr>
          <w:rFonts w:ascii="Times New Roman" w:eastAsia="Times New Roman" w:hAnsi="Times New Roman" w:cs="Times New Roman"/>
          <w:sz w:val="24"/>
          <w:szCs w:val="24"/>
          <w:lang w:eastAsia="ru-RU"/>
        </w:rPr>
      </w:pPr>
      <w:r w:rsidRPr="00BB203E">
        <w:rPr>
          <w:rFonts w:ascii="Times New Roman" w:eastAsia="Times New Roman" w:hAnsi="Times New Roman" w:cs="Times New Roman"/>
          <w:b/>
          <w:sz w:val="24"/>
          <w:szCs w:val="24"/>
          <w:lang w:eastAsia="ru-RU"/>
        </w:rPr>
        <w:t>Название:</w:t>
      </w:r>
      <w:r w:rsidRPr="00BB203E">
        <w:rPr>
          <w:rFonts w:ascii="Times New Roman" w:eastAsia="Times New Roman" w:hAnsi="Times New Roman" w:cs="Times New Roman"/>
          <w:sz w:val="24"/>
          <w:szCs w:val="24"/>
          <w:lang w:eastAsia="ru-RU"/>
        </w:rPr>
        <w:t xml:space="preserve"> муниципальное казенное общеобразовательное учреждение Гришинская основная общеобразовательная школа (МКОУ Гришинская ООШ)</w:t>
      </w:r>
    </w:p>
    <w:p w:rsidR="00BB203E" w:rsidRPr="00BB203E" w:rsidRDefault="00BB203E" w:rsidP="00BB203E">
      <w:pPr>
        <w:spacing w:after="0" w:line="240" w:lineRule="auto"/>
        <w:jc w:val="both"/>
        <w:rPr>
          <w:rFonts w:ascii="Times New Roman" w:eastAsia="Times New Roman" w:hAnsi="Times New Roman" w:cs="Times New Roman"/>
          <w:sz w:val="24"/>
          <w:szCs w:val="24"/>
          <w:lang w:eastAsia="ru-RU"/>
        </w:rPr>
      </w:pPr>
      <w:r w:rsidRPr="00BB203E">
        <w:rPr>
          <w:rFonts w:ascii="Times New Roman" w:eastAsia="Times New Roman" w:hAnsi="Times New Roman" w:cs="Times New Roman"/>
          <w:b/>
          <w:sz w:val="24"/>
          <w:szCs w:val="24"/>
          <w:lang w:eastAsia="ru-RU"/>
        </w:rPr>
        <w:t>Адрес:</w:t>
      </w:r>
      <w:r w:rsidRPr="00BB203E">
        <w:rPr>
          <w:rFonts w:ascii="Times New Roman" w:eastAsia="Times New Roman" w:hAnsi="Times New Roman" w:cs="Times New Roman"/>
          <w:sz w:val="24"/>
          <w:szCs w:val="24"/>
          <w:lang w:eastAsia="ru-RU"/>
        </w:rPr>
        <w:t xml:space="preserve"> 172406, деревня Гришино Оленинского района Тверской области</w:t>
      </w:r>
    </w:p>
    <w:p w:rsidR="00BB203E" w:rsidRPr="00BB203E" w:rsidRDefault="00BB203E" w:rsidP="00BB203E">
      <w:pPr>
        <w:spacing w:after="0" w:line="240" w:lineRule="auto"/>
        <w:jc w:val="both"/>
        <w:rPr>
          <w:rFonts w:ascii="Times New Roman" w:eastAsia="Times New Roman" w:hAnsi="Times New Roman" w:cs="Times New Roman"/>
          <w:sz w:val="24"/>
          <w:szCs w:val="24"/>
          <w:lang w:eastAsia="ru-RU"/>
        </w:rPr>
      </w:pPr>
      <w:r w:rsidRPr="00BB203E">
        <w:rPr>
          <w:rFonts w:ascii="Times New Roman" w:eastAsia="Times New Roman" w:hAnsi="Times New Roman" w:cs="Times New Roman"/>
          <w:b/>
          <w:sz w:val="24"/>
          <w:szCs w:val="24"/>
          <w:lang w:eastAsia="ru-RU"/>
        </w:rPr>
        <w:t>Телефон/факс:</w:t>
      </w:r>
      <w:r w:rsidRPr="00BB203E">
        <w:rPr>
          <w:rFonts w:ascii="Times New Roman" w:eastAsia="Times New Roman" w:hAnsi="Times New Roman" w:cs="Times New Roman"/>
          <w:sz w:val="24"/>
          <w:szCs w:val="24"/>
          <w:lang w:eastAsia="ru-RU"/>
        </w:rPr>
        <w:t xml:space="preserve"> 8-258 – 3 – 21 – 33</w:t>
      </w:r>
    </w:p>
    <w:p w:rsidR="00BB203E" w:rsidRPr="00BB203E" w:rsidRDefault="00BB203E" w:rsidP="00BB203E">
      <w:pPr>
        <w:spacing w:after="0" w:line="240" w:lineRule="auto"/>
        <w:jc w:val="both"/>
        <w:rPr>
          <w:rFonts w:ascii="Times New Roman" w:eastAsia="Times New Roman" w:hAnsi="Times New Roman" w:cs="Times New Roman"/>
          <w:sz w:val="24"/>
          <w:szCs w:val="24"/>
          <w:lang w:eastAsia="ru-RU"/>
        </w:rPr>
      </w:pPr>
      <w:r w:rsidRPr="00BB203E">
        <w:rPr>
          <w:rFonts w:ascii="Times New Roman" w:eastAsia="Times New Roman" w:hAnsi="Times New Roman" w:cs="Times New Roman"/>
          <w:sz w:val="24"/>
          <w:szCs w:val="24"/>
          <w:lang w:eastAsia="ru-RU"/>
        </w:rPr>
        <w:t>Лицензия на право ведения образовательной деятельности, бессрочно, серия 69Л01 № 0002320, выданной Министерством образования Тверской области  от 03.06.2019 года. Свидетельство о государственной аккредитации серия 69А01 № 0000395, выданного Министерством образования Тверской области от 16 июня 2015 года.</w:t>
      </w:r>
    </w:p>
    <w:p w:rsidR="00BB203E" w:rsidRPr="00BB203E" w:rsidRDefault="00BB203E" w:rsidP="00BB203E">
      <w:pPr>
        <w:spacing w:after="0" w:line="240" w:lineRule="auto"/>
        <w:jc w:val="both"/>
        <w:rPr>
          <w:rFonts w:ascii="Times New Roman" w:eastAsia="Times New Roman" w:hAnsi="Times New Roman" w:cs="Times New Roman"/>
          <w:sz w:val="24"/>
          <w:szCs w:val="24"/>
          <w:lang w:eastAsia="ru-RU"/>
        </w:rPr>
      </w:pPr>
      <w:r w:rsidRPr="00BB203E">
        <w:rPr>
          <w:rFonts w:ascii="Times New Roman" w:eastAsia="Times New Roman" w:hAnsi="Times New Roman" w:cs="Times New Roman"/>
          <w:sz w:val="24"/>
          <w:szCs w:val="24"/>
          <w:lang w:eastAsia="ru-RU"/>
        </w:rPr>
        <w:t>Учредитель: муниципальн</w:t>
      </w:r>
      <w:r w:rsidR="00FD4E86">
        <w:rPr>
          <w:rFonts w:ascii="Times New Roman" w:eastAsia="Times New Roman" w:hAnsi="Times New Roman" w:cs="Times New Roman"/>
          <w:sz w:val="24"/>
          <w:szCs w:val="24"/>
          <w:lang w:eastAsia="ru-RU"/>
        </w:rPr>
        <w:t>ое образование «Оленинский округ</w:t>
      </w:r>
      <w:r w:rsidRPr="00BB203E">
        <w:rPr>
          <w:rFonts w:ascii="Times New Roman" w:eastAsia="Times New Roman" w:hAnsi="Times New Roman" w:cs="Times New Roman"/>
          <w:sz w:val="24"/>
          <w:szCs w:val="24"/>
          <w:lang w:eastAsia="ru-RU"/>
        </w:rPr>
        <w:t xml:space="preserve">». Функции и полномочия Учредителя осуществляет </w:t>
      </w:r>
      <w:r w:rsidR="00FD4E86">
        <w:rPr>
          <w:rFonts w:ascii="Times New Roman" w:eastAsia="Times New Roman" w:hAnsi="Times New Roman" w:cs="Times New Roman"/>
          <w:sz w:val="24"/>
          <w:szCs w:val="24"/>
          <w:lang w:eastAsia="ru-RU"/>
        </w:rPr>
        <w:t>администрация Оленинского округа</w:t>
      </w:r>
      <w:r w:rsidRPr="00BB203E">
        <w:rPr>
          <w:rFonts w:ascii="Times New Roman" w:eastAsia="Times New Roman" w:hAnsi="Times New Roman" w:cs="Times New Roman"/>
          <w:sz w:val="24"/>
          <w:szCs w:val="24"/>
          <w:lang w:eastAsia="ru-RU"/>
        </w:rPr>
        <w:t xml:space="preserve"> в лице Главы Оленинского района.</w:t>
      </w:r>
    </w:p>
    <w:p w:rsidR="00BB203E" w:rsidRPr="00BB203E" w:rsidRDefault="00BB203E" w:rsidP="00BB203E">
      <w:pPr>
        <w:spacing w:after="0" w:line="240" w:lineRule="auto"/>
        <w:rPr>
          <w:rFonts w:ascii="Times New Roman" w:eastAsia="Times New Roman" w:hAnsi="Times New Roman" w:cs="Times New Roman"/>
          <w:sz w:val="24"/>
          <w:szCs w:val="24"/>
          <w:lang w:eastAsia="ru-RU"/>
        </w:rPr>
      </w:pPr>
      <w:r w:rsidRPr="00BB203E">
        <w:rPr>
          <w:rFonts w:ascii="Times New Roman" w:eastAsia="Times New Roman" w:hAnsi="Times New Roman" w:cs="Times New Roman"/>
          <w:sz w:val="24"/>
          <w:szCs w:val="24"/>
          <w:lang w:eastAsia="ru-RU"/>
        </w:rPr>
        <w:tab/>
        <w:t xml:space="preserve">В школе обучались дети из д. Гришино. </w:t>
      </w:r>
    </w:p>
    <w:p w:rsidR="00BB203E" w:rsidRPr="00BB203E" w:rsidRDefault="001C4C37" w:rsidP="00BB203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2024-2025</w:t>
      </w:r>
      <w:r w:rsidR="00BB203E" w:rsidRPr="00BB203E">
        <w:rPr>
          <w:rFonts w:ascii="Times New Roman" w:eastAsia="Times New Roman" w:hAnsi="Times New Roman" w:cs="Times New Roman"/>
          <w:sz w:val="24"/>
          <w:szCs w:val="24"/>
          <w:lang w:eastAsia="ru-RU"/>
        </w:rPr>
        <w:t xml:space="preserve"> </w:t>
      </w:r>
      <w:r w:rsidR="004B0A1F">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чебном году в школе обучалось 9</w:t>
      </w:r>
      <w:r w:rsidR="00BB203E" w:rsidRPr="00BB203E">
        <w:rPr>
          <w:rFonts w:ascii="Times New Roman" w:eastAsia="Times New Roman" w:hAnsi="Times New Roman" w:cs="Times New Roman"/>
          <w:sz w:val="24"/>
          <w:szCs w:val="24"/>
          <w:lang w:eastAsia="ru-RU"/>
        </w:rPr>
        <w:t xml:space="preserve"> уч</w:t>
      </w:r>
      <w:r>
        <w:rPr>
          <w:rFonts w:ascii="Times New Roman" w:eastAsia="Times New Roman" w:hAnsi="Times New Roman" w:cs="Times New Roman"/>
          <w:sz w:val="24"/>
          <w:szCs w:val="24"/>
          <w:lang w:eastAsia="ru-RU"/>
        </w:rPr>
        <w:t>ащихся. Из них в 1-4 классах – 6 уч-ся, в 5 – 9 классах – 3</w:t>
      </w:r>
      <w:r w:rsidR="00BB203E" w:rsidRPr="00BB203E">
        <w:rPr>
          <w:rFonts w:ascii="Times New Roman" w:eastAsia="Times New Roman" w:hAnsi="Times New Roman" w:cs="Times New Roman"/>
          <w:sz w:val="24"/>
          <w:szCs w:val="24"/>
          <w:lang w:eastAsia="ru-RU"/>
        </w:rPr>
        <w:t>уч-ся.</w:t>
      </w:r>
      <w:r>
        <w:rPr>
          <w:rFonts w:ascii="Times New Roman" w:eastAsia="Times New Roman" w:hAnsi="Times New Roman" w:cs="Times New Roman"/>
          <w:sz w:val="24"/>
          <w:szCs w:val="24"/>
          <w:lang w:eastAsia="ru-RU"/>
        </w:rPr>
        <w:t xml:space="preserve"> С 01 сентября 2024</w:t>
      </w:r>
      <w:r w:rsidR="00BB203E" w:rsidRPr="00BB203E">
        <w:rPr>
          <w:rFonts w:ascii="Times New Roman" w:eastAsia="Times New Roman" w:hAnsi="Times New Roman" w:cs="Times New Roman"/>
          <w:sz w:val="24"/>
          <w:szCs w:val="24"/>
          <w:lang w:eastAsia="ru-RU"/>
        </w:rPr>
        <w:t xml:space="preserve"> г. на базе МКОУ Гришинской </w:t>
      </w:r>
      <w:r w:rsidR="004B0A1F">
        <w:rPr>
          <w:rFonts w:ascii="Times New Roman" w:eastAsia="Times New Roman" w:hAnsi="Times New Roman" w:cs="Times New Roman"/>
          <w:sz w:val="24"/>
          <w:szCs w:val="24"/>
          <w:lang w:eastAsia="ru-RU"/>
        </w:rPr>
        <w:t>ООШ посещали дошкольную группу 3  воспитанника</w:t>
      </w:r>
      <w:r w:rsidR="00BB203E" w:rsidRPr="00BB203E">
        <w:rPr>
          <w:rFonts w:ascii="Times New Roman" w:eastAsia="Times New Roman" w:hAnsi="Times New Roman" w:cs="Times New Roman"/>
          <w:sz w:val="24"/>
          <w:szCs w:val="24"/>
          <w:lang w:eastAsia="ru-RU"/>
        </w:rPr>
        <w:t>.</w:t>
      </w:r>
    </w:p>
    <w:p w:rsidR="00BB203E" w:rsidRPr="00BB203E" w:rsidRDefault="00BB203E" w:rsidP="00BB203E">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7"/>
        <w:gridCol w:w="936"/>
        <w:gridCol w:w="936"/>
        <w:gridCol w:w="936"/>
        <w:gridCol w:w="936"/>
        <w:gridCol w:w="936"/>
        <w:gridCol w:w="936"/>
        <w:gridCol w:w="936"/>
        <w:gridCol w:w="936"/>
        <w:gridCol w:w="937"/>
      </w:tblGrid>
      <w:tr w:rsidR="00BB203E" w:rsidRPr="00BB203E" w:rsidTr="00BB203E">
        <w:tc>
          <w:tcPr>
            <w:tcW w:w="957" w:type="dxa"/>
            <w:tcBorders>
              <w:top w:val="single" w:sz="4" w:space="0" w:color="auto"/>
              <w:left w:val="single" w:sz="4" w:space="0" w:color="auto"/>
              <w:bottom w:val="single" w:sz="4" w:space="0" w:color="auto"/>
              <w:right w:val="single" w:sz="4" w:space="0" w:color="auto"/>
            </w:tcBorders>
            <w:hideMark/>
          </w:tcPr>
          <w:p w:rsidR="00BB203E" w:rsidRPr="00BB203E" w:rsidRDefault="00BB203E" w:rsidP="00BB203E">
            <w:pPr>
              <w:spacing w:after="0" w:line="360" w:lineRule="auto"/>
              <w:rPr>
                <w:rFonts w:ascii="Times New Roman" w:eastAsia="Times New Roman" w:hAnsi="Times New Roman" w:cs="Times New Roman"/>
                <w:b/>
                <w:sz w:val="24"/>
                <w:szCs w:val="24"/>
              </w:rPr>
            </w:pPr>
            <w:r w:rsidRPr="00BB203E">
              <w:rPr>
                <w:rFonts w:ascii="Times New Roman" w:eastAsia="Times New Roman" w:hAnsi="Times New Roman" w:cs="Times New Roman"/>
                <w:b/>
                <w:sz w:val="24"/>
                <w:szCs w:val="24"/>
              </w:rPr>
              <w:t xml:space="preserve">Класс </w:t>
            </w:r>
          </w:p>
        </w:tc>
        <w:tc>
          <w:tcPr>
            <w:tcW w:w="957" w:type="dxa"/>
            <w:tcBorders>
              <w:top w:val="single" w:sz="4" w:space="0" w:color="auto"/>
              <w:left w:val="single" w:sz="4" w:space="0" w:color="auto"/>
              <w:bottom w:val="single" w:sz="4" w:space="0" w:color="auto"/>
              <w:right w:val="single" w:sz="4" w:space="0" w:color="auto"/>
            </w:tcBorders>
            <w:hideMark/>
          </w:tcPr>
          <w:p w:rsidR="00BB203E" w:rsidRPr="00BB203E" w:rsidRDefault="00BB203E" w:rsidP="00BB203E">
            <w:pPr>
              <w:spacing w:after="0" w:line="360" w:lineRule="auto"/>
              <w:jc w:val="center"/>
              <w:rPr>
                <w:rFonts w:ascii="Times New Roman" w:eastAsia="Times New Roman" w:hAnsi="Times New Roman" w:cs="Times New Roman"/>
                <w:b/>
                <w:sz w:val="24"/>
                <w:szCs w:val="24"/>
              </w:rPr>
            </w:pPr>
            <w:r w:rsidRPr="00BB203E">
              <w:rPr>
                <w:rFonts w:ascii="Times New Roman" w:eastAsia="Times New Roman" w:hAnsi="Times New Roman" w:cs="Times New Roman"/>
                <w:b/>
                <w:sz w:val="24"/>
                <w:szCs w:val="24"/>
              </w:rPr>
              <w:t>1кл.</w:t>
            </w:r>
          </w:p>
        </w:tc>
        <w:tc>
          <w:tcPr>
            <w:tcW w:w="957" w:type="dxa"/>
            <w:tcBorders>
              <w:top w:val="single" w:sz="4" w:space="0" w:color="auto"/>
              <w:left w:val="single" w:sz="4" w:space="0" w:color="auto"/>
              <w:bottom w:val="single" w:sz="4" w:space="0" w:color="auto"/>
              <w:right w:val="single" w:sz="4" w:space="0" w:color="auto"/>
            </w:tcBorders>
            <w:hideMark/>
          </w:tcPr>
          <w:p w:rsidR="00BB203E" w:rsidRPr="00BB203E" w:rsidRDefault="00BB203E" w:rsidP="00BB203E">
            <w:pPr>
              <w:spacing w:after="0" w:line="360" w:lineRule="auto"/>
              <w:jc w:val="center"/>
              <w:rPr>
                <w:rFonts w:ascii="Times New Roman" w:eastAsia="Times New Roman" w:hAnsi="Times New Roman" w:cs="Times New Roman"/>
                <w:b/>
                <w:sz w:val="24"/>
                <w:szCs w:val="24"/>
              </w:rPr>
            </w:pPr>
            <w:r w:rsidRPr="00BB203E">
              <w:rPr>
                <w:rFonts w:ascii="Times New Roman" w:eastAsia="Times New Roman" w:hAnsi="Times New Roman" w:cs="Times New Roman"/>
                <w:b/>
                <w:sz w:val="24"/>
                <w:szCs w:val="24"/>
              </w:rPr>
              <w:t>2кл.</w:t>
            </w:r>
          </w:p>
        </w:tc>
        <w:tc>
          <w:tcPr>
            <w:tcW w:w="957" w:type="dxa"/>
            <w:tcBorders>
              <w:top w:val="single" w:sz="4" w:space="0" w:color="auto"/>
              <w:left w:val="single" w:sz="4" w:space="0" w:color="auto"/>
              <w:bottom w:val="single" w:sz="4" w:space="0" w:color="auto"/>
              <w:right w:val="single" w:sz="4" w:space="0" w:color="auto"/>
            </w:tcBorders>
            <w:hideMark/>
          </w:tcPr>
          <w:p w:rsidR="00BB203E" w:rsidRPr="00BB203E" w:rsidRDefault="00BB203E" w:rsidP="00BB203E">
            <w:pPr>
              <w:spacing w:after="0" w:line="360" w:lineRule="auto"/>
              <w:jc w:val="center"/>
              <w:rPr>
                <w:rFonts w:ascii="Times New Roman" w:eastAsia="Times New Roman" w:hAnsi="Times New Roman" w:cs="Times New Roman"/>
                <w:b/>
                <w:sz w:val="24"/>
                <w:szCs w:val="24"/>
              </w:rPr>
            </w:pPr>
            <w:r w:rsidRPr="00BB203E">
              <w:rPr>
                <w:rFonts w:ascii="Times New Roman" w:eastAsia="Times New Roman" w:hAnsi="Times New Roman" w:cs="Times New Roman"/>
                <w:b/>
                <w:sz w:val="24"/>
                <w:szCs w:val="24"/>
              </w:rPr>
              <w:t>3кл.</w:t>
            </w:r>
          </w:p>
        </w:tc>
        <w:tc>
          <w:tcPr>
            <w:tcW w:w="957" w:type="dxa"/>
            <w:tcBorders>
              <w:top w:val="single" w:sz="4" w:space="0" w:color="auto"/>
              <w:left w:val="single" w:sz="4" w:space="0" w:color="auto"/>
              <w:bottom w:val="single" w:sz="4" w:space="0" w:color="auto"/>
              <w:right w:val="single" w:sz="4" w:space="0" w:color="auto"/>
            </w:tcBorders>
            <w:hideMark/>
          </w:tcPr>
          <w:p w:rsidR="00BB203E" w:rsidRPr="00BB203E" w:rsidRDefault="00BB203E" w:rsidP="00BB203E">
            <w:pPr>
              <w:spacing w:after="0" w:line="360" w:lineRule="auto"/>
              <w:jc w:val="center"/>
              <w:rPr>
                <w:rFonts w:ascii="Times New Roman" w:eastAsia="Times New Roman" w:hAnsi="Times New Roman" w:cs="Times New Roman"/>
                <w:b/>
                <w:sz w:val="24"/>
                <w:szCs w:val="24"/>
              </w:rPr>
            </w:pPr>
            <w:r w:rsidRPr="00BB203E">
              <w:rPr>
                <w:rFonts w:ascii="Times New Roman" w:eastAsia="Times New Roman" w:hAnsi="Times New Roman" w:cs="Times New Roman"/>
                <w:b/>
                <w:sz w:val="24"/>
                <w:szCs w:val="24"/>
              </w:rPr>
              <w:t>4кл.</w:t>
            </w:r>
          </w:p>
        </w:tc>
        <w:tc>
          <w:tcPr>
            <w:tcW w:w="957" w:type="dxa"/>
            <w:tcBorders>
              <w:top w:val="single" w:sz="4" w:space="0" w:color="auto"/>
              <w:left w:val="single" w:sz="4" w:space="0" w:color="auto"/>
              <w:bottom w:val="single" w:sz="4" w:space="0" w:color="auto"/>
              <w:right w:val="single" w:sz="4" w:space="0" w:color="auto"/>
            </w:tcBorders>
            <w:hideMark/>
          </w:tcPr>
          <w:p w:rsidR="00BB203E" w:rsidRPr="00BB203E" w:rsidRDefault="00BB203E" w:rsidP="00BB203E">
            <w:pPr>
              <w:spacing w:after="0" w:line="360" w:lineRule="auto"/>
              <w:jc w:val="center"/>
              <w:rPr>
                <w:rFonts w:ascii="Times New Roman" w:eastAsia="Times New Roman" w:hAnsi="Times New Roman" w:cs="Times New Roman"/>
                <w:b/>
                <w:sz w:val="24"/>
                <w:szCs w:val="24"/>
              </w:rPr>
            </w:pPr>
            <w:r w:rsidRPr="00BB203E">
              <w:rPr>
                <w:rFonts w:ascii="Times New Roman" w:eastAsia="Times New Roman" w:hAnsi="Times New Roman" w:cs="Times New Roman"/>
                <w:b/>
                <w:sz w:val="24"/>
                <w:szCs w:val="24"/>
              </w:rPr>
              <w:t>5кл.</w:t>
            </w:r>
          </w:p>
        </w:tc>
        <w:tc>
          <w:tcPr>
            <w:tcW w:w="957" w:type="dxa"/>
            <w:tcBorders>
              <w:top w:val="single" w:sz="4" w:space="0" w:color="auto"/>
              <w:left w:val="single" w:sz="4" w:space="0" w:color="auto"/>
              <w:bottom w:val="single" w:sz="4" w:space="0" w:color="auto"/>
              <w:right w:val="single" w:sz="4" w:space="0" w:color="auto"/>
            </w:tcBorders>
            <w:hideMark/>
          </w:tcPr>
          <w:p w:rsidR="00BB203E" w:rsidRPr="00BB203E" w:rsidRDefault="00BB203E" w:rsidP="00BB203E">
            <w:pPr>
              <w:spacing w:after="0" w:line="360" w:lineRule="auto"/>
              <w:jc w:val="center"/>
              <w:rPr>
                <w:rFonts w:ascii="Times New Roman" w:eastAsia="Times New Roman" w:hAnsi="Times New Roman" w:cs="Times New Roman"/>
                <w:b/>
                <w:sz w:val="24"/>
                <w:szCs w:val="24"/>
              </w:rPr>
            </w:pPr>
            <w:r w:rsidRPr="00BB203E">
              <w:rPr>
                <w:rFonts w:ascii="Times New Roman" w:eastAsia="Times New Roman" w:hAnsi="Times New Roman" w:cs="Times New Roman"/>
                <w:b/>
                <w:sz w:val="24"/>
                <w:szCs w:val="24"/>
              </w:rPr>
              <w:t>6кл.</w:t>
            </w:r>
          </w:p>
        </w:tc>
        <w:tc>
          <w:tcPr>
            <w:tcW w:w="957" w:type="dxa"/>
            <w:tcBorders>
              <w:top w:val="single" w:sz="4" w:space="0" w:color="auto"/>
              <w:left w:val="single" w:sz="4" w:space="0" w:color="auto"/>
              <w:bottom w:val="single" w:sz="4" w:space="0" w:color="auto"/>
              <w:right w:val="single" w:sz="4" w:space="0" w:color="auto"/>
            </w:tcBorders>
            <w:hideMark/>
          </w:tcPr>
          <w:p w:rsidR="00BB203E" w:rsidRPr="00BB203E" w:rsidRDefault="00BB203E" w:rsidP="00BB203E">
            <w:pPr>
              <w:spacing w:after="0" w:line="360" w:lineRule="auto"/>
              <w:jc w:val="center"/>
              <w:rPr>
                <w:rFonts w:ascii="Times New Roman" w:eastAsia="Times New Roman" w:hAnsi="Times New Roman" w:cs="Times New Roman"/>
                <w:b/>
                <w:sz w:val="24"/>
                <w:szCs w:val="24"/>
              </w:rPr>
            </w:pPr>
            <w:r w:rsidRPr="00BB203E">
              <w:rPr>
                <w:rFonts w:ascii="Times New Roman" w:eastAsia="Times New Roman" w:hAnsi="Times New Roman" w:cs="Times New Roman"/>
                <w:b/>
                <w:sz w:val="24"/>
                <w:szCs w:val="24"/>
              </w:rPr>
              <w:t>7кл.</w:t>
            </w:r>
          </w:p>
        </w:tc>
        <w:tc>
          <w:tcPr>
            <w:tcW w:w="957" w:type="dxa"/>
            <w:tcBorders>
              <w:top w:val="single" w:sz="4" w:space="0" w:color="auto"/>
              <w:left w:val="single" w:sz="4" w:space="0" w:color="auto"/>
              <w:bottom w:val="single" w:sz="4" w:space="0" w:color="auto"/>
              <w:right w:val="single" w:sz="4" w:space="0" w:color="auto"/>
            </w:tcBorders>
            <w:hideMark/>
          </w:tcPr>
          <w:p w:rsidR="00BB203E" w:rsidRPr="00BB203E" w:rsidRDefault="00BB203E" w:rsidP="00BB203E">
            <w:pPr>
              <w:spacing w:after="0" w:line="360" w:lineRule="auto"/>
              <w:jc w:val="center"/>
              <w:rPr>
                <w:rFonts w:ascii="Times New Roman" w:eastAsia="Times New Roman" w:hAnsi="Times New Roman" w:cs="Times New Roman"/>
                <w:b/>
                <w:sz w:val="24"/>
                <w:szCs w:val="24"/>
              </w:rPr>
            </w:pPr>
            <w:r w:rsidRPr="00BB203E">
              <w:rPr>
                <w:rFonts w:ascii="Times New Roman" w:eastAsia="Times New Roman" w:hAnsi="Times New Roman" w:cs="Times New Roman"/>
                <w:b/>
                <w:sz w:val="24"/>
                <w:szCs w:val="24"/>
              </w:rPr>
              <w:t>8кл.</w:t>
            </w:r>
          </w:p>
        </w:tc>
        <w:tc>
          <w:tcPr>
            <w:tcW w:w="958" w:type="dxa"/>
            <w:tcBorders>
              <w:top w:val="single" w:sz="4" w:space="0" w:color="auto"/>
              <w:left w:val="single" w:sz="4" w:space="0" w:color="auto"/>
              <w:bottom w:val="single" w:sz="4" w:space="0" w:color="auto"/>
              <w:right w:val="single" w:sz="4" w:space="0" w:color="auto"/>
            </w:tcBorders>
            <w:hideMark/>
          </w:tcPr>
          <w:p w:rsidR="00BB203E" w:rsidRPr="00BB203E" w:rsidRDefault="00BB203E" w:rsidP="00BB203E">
            <w:pPr>
              <w:spacing w:after="0" w:line="360" w:lineRule="auto"/>
              <w:jc w:val="center"/>
              <w:rPr>
                <w:rFonts w:ascii="Times New Roman" w:eastAsia="Times New Roman" w:hAnsi="Times New Roman" w:cs="Times New Roman"/>
                <w:b/>
                <w:sz w:val="24"/>
                <w:szCs w:val="24"/>
              </w:rPr>
            </w:pPr>
            <w:r w:rsidRPr="00BB203E">
              <w:rPr>
                <w:rFonts w:ascii="Times New Roman" w:eastAsia="Times New Roman" w:hAnsi="Times New Roman" w:cs="Times New Roman"/>
                <w:b/>
                <w:sz w:val="24"/>
                <w:szCs w:val="24"/>
              </w:rPr>
              <w:t>9кл.</w:t>
            </w:r>
          </w:p>
        </w:tc>
      </w:tr>
      <w:tr w:rsidR="00BB203E" w:rsidRPr="00BB203E" w:rsidTr="00BB203E">
        <w:tc>
          <w:tcPr>
            <w:tcW w:w="957" w:type="dxa"/>
            <w:tcBorders>
              <w:top w:val="single" w:sz="4" w:space="0" w:color="auto"/>
              <w:left w:val="single" w:sz="4" w:space="0" w:color="auto"/>
              <w:bottom w:val="single" w:sz="4" w:space="0" w:color="auto"/>
              <w:right w:val="single" w:sz="4" w:space="0" w:color="auto"/>
            </w:tcBorders>
            <w:hideMark/>
          </w:tcPr>
          <w:p w:rsidR="00BB203E" w:rsidRPr="00BB203E" w:rsidRDefault="00BB203E" w:rsidP="00BB203E">
            <w:pPr>
              <w:spacing w:after="0" w:line="360" w:lineRule="auto"/>
              <w:rPr>
                <w:rFonts w:ascii="Times New Roman" w:eastAsia="Times New Roman" w:hAnsi="Times New Roman" w:cs="Times New Roman"/>
                <w:sz w:val="24"/>
                <w:szCs w:val="24"/>
              </w:rPr>
            </w:pPr>
            <w:r w:rsidRPr="00BB203E">
              <w:rPr>
                <w:rFonts w:ascii="Times New Roman" w:eastAsia="Times New Roman" w:hAnsi="Times New Roman" w:cs="Times New Roman"/>
                <w:b/>
                <w:sz w:val="24"/>
                <w:szCs w:val="24"/>
              </w:rPr>
              <w:t>Мальчиков</w:t>
            </w:r>
          </w:p>
        </w:tc>
        <w:tc>
          <w:tcPr>
            <w:tcW w:w="957" w:type="dxa"/>
            <w:tcBorders>
              <w:top w:val="single" w:sz="4" w:space="0" w:color="auto"/>
              <w:left w:val="single" w:sz="4" w:space="0" w:color="auto"/>
              <w:bottom w:val="single" w:sz="4" w:space="0" w:color="auto"/>
              <w:right w:val="single" w:sz="4" w:space="0" w:color="auto"/>
            </w:tcBorders>
            <w:hideMark/>
          </w:tcPr>
          <w:p w:rsidR="00BB203E" w:rsidRPr="00BB203E" w:rsidRDefault="001C4C37" w:rsidP="00BB203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57" w:type="dxa"/>
            <w:tcBorders>
              <w:top w:val="single" w:sz="4" w:space="0" w:color="auto"/>
              <w:left w:val="single" w:sz="4" w:space="0" w:color="auto"/>
              <w:bottom w:val="single" w:sz="4" w:space="0" w:color="auto"/>
              <w:right w:val="single" w:sz="4" w:space="0" w:color="auto"/>
            </w:tcBorders>
            <w:hideMark/>
          </w:tcPr>
          <w:p w:rsidR="00BB203E" w:rsidRPr="00BB203E" w:rsidRDefault="001C4C37" w:rsidP="00BB203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57" w:type="dxa"/>
            <w:tcBorders>
              <w:top w:val="single" w:sz="4" w:space="0" w:color="auto"/>
              <w:left w:val="single" w:sz="4" w:space="0" w:color="auto"/>
              <w:bottom w:val="single" w:sz="4" w:space="0" w:color="auto"/>
              <w:right w:val="single" w:sz="4" w:space="0" w:color="auto"/>
            </w:tcBorders>
            <w:hideMark/>
          </w:tcPr>
          <w:p w:rsidR="00BB203E" w:rsidRPr="00BB203E" w:rsidRDefault="001C4C37" w:rsidP="00BB203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57" w:type="dxa"/>
            <w:tcBorders>
              <w:top w:val="single" w:sz="4" w:space="0" w:color="auto"/>
              <w:left w:val="single" w:sz="4" w:space="0" w:color="auto"/>
              <w:bottom w:val="single" w:sz="4" w:space="0" w:color="auto"/>
              <w:right w:val="single" w:sz="4" w:space="0" w:color="auto"/>
            </w:tcBorders>
            <w:hideMark/>
          </w:tcPr>
          <w:p w:rsidR="00BB203E" w:rsidRPr="00BB203E" w:rsidRDefault="001C4C37" w:rsidP="00BB203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57" w:type="dxa"/>
            <w:tcBorders>
              <w:top w:val="single" w:sz="4" w:space="0" w:color="auto"/>
              <w:left w:val="single" w:sz="4" w:space="0" w:color="auto"/>
              <w:bottom w:val="single" w:sz="4" w:space="0" w:color="auto"/>
              <w:right w:val="single" w:sz="4" w:space="0" w:color="auto"/>
            </w:tcBorders>
            <w:hideMark/>
          </w:tcPr>
          <w:p w:rsidR="00BB203E" w:rsidRPr="00BB203E" w:rsidRDefault="001C4C37" w:rsidP="00BB203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57" w:type="dxa"/>
            <w:tcBorders>
              <w:top w:val="single" w:sz="4" w:space="0" w:color="auto"/>
              <w:left w:val="single" w:sz="4" w:space="0" w:color="auto"/>
              <w:bottom w:val="single" w:sz="4" w:space="0" w:color="auto"/>
              <w:right w:val="single" w:sz="4" w:space="0" w:color="auto"/>
            </w:tcBorders>
            <w:hideMark/>
          </w:tcPr>
          <w:p w:rsidR="00BB203E" w:rsidRPr="00BB203E" w:rsidRDefault="001C4C37" w:rsidP="00BB203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57" w:type="dxa"/>
            <w:tcBorders>
              <w:top w:val="single" w:sz="4" w:space="0" w:color="auto"/>
              <w:left w:val="single" w:sz="4" w:space="0" w:color="auto"/>
              <w:bottom w:val="single" w:sz="4" w:space="0" w:color="auto"/>
              <w:right w:val="single" w:sz="4" w:space="0" w:color="auto"/>
            </w:tcBorders>
            <w:hideMark/>
          </w:tcPr>
          <w:p w:rsidR="00BB203E" w:rsidRPr="00BB203E" w:rsidRDefault="001C4C37" w:rsidP="00BB203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57" w:type="dxa"/>
            <w:tcBorders>
              <w:top w:val="single" w:sz="4" w:space="0" w:color="auto"/>
              <w:left w:val="single" w:sz="4" w:space="0" w:color="auto"/>
              <w:bottom w:val="single" w:sz="4" w:space="0" w:color="auto"/>
              <w:right w:val="single" w:sz="4" w:space="0" w:color="auto"/>
            </w:tcBorders>
            <w:hideMark/>
          </w:tcPr>
          <w:p w:rsidR="00BB203E" w:rsidRPr="00BB203E" w:rsidRDefault="001C4C37" w:rsidP="00BB203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58" w:type="dxa"/>
            <w:tcBorders>
              <w:top w:val="single" w:sz="4" w:space="0" w:color="auto"/>
              <w:left w:val="single" w:sz="4" w:space="0" w:color="auto"/>
              <w:bottom w:val="single" w:sz="4" w:space="0" w:color="auto"/>
              <w:right w:val="single" w:sz="4" w:space="0" w:color="auto"/>
            </w:tcBorders>
            <w:hideMark/>
          </w:tcPr>
          <w:p w:rsidR="00BB203E" w:rsidRPr="00BB203E" w:rsidRDefault="001C4C37" w:rsidP="00BB203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BB203E" w:rsidRPr="00BB203E" w:rsidTr="00BB203E">
        <w:tc>
          <w:tcPr>
            <w:tcW w:w="957" w:type="dxa"/>
            <w:tcBorders>
              <w:top w:val="single" w:sz="4" w:space="0" w:color="auto"/>
              <w:left w:val="single" w:sz="4" w:space="0" w:color="auto"/>
              <w:bottom w:val="single" w:sz="4" w:space="0" w:color="auto"/>
              <w:right w:val="single" w:sz="4" w:space="0" w:color="auto"/>
            </w:tcBorders>
            <w:hideMark/>
          </w:tcPr>
          <w:p w:rsidR="00BB203E" w:rsidRPr="00BB203E" w:rsidRDefault="00BB203E" w:rsidP="00BB203E">
            <w:pPr>
              <w:spacing w:after="0" w:line="360" w:lineRule="auto"/>
              <w:rPr>
                <w:rFonts w:ascii="Times New Roman" w:eastAsia="Times New Roman" w:hAnsi="Times New Roman" w:cs="Times New Roman"/>
                <w:sz w:val="24"/>
                <w:szCs w:val="24"/>
              </w:rPr>
            </w:pPr>
            <w:r w:rsidRPr="00BB203E">
              <w:rPr>
                <w:rFonts w:ascii="Times New Roman" w:eastAsia="Times New Roman" w:hAnsi="Times New Roman" w:cs="Times New Roman"/>
                <w:b/>
                <w:sz w:val="24"/>
                <w:szCs w:val="24"/>
              </w:rPr>
              <w:t>Девочек</w:t>
            </w:r>
          </w:p>
        </w:tc>
        <w:tc>
          <w:tcPr>
            <w:tcW w:w="957" w:type="dxa"/>
            <w:tcBorders>
              <w:top w:val="single" w:sz="4" w:space="0" w:color="auto"/>
              <w:left w:val="single" w:sz="4" w:space="0" w:color="auto"/>
              <w:bottom w:val="single" w:sz="4" w:space="0" w:color="auto"/>
              <w:right w:val="single" w:sz="4" w:space="0" w:color="auto"/>
            </w:tcBorders>
            <w:hideMark/>
          </w:tcPr>
          <w:p w:rsidR="00BB203E" w:rsidRPr="00BB203E" w:rsidRDefault="001C4C37" w:rsidP="00BB203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57" w:type="dxa"/>
            <w:tcBorders>
              <w:top w:val="single" w:sz="4" w:space="0" w:color="auto"/>
              <w:left w:val="single" w:sz="4" w:space="0" w:color="auto"/>
              <w:bottom w:val="single" w:sz="4" w:space="0" w:color="auto"/>
              <w:right w:val="single" w:sz="4" w:space="0" w:color="auto"/>
            </w:tcBorders>
            <w:hideMark/>
          </w:tcPr>
          <w:p w:rsidR="00BB203E" w:rsidRPr="00BB203E" w:rsidRDefault="001C4C37" w:rsidP="00BB203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57" w:type="dxa"/>
            <w:tcBorders>
              <w:top w:val="single" w:sz="4" w:space="0" w:color="auto"/>
              <w:left w:val="single" w:sz="4" w:space="0" w:color="auto"/>
              <w:bottom w:val="single" w:sz="4" w:space="0" w:color="auto"/>
              <w:right w:val="single" w:sz="4" w:space="0" w:color="auto"/>
            </w:tcBorders>
            <w:hideMark/>
          </w:tcPr>
          <w:p w:rsidR="00BB203E" w:rsidRPr="00BB203E" w:rsidRDefault="004F76F9" w:rsidP="00BB203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57" w:type="dxa"/>
            <w:tcBorders>
              <w:top w:val="single" w:sz="4" w:space="0" w:color="auto"/>
              <w:left w:val="single" w:sz="4" w:space="0" w:color="auto"/>
              <w:bottom w:val="single" w:sz="4" w:space="0" w:color="auto"/>
              <w:right w:val="single" w:sz="4" w:space="0" w:color="auto"/>
            </w:tcBorders>
            <w:hideMark/>
          </w:tcPr>
          <w:p w:rsidR="00BB203E" w:rsidRPr="00BB203E" w:rsidRDefault="00BB203E" w:rsidP="00BB203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57" w:type="dxa"/>
            <w:tcBorders>
              <w:top w:val="single" w:sz="4" w:space="0" w:color="auto"/>
              <w:left w:val="single" w:sz="4" w:space="0" w:color="auto"/>
              <w:bottom w:val="single" w:sz="4" w:space="0" w:color="auto"/>
              <w:right w:val="single" w:sz="4" w:space="0" w:color="auto"/>
            </w:tcBorders>
            <w:hideMark/>
          </w:tcPr>
          <w:p w:rsidR="00BB203E" w:rsidRPr="00BB203E" w:rsidRDefault="004F76F9" w:rsidP="00BB203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57" w:type="dxa"/>
            <w:tcBorders>
              <w:top w:val="single" w:sz="4" w:space="0" w:color="auto"/>
              <w:left w:val="single" w:sz="4" w:space="0" w:color="auto"/>
              <w:bottom w:val="single" w:sz="4" w:space="0" w:color="auto"/>
              <w:right w:val="single" w:sz="4" w:space="0" w:color="auto"/>
            </w:tcBorders>
            <w:hideMark/>
          </w:tcPr>
          <w:p w:rsidR="00BB203E" w:rsidRPr="00BB203E" w:rsidRDefault="00BB203E" w:rsidP="00BB203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57" w:type="dxa"/>
            <w:tcBorders>
              <w:top w:val="single" w:sz="4" w:space="0" w:color="auto"/>
              <w:left w:val="single" w:sz="4" w:space="0" w:color="auto"/>
              <w:bottom w:val="single" w:sz="4" w:space="0" w:color="auto"/>
              <w:right w:val="single" w:sz="4" w:space="0" w:color="auto"/>
            </w:tcBorders>
            <w:hideMark/>
          </w:tcPr>
          <w:p w:rsidR="00BB203E" w:rsidRPr="00BB203E" w:rsidRDefault="001C4C37" w:rsidP="00BB203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57" w:type="dxa"/>
            <w:tcBorders>
              <w:top w:val="single" w:sz="4" w:space="0" w:color="auto"/>
              <w:left w:val="single" w:sz="4" w:space="0" w:color="auto"/>
              <w:bottom w:val="single" w:sz="4" w:space="0" w:color="auto"/>
              <w:right w:val="single" w:sz="4" w:space="0" w:color="auto"/>
            </w:tcBorders>
            <w:hideMark/>
          </w:tcPr>
          <w:p w:rsidR="00BB203E" w:rsidRPr="00BB203E" w:rsidRDefault="001C4C37" w:rsidP="00BB203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58" w:type="dxa"/>
            <w:tcBorders>
              <w:top w:val="single" w:sz="4" w:space="0" w:color="auto"/>
              <w:left w:val="single" w:sz="4" w:space="0" w:color="auto"/>
              <w:bottom w:val="single" w:sz="4" w:space="0" w:color="auto"/>
              <w:right w:val="single" w:sz="4" w:space="0" w:color="auto"/>
            </w:tcBorders>
            <w:hideMark/>
          </w:tcPr>
          <w:p w:rsidR="00BB203E" w:rsidRPr="00BB203E" w:rsidRDefault="00BB203E" w:rsidP="00BB203E">
            <w:pPr>
              <w:spacing w:after="0" w:line="360" w:lineRule="auto"/>
              <w:jc w:val="center"/>
              <w:rPr>
                <w:rFonts w:ascii="Times New Roman" w:eastAsia="Times New Roman" w:hAnsi="Times New Roman" w:cs="Times New Roman"/>
                <w:sz w:val="24"/>
                <w:szCs w:val="24"/>
              </w:rPr>
            </w:pPr>
          </w:p>
        </w:tc>
      </w:tr>
      <w:tr w:rsidR="00BB203E" w:rsidRPr="00BB203E" w:rsidTr="00BB203E">
        <w:tc>
          <w:tcPr>
            <w:tcW w:w="957" w:type="dxa"/>
            <w:tcBorders>
              <w:top w:val="single" w:sz="4" w:space="0" w:color="auto"/>
              <w:left w:val="single" w:sz="4" w:space="0" w:color="auto"/>
              <w:bottom w:val="single" w:sz="4" w:space="0" w:color="auto"/>
              <w:right w:val="single" w:sz="4" w:space="0" w:color="auto"/>
            </w:tcBorders>
            <w:hideMark/>
          </w:tcPr>
          <w:p w:rsidR="00BB203E" w:rsidRPr="00BB203E" w:rsidRDefault="00BB203E" w:rsidP="00BB203E">
            <w:pPr>
              <w:spacing w:after="0" w:line="360" w:lineRule="auto"/>
              <w:rPr>
                <w:rFonts w:ascii="Times New Roman" w:eastAsia="Times New Roman" w:hAnsi="Times New Roman" w:cs="Times New Roman"/>
                <w:b/>
                <w:sz w:val="24"/>
                <w:szCs w:val="24"/>
              </w:rPr>
            </w:pPr>
            <w:r w:rsidRPr="00BB203E">
              <w:rPr>
                <w:rFonts w:ascii="Times New Roman" w:eastAsia="Times New Roman" w:hAnsi="Times New Roman" w:cs="Times New Roman"/>
                <w:b/>
                <w:sz w:val="24"/>
                <w:szCs w:val="24"/>
              </w:rPr>
              <w:t>Общее</w:t>
            </w:r>
          </w:p>
          <w:p w:rsidR="00BB203E" w:rsidRPr="00BB203E" w:rsidRDefault="00BB203E" w:rsidP="00BB203E">
            <w:pPr>
              <w:spacing w:after="0" w:line="360" w:lineRule="auto"/>
              <w:rPr>
                <w:rFonts w:ascii="Times New Roman" w:eastAsia="Times New Roman" w:hAnsi="Times New Roman" w:cs="Times New Roman"/>
                <w:b/>
                <w:sz w:val="24"/>
                <w:szCs w:val="24"/>
              </w:rPr>
            </w:pPr>
            <w:r w:rsidRPr="00BB203E">
              <w:rPr>
                <w:rFonts w:ascii="Times New Roman" w:eastAsia="Times New Roman" w:hAnsi="Times New Roman" w:cs="Times New Roman"/>
                <w:b/>
                <w:sz w:val="24"/>
                <w:szCs w:val="24"/>
              </w:rPr>
              <w:t xml:space="preserve"> кол-во </w:t>
            </w:r>
          </w:p>
        </w:tc>
        <w:tc>
          <w:tcPr>
            <w:tcW w:w="957" w:type="dxa"/>
            <w:tcBorders>
              <w:top w:val="single" w:sz="4" w:space="0" w:color="auto"/>
              <w:left w:val="single" w:sz="4" w:space="0" w:color="auto"/>
              <w:bottom w:val="single" w:sz="4" w:space="0" w:color="auto"/>
              <w:right w:val="single" w:sz="4" w:space="0" w:color="auto"/>
            </w:tcBorders>
            <w:hideMark/>
          </w:tcPr>
          <w:p w:rsidR="00BB203E" w:rsidRPr="00BB203E" w:rsidRDefault="001C4C37" w:rsidP="00BB203E">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57" w:type="dxa"/>
            <w:tcBorders>
              <w:top w:val="single" w:sz="4" w:space="0" w:color="auto"/>
              <w:left w:val="single" w:sz="4" w:space="0" w:color="auto"/>
              <w:bottom w:val="single" w:sz="4" w:space="0" w:color="auto"/>
              <w:right w:val="single" w:sz="4" w:space="0" w:color="auto"/>
            </w:tcBorders>
            <w:hideMark/>
          </w:tcPr>
          <w:p w:rsidR="00BB203E" w:rsidRPr="00BB203E" w:rsidRDefault="004B0A1F" w:rsidP="00BB203E">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957" w:type="dxa"/>
            <w:tcBorders>
              <w:top w:val="single" w:sz="4" w:space="0" w:color="auto"/>
              <w:left w:val="single" w:sz="4" w:space="0" w:color="auto"/>
              <w:bottom w:val="single" w:sz="4" w:space="0" w:color="auto"/>
              <w:right w:val="single" w:sz="4" w:space="0" w:color="auto"/>
            </w:tcBorders>
            <w:hideMark/>
          </w:tcPr>
          <w:p w:rsidR="00BB203E" w:rsidRPr="00BB203E" w:rsidRDefault="001C4C37" w:rsidP="00BB203E">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957" w:type="dxa"/>
            <w:tcBorders>
              <w:top w:val="single" w:sz="4" w:space="0" w:color="auto"/>
              <w:left w:val="single" w:sz="4" w:space="0" w:color="auto"/>
              <w:bottom w:val="single" w:sz="4" w:space="0" w:color="auto"/>
              <w:right w:val="single" w:sz="4" w:space="0" w:color="auto"/>
            </w:tcBorders>
            <w:hideMark/>
          </w:tcPr>
          <w:p w:rsidR="00BB203E" w:rsidRPr="00BB203E" w:rsidRDefault="001C4C37" w:rsidP="00BB203E">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957" w:type="dxa"/>
            <w:tcBorders>
              <w:top w:val="single" w:sz="4" w:space="0" w:color="auto"/>
              <w:left w:val="single" w:sz="4" w:space="0" w:color="auto"/>
              <w:bottom w:val="single" w:sz="4" w:space="0" w:color="auto"/>
              <w:right w:val="single" w:sz="4" w:space="0" w:color="auto"/>
            </w:tcBorders>
            <w:hideMark/>
          </w:tcPr>
          <w:p w:rsidR="00BB203E" w:rsidRPr="00BB203E" w:rsidRDefault="004F76F9" w:rsidP="00BB203E">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957" w:type="dxa"/>
            <w:tcBorders>
              <w:top w:val="single" w:sz="4" w:space="0" w:color="auto"/>
              <w:left w:val="single" w:sz="4" w:space="0" w:color="auto"/>
              <w:bottom w:val="single" w:sz="4" w:space="0" w:color="auto"/>
              <w:right w:val="single" w:sz="4" w:space="0" w:color="auto"/>
            </w:tcBorders>
            <w:hideMark/>
          </w:tcPr>
          <w:p w:rsidR="00BB203E" w:rsidRPr="00BB203E" w:rsidRDefault="00BB203E" w:rsidP="00BB203E">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57" w:type="dxa"/>
            <w:tcBorders>
              <w:top w:val="single" w:sz="4" w:space="0" w:color="auto"/>
              <w:left w:val="single" w:sz="4" w:space="0" w:color="auto"/>
              <w:bottom w:val="single" w:sz="4" w:space="0" w:color="auto"/>
              <w:right w:val="single" w:sz="4" w:space="0" w:color="auto"/>
            </w:tcBorders>
            <w:hideMark/>
          </w:tcPr>
          <w:p w:rsidR="00BB203E" w:rsidRPr="00BB203E" w:rsidRDefault="001C4C37" w:rsidP="00BB203E">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57" w:type="dxa"/>
            <w:tcBorders>
              <w:top w:val="single" w:sz="4" w:space="0" w:color="auto"/>
              <w:left w:val="single" w:sz="4" w:space="0" w:color="auto"/>
              <w:bottom w:val="single" w:sz="4" w:space="0" w:color="auto"/>
              <w:right w:val="single" w:sz="4" w:space="0" w:color="auto"/>
            </w:tcBorders>
            <w:hideMark/>
          </w:tcPr>
          <w:p w:rsidR="00BB203E" w:rsidRPr="00BB203E" w:rsidRDefault="001C4C37" w:rsidP="00BB203E">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958" w:type="dxa"/>
            <w:tcBorders>
              <w:top w:val="single" w:sz="4" w:space="0" w:color="auto"/>
              <w:left w:val="single" w:sz="4" w:space="0" w:color="auto"/>
              <w:bottom w:val="single" w:sz="4" w:space="0" w:color="auto"/>
              <w:right w:val="single" w:sz="4" w:space="0" w:color="auto"/>
            </w:tcBorders>
            <w:hideMark/>
          </w:tcPr>
          <w:p w:rsidR="00BB203E" w:rsidRPr="00BB203E" w:rsidRDefault="001C4C37" w:rsidP="00BB203E">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r>
    </w:tbl>
    <w:p w:rsidR="00BB203E" w:rsidRPr="00BB203E" w:rsidRDefault="00BB203E" w:rsidP="00BB203E">
      <w:pPr>
        <w:spacing w:after="0" w:line="240" w:lineRule="auto"/>
        <w:rPr>
          <w:rFonts w:ascii="Times New Roman" w:eastAsia="Times New Roman" w:hAnsi="Times New Roman" w:cs="Times New Roman"/>
          <w:sz w:val="24"/>
          <w:szCs w:val="24"/>
          <w:lang w:eastAsia="ru-RU"/>
        </w:rPr>
      </w:pPr>
    </w:p>
    <w:p w:rsidR="00BB203E" w:rsidRPr="00BB203E" w:rsidRDefault="00BB203E" w:rsidP="00BB203E">
      <w:pPr>
        <w:spacing w:after="0" w:line="240" w:lineRule="auto"/>
        <w:jc w:val="center"/>
        <w:rPr>
          <w:rFonts w:ascii="Times New Roman" w:eastAsia="Times New Roman" w:hAnsi="Times New Roman" w:cs="Times New Roman"/>
          <w:b/>
          <w:sz w:val="24"/>
          <w:szCs w:val="24"/>
          <w:lang w:val="en-US" w:eastAsia="ru-RU"/>
        </w:rPr>
      </w:pPr>
    </w:p>
    <w:p w:rsidR="00BB203E" w:rsidRPr="00BB203E" w:rsidRDefault="00BB203E" w:rsidP="00BB203E">
      <w:pPr>
        <w:spacing w:after="0" w:line="240" w:lineRule="auto"/>
        <w:jc w:val="center"/>
        <w:rPr>
          <w:rFonts w:ascii="Times New Roman" w:eastAsia="Times New Roman" w:hAnsi="Times New Roman" w:cs="Times New Roman"/>
          <w:b/>
          <w:sz w:val="24"/>
          <w:szCs w:val="24"/>
          <w:lang w:eastAsia="ru-RU"/>
        </w:rPr>
      </w:pPr>
      <w:r w:rsidRPr="00BB203E">
        <w:rPr>
          <w:rFonts w:ascii="Times New Roman" w:eastAsia="Times New Roman" w:hAnsi="Times New Roman" w:cs="Times New Roman"/>
          <w:b/>
          <w:sz w:val="24"/>
          <w:szCs w:val="24"/>
          <w:lang w:eastAsia="ru-RU"/>
        </w:rPr>
        <w:t>Обобщенные данные по месту жительства обучающихся.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2693"/>
      </w:tblGrid>
      <w:tr w:rsidR="00BB203E" w:rsidRPr="00BB203E" w:rsidTr="00BB203E">
        <w:trPr>
          <w:cantSplit/>
          <w:trHeight w:val="1721"/>
        </w:trPr>
        <w:tc>
          <w:tcPr>
            <w:tcW w:w="2689" w:type="dxa"/>
            <w:tcBorders>
              <w:top w:val="single" w:sz="4" w:space="0" w:color="auto"/>
              <w:left w:val="single" w:sz="4" w:space="0" w:color="auto"/>
              <w:bottom w:val="single" w:sz="4" w:space="0" w:color="auto"/>
              <w:right w:val="single" w:sz="4" w:space="0" w:color="auto"/>
            </w:tcBorders>
          </w:tcPr>
          <w:p w:rsidR="00BB203E" w:rsidRPr="00BB203E" w:rsidRDefault="00BB203E" w:rsidP="00BB203E">
            <w:pPr>
              <w:spacing w:after="0" w:line="276" w:lineRule="auto"/>
              <w:jc w:val="center"/>
              <w:rPr>
                <w:rFonts w:ascii="Times New Roman" w:eastAsia="Times New Roman" w:hAnsi="Times New Roman" w:cs="Times New Roman"/>
                <w:b/>
                <w:sz w:val="24"/>
                <w:szCs w:val="24"/>
              </w:rPr>
            </w:pPr>
            <w:r w:rsidRPr="00BB203E">
              <w:rPr>
                <w:rFonts w:ascii="Times New Roman" w:eastAsia="Times New Roman" w:hAnsi="Times New Roman" w:cs="Times New Roman"/>
                <w:b/>
                <w:sz w:val="24"/>
                <w:szCs w:val="24"/>
              </w:rPr>
              <w:t>Насел.пункт</w:t>
            </w:r>
          </w:p>
          <w:p w:rsidR="00BB203E" w:rsidRPr="00BB203E" w:rsidRDefault="00BB203E" w:rsidP="00BB203E">
            <w:pPr>
              <w:spacing w:after="0" w:line="276" w:lineRule="auto"/>
              <w:jc w:val="right"/>
              <w:rPr>
                <w:rFonts w:ascii="Times New Roman" w:eastAsia="Times New Roman" w:hAnsi="Times New Roman" w:cs="Times New Roman"/>
                <w:b/>
                <w:sz w:val="24"/>
                <w:szCs w:val="24"/>
              </w:rPr>
            </w:pPr>
          </w:p>
          <w:p w:rsidR="00BB203E" w:rsidRPr="00BB203E" w:rsidRDefault="00BB203E" w:rsidP="00BB203E">
            <w:pPr>
              <w:spacing w:after="0" w:line="276" w:lineRule="auto"/>
              <w:rPr>
                <w:rFonts w:ascii="Times New Roman" w:eastAsia="Times New Roman" w:hAnsi="Times New Roman" w:cs="Times New Roman"/>
                <w:b/>
                <w:sz w:val="24"/>
                <w:szCs w:val="24"/>
              </w:rPr>
            </w:pPr>
          </w:p>
          <w:p w:rsidR="00BB203E" w:rsidRPr="00BB203E" w:rsidRDefault="00BB203E" w:rsidP="00BB203E">
            <w:pPr>
              <w:spacing w:after="0" w:line="276" w:lineRule="auto"/>
              <w:rPr>
                <w:rFonts w:ascii="Times New Roman" w:eastAsia="Times New Roman" w:hAnsi="Times New Roman" w:cs="Times New Roman"/>
                <w:b/>
                <w:sz w:val="24"/>
                <w:szCs w:val="24"/>
              </w:rPr>
            </w:pPr>
          </w:p>
          <w:p w:rsidR="00BB203E" w:rsidRPr="00BB203E" w:rsidRDefault="00BB203E" w:rsidP="00BB203E">
            <w:pPr>
              <w:spacing w:after="0" w:line="276" w:lineRule="auto"/>
              <w:rPr>
                <w:rFonts w:ascii="Times New Roman" w:eastAsia="Times New Roman" w:hAnsi="Times New Roman" w:cs="Times New Roman"/>
                <w:b/>
                <w:sz w:val="24"/>
                <w:szCs w:val="24"/>
              </w:rPr>
            </w:pPr>
            <w:r w:rsidRPr="00BB203E">
              <w:rPr>
                <w:rFonts w:ascii="Times New Roman" w:eastAsia="Times New Roman" w:hAnsi="Times New Roman" w:cs="Times New Roman"/>
                <w:b/>
                <w:sz w:val="24"/>
                <w:szCs w:val="24"/>
              </w:rPr>
              <w:t xml:space="preserve">Класс </w:t>
            </w:r>
          </w:p>
        </w:tc>
        <w:tc>
          <w:tcPr>
            <w:tcW w:w="2693" w:type="dxa"/>
            <w:tcBorders>
              <w:top w:val="single" w:sz="4" w:space="0" w:color="auto"/>
              <w:left w:val="single" w:sz="4" w:space="0" w:color="auto"/>
              <w:bottom w:val="single" w:sz="4" w:space="0" w:color="auto"/>
              <w:right w:val="single" w:sz="4" w:space="0" w:color="auto"/>
            </w:tcBorders>
            <w:textDirection w:val="btLr"/>
            <w:hideMark/>
          </w:tcPr>
          <w:p w:rsidR="00BB203E" w:rsidRPr="00BB203E" w:rsidRDefault="00BB203E" w:rsidP="00BB203E">
            <w:pPr>
              <w:spacing w:after="0" w:line="276" w:lineRule="auto"/>
              <w:ind w:right="113"/>
              <w:rPr>
                <w:rFonts w:ascii="Times New Roman" w:eastAsia="Times New Roman" w:hAnsi="Times New Roman" w:cs="Times New Roman"/>
                <w:b/>
                <w:sz w:val="24"/>
                <w:szCs w:val="24"/>
              </w:rPr>
            </w:pPr>
            <w:r w:rsidRPr="00BB203E">
              <w:rPr>
                <w:rFonts w:ascii="Times New Roman" w:eastAsia="Times New Roman" w:hAnsi="Times New Roman" w:cs="Times New Roman"/>
                <w:b/>
                <w:sz w:val="24"/>
                <w:szCs w:val="24"/>
              </w:rPr>
              <w:t>д. Гришино</w:t>
            </w:r>
          </w:p>
        </w:tc>
      </w:tr>
      <w:tr w:rsidR="00BB203E" w:rsidRPr="00BB203E" w:rsidTr="00BB203E">
        <w:tc>
          <w:tcPr>
            <w:tcW w:w="2689" w:type="dxa"/>
            <w:tcBorders>
              <w:top w:val="single" w:sz="4" w:space="0" w:color="auto"/>
              <w:left w:val="single" w:sz="4" w:space="0" w:color="auto"/>
              <w:bottom w:val="single" w:sz="4" w:space="0" w:color="auto"/>
              <w:right w:val="single" w:sz="4" w:space="0" w:color="auto"/>
            </w:tcBorders>
            <w:hideMark/>
          </w:tcPr>
          <w:p w:rsidR="00BB203E" w:rsidRPr="00BB203E" w:rsidRDefault="00BB203E" w:rsidP="00BB203E">
            <w:pPr>
              <w:spacing w:after="0" w:line="276" w:lineRule="auto"/>
              <w:rPr>
                <w:rFonts w:ascii="Times New Roman" w:eastAsia="Times New Roman" w:hAnsi="Times New Roman" w:cs="Times New Roman"/>
                <w:b/>
                <w:sz w:val="24"/>
                <w:szCs w:val="24"/>
              </w:rPr>
            </w:pPr>
            <w:r w:rsidRPr="00BB203E">
              <w:rPr>
                <w:rFonts w:ascii="Times New Roman" w:eastAsia="Times New Roman" w:hAnsi="Times New Roman" w:cs="Times New Roman"/>
                <w:b/>
                <w:sz w:val="24"/>
                <w:szCs w:val="24"/>
              </w:rPr>
              <w:t>1кл.</w:t>
            </w:r>
          </w:p>
        </w:tc>
        <w:tc>
          <w:tcPr>
            <w:tcW w:w="2693" w:type="dxa"/>
            <w:tcBorders>
              <w:top w:val="single" w:sz="4" w:space="0" w:color="auto"/>
              <w:left w:val="single" w:sz="4" w:space="0" w:color="auto"/>
              <w:bottom w:val="single" w:sz="4" w:space="0" w:color="auto"/>
              <w:right w:val="single" w:sz="4" w:space="0" w:color="auto"/>
            </w:tcBorders>
            <w:hideMark/>
          </w:tcPr>
          <w:p w:rsidR="00BB203E" w:rsidRPr="00BB203E" w:rsidRDefault="001C4C37" w:rsidP="00BB203E">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r>
      <w:tr w:rsidR="00BB203E" w:rsidRPr="00BB203E" w:rsidTr="00BB203E">
        <w:tc>
          <w:tcPr>
            <w:tcW w:w="2689" w:type="dxa"/>
            <w:tcBorders>
              <w:top w:val="single" w:sz="4" w:space="0" w:color="auto"/>
              <w:left w:val="single" w:sz="4" w:space="0" w:color="auto"/>
              <w:bottom w:val="single" w:sz="4" w:space="0" w:color="auto"/>
              <w:right w:val="single" w:sz="4" w:space="0" w:color="auto"/>
            </w:tcBorders>
            <w:hideMark/>
          </w:tcPr>
          <w:p w:rsidR="00BB203E" w:rsidRPr="00BB203E" w:rsidRDefault="00BB203E" w:rsidP="00BB203E">
            <w:pPr>
              <w:spacing w:after="0" w:line="276" w:lineRule="auto"/>
              <w:rPr>
                <w:rFonts w:ascii="Times New Roman" w:eastAsia="Times New Roman" w:hAnsi="Times New Roman" w:cs="Times New Roman"/>
                <w:b/>
                <w:sz w:val="24"/>
                <w:szCs w:val="24"/>
              </w:rPr>
            </w:pPr>
            <w:r w:rsidRPr="00BB203E">
              <w:rPr>
                <w:rFonts w:ascii="Times New Roman" w:eastAsia="Times New Roman" w:hAnsi="Times New Roman" w:cs="Times New Roman"/>
                <w:b/>
                <w:sz w:val="24"/>
                <w:szCs w:val="24"/>
              </w:rPr>
              <w:t>2кл.</w:t>
            </w:r>
          </w:p>
        </w:tc>
        <w:tc>
          <w:tcPr>
            <w:tcW w:w="2693" w:type="dxa"/>
            <w:tcBorders>
              <w:top w:val="single" w:sz="4" w:space="0" w:color="auto"/>
              <w:left w:val="single" w:sz="4" w:space="0" w:color="auto"/>
              <w:bottom w:val="single" w:sz="4" w:space="0" w:color="auto"/>
              <w:right w:val="single" w:sz="4" w:space="0" w:color="auto"/>
            </w:tcBorders>
            <w:hideMark/>
          </w:tcPr>
          <w:p w:rsidR="00BB203E" w:rsidRPr="00BB203E" w:rsidRDefault="001C4C37" w:rsidP="00BB203E">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r w:rsidR="00BB203E" w:rsidRPr="00BB203E" w:rsidTr="00BB203E">
        <w:tc>
          <w:tcPr>
            <w:tcW w:w="2689" w:type="dxa"/>
            <w:tcBorders>
              <w:top w:val="single" w:sz="4" w:space="0" w:color="auto"/>
              <w:left w:val="single" w:sz="4" w:space="0" w:color="auto"/>
              <w:bottom w:val="single" w:sz="4" w:space="0" w:color="auto"/>
              <w:right w:val="single" w:sz="4" w:space="0" w:color="auto"/>
            </w:tcBorders>
            <w:hideMark/>
          </w:tcPr>
          <w:p w:rsidR="00BB203E" w:rsidRPr="00BB203E" w:rsidRDefault="00BB203E" w:rsidP="00BB203E">
            <w:pPr>
              <w:spacing w:after="0" w:line="276" w:lineRule="auto"/>
              <w:rPr>
                <w:rFonts w:ascii="Times New Roman" w:eastAsia="Times New Roman" w:hAnsi="Times New Roman" w:cs="Times New Roman"/>
                <w:b/>
                <w:sz w:val="24"/>
                <w:szCs w:val="24"/>
              </w:rPr>
            </w:pPr>
            <w:r w:rsidRPr="00BB203E">
              <w:rPr>
                <w:rFonts w:ascii="Times New Roman" w:eastAsia="Times New Roman" w:hAnsi="Times New Roman" w:cs="Times New Roman"/>
                <w:b/>
                <w:sz w:val="24"/>
                <w:szCs w:val="24"/>
              </w:rPr>
              <w:t>3кл.</w:t>
            </w:r>
          </w:p>
        </w:tc>
        <w:tc>
          <w:tcPr>
            <w:tcW w:w="2693" w:type="dxa"/>
            <w:tcBorders>
              <w:top w:val="single" w:sz="4" w:space="0" w:color="auto"/>
              <w:left w:val="single" w:sz="4" w:space="0" w:color="auto"/>
              <w:bottom w:val="single" w:sz="4" w:space="0" w:color="auto"/>
              <w:right w:val="single" w:sz="4" w:space="0" w:color="auto"/>
            </w:tcBorders>
            <w:hideMark/>
          </w:tcPr>
          <w:p w:rsidR="00BB203E" w:rsidRPr="00BB203E" w:rsidRDefault="001C4C37" w:rsidP="00BB203E">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r w:rsidR="00BB203E" w:rsidRPr="00BB203E" w:rsidTr="00BB203E">
        <w:tc>
          <w:tcPr>
            <w:tcW w:w="2689" w:type="dxa"/>
            <w:tcBorders>
              <w:top w:val="single" w:sz="4" w:space="0" w:color="auto"/>
              <w:left w:val="single" w:sz="4" w:space="0" w:color="auto"/>
              <w:bottom w:val="single" w:sz="4" w:space="0" w:color="auto"/>
              <w:right w:val="single" w:sz="4" w:space="0" w:color="auto"/>
            </w:tcBorders>
            <w:hideMark/>
          </w:tcPr>
          <w:p w:rsidR="00BB203E" w:rsidRPr="00BB203E" w:rsidRDefault="00BB203E" w:rsidP="00BB203E">
            <w:pPr>
              <w:spacing w:after="0" w:line="276" w:lineRule="auto"/>
              <w:rPr>
                <w:rFonts w:ascii="Times New Roman" w:eastAsia="Times New Roman" w:hAnsi="Times New Roman" w:cs="Times New Roman"/>
                <w:b/>
                <w:sz w:val="24"/>
                <w:szCs w:val="24"/>
              </w:rPr>
            </w:pPr>
            <w:r w:rsidRPr="00BB203E">
              <w:rPr>
                <w:rFonts w:ascii="Times New Roman" w:eastAsia="Times New Roman" w:hAnsi="Times New Roman" w:cs="Times New Roman"/>
                <w:b/>
                <w:sz w:val="24"/>
                <w:szCs w:val="24"/>
              </w:rPr>
              <w:t>4кл.</w:t>
            </w:r>
          </w:p>
        </w:tc>
        <w:tc>
          <w:tcPr>
            <w:tcW w:w="2693" w:type="dxa"/>
            <w:tcBorders>
              <w:top w:val="single" w:sz="4" w:space="0" w:color="auto"/>
              <w:left w:val="single" w:sz="4" w:space="0" w:color="auto"/>
              <w:bottom w:val="single" w:sz="4" w:space="0" w:color="auto"/>
              <w:right w:val="single" w:sz="4" w:space="0" w:color="auto"/>
            </w:tcBorders>
            <w:hideMark/>
          </w:tcPr>
          <w:p w:rsidR="00BB203E" w:rsidRPr="00BB203E" w:rsidRDefault="001C4C37" w:rsidP="00BB203E">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r w:rsidR="00BB203E" w:rsidRPr="00BB203E" w:rsidTr="00BB203E">
        <w:tc>
          <w:tcPr>
            <w:tcW w:w="2689" w:type="dxa"/>
            <w:tcBorders>
              <w:top w:val="single" w:sz="4" w:space="0" w:color="auto"/>
              <w:left w:val="single" w:sz="4" w:space="0" w:color="auto"/>
              <w:bottom w:val="single" w:sz="4" w:space="0" w:color="auto"/>
              <w:right w:val="single" w:sz="4" w:space="0" w:color="auto"/>
            </w:tcBorders>
            <w:hideMark/>
          </w:tcPr>
          <w:p w:rsidR="00BB203E" w:rsidRPr="00BB203E" w:rsidRDefault="00BB203E" w:rsidP="00BB203E">
            <w:pPr>
              <w:spacing w:after="0" w:line="276" w:lineRule="auto"/>
              <w:rPr>
                <w:rFonts w:ascii="Times New Roman" w:eastAsia="Times New Roman" w:hAnsi="Times New Roman" w:cs="Times New Roman"/>
                <w:b/>
                <w:sz w:val="24"/>
                <w:szCs w:val="24"/>
              </w:rPr>
            </w:pPr>
            <w:r w:rsidRPr="00BB203E">
              <w:rPr>
                <w:rFonts w:ascii="Times New Roman" w:eastAsia="Times New Roman" w:hAnsi="Times New Roman" w:cs="Times New Roman"/>
                <w:b/>
                <w:sz w:val="24"/>
                <w:szCs w:val="24"/>
              </w:rPr>
              <w:t>5кл.</w:t>
            </w:r>
          </w:p>
        </w:tc>
        <w:tc>
          <w:tcPr>
            <w:tcW w:w="2693" w:type="dxa"/>
            <w:tcBorders>
              <w:top w:val="single" w:sz="4" w:space="0" w:color="auto"/>
              <w:left w:val="single" w:sz="4" w:space="0" w:color="auto"/>
              <w:bottom w:val="single" w:sz="4" w:space="0" w:color="auto"/>
              <w:right w:val="single" w:sz="4" w:space="0" w:color="auto"/>
            </w:tcBorders>
            <w:hideMark/>
          </w:tcPr>
          <w:p w:rsidR="00BB203E" w:rsidRPr="00BB203E" w:rsidRDefault="001C4C37" w:rsidP="00BB203E">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r>
      <w:tr w:rsidR="00BB203E" w:rsidRPr="00BB203E" w:rsidTr="00BB203E">
        <w:tc>
          <w:tcPr>
            <w:tcW w:w="2689" w:type="dxa"/>
            <w:tcBorders>
              <w:top w:val="single" w:sz="4" w:space="0" w:color="auto"/>
              <w:left w:val="single" w:sz="4" w:space="0" w:color="auto"/>
              <w:bottom w:val="single" w:sz="4" w:space="0" w:color="auto"/>
              <w:right w:val="single" w:sz="4" w:space="0" w:color="auto"/>
            </w:tcBorders>
            <w:hideMark/>
          </w:tcPr>
          <w:p w:rsidR="00BB203E" w:rsidRPr="00BB203E" w:rsidRDefault="00BB203E" w:rsidP="00BB203E">
            <w:pPr>
              <w:spacing w:after="0" w:line="276" w:lineRule="auto"/>
              <w:rPr>
                <w:rFonts w:ascii="Times New Roman" w:eastAsia="Times New Roman" w:hAnsi="Times New Roman" w:cs="Times New Roman"/>
                <w:b/>
                <w:sz w:val="24"/>
                <w:szCs w:val="24"/>
              </w:rPr>
            </w:pPr>
            <w:r w:rsidRPr="00BB203E">
              <w:rPr>
                <w:rFonts w:ascii="Times New Roman" w:eastAsia="Times New Roman" w:hAnsi="Times New Roman" w:cs="Times New Roman"/>
                <w:b/>
                <w:sz w:val="24"/>
                <w:szCs w:val="24"/>
              </w:rPr>
              <w:t>6кл.</w:t>
            </w:r>
          </w:p>
        </w:tc>
        <w:tc>
          <w:tcPr>
            <w:tcW w:w="2693" w:type="dxa"/>
            <w:tcBorders>
              <w:top w:val="single" w:sz="4" w:space="0" w:color="auto"/>
              <w:left w:val="single" w:sz="4" w:space="0" w:color="auto"/>
              <w:bottom w:val="single" w:sz="4" w:space="0" w:color="auto"/>
              <w:right w:val="single" w:sz="4" w:space="0" w:color="auto"/>
            </w:tcBorders>
            <w:hideMark/>
          </w:tcPr>
          <w:p w:rsidR="00BB203E" w:rsidRPr="00BB203E" w:rsidRDefault="001C4C37" w:rsidP="00BB203E">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r>
      <w:tr w:rsidR="00BB203E" w:rsidRPr="00BB203E" w:rsidTr="00BB203E">
        <w:tc>
          <w:tcPr>
            <w:tcW w:w="2689" w:type="dxa"/>
            <w:tcBorders>
              <w:top w:val="single" w:sz="4" w:space="0" w:color="auto"/>
              <w:left w:val="single" w:sz="4" w:space="0" w:color="auto"/>
              <w:bottom w:val="single" w:sz="4" w:space="0" w:color="auto"/>
              <w:right w:val="single" w:sz="4" w:space="0" w:color="auto"/>
            </w:tcBorders>
            <w:hideMark/>
          </w:tcPr>
          <w:p w:rsidR="00BB203E" w:rsidRPr="00BB203E" w:rsidRDefault="00BB203E" w:rsidP="00BB203E">
            <w:pPr>
              <w:spacing w:after="0" w:line="276" w:lineRule="auto"/>
              <w:rPr>
                <w:rFonts w:ascii="Times New Roman" w:eastAsia="Times New Roman" w:hAnsi="Times New Roman" w:cs="Times New Roman"/>
                <w:b/>
                <w:sz w:val="24"/>
                <w:szCs w:val="24"/>
              </w:rPr>
            </w:pPr>
            <w:r w:rsidRPr="00BB203E">
              <w:rPr>
                <w:rFonts w:ascii="Times New Roman" w:eastAsia="Times New Roman" w:hAnsi="Times New Roman" w:cs="Times New Roman"/>
                <w:b/>
                <w:sz w:val="24"/>
                <w:szCs w:val="24"/>
              </w:rPr>
              <w:t>7кл.</w:t>
            </w:r>
          </w:p>
        </w:tc>
        <w:tc>
          <w:tcPr>
            <w:tcW w:w="2693" w:type="dxa"/>
            <w:tcBorders>
              <w:top w:val="single" w:sz="4" w:space="0" w:color="auto"/>
              <w:left w:val="single" w:sz="4" w:space="0" w:color="auto"/>
              <w:bottom w:val="single" w:sz="4" w:space="0" w:color="auto"/>
              <w:right w:val="single" w:sz="4" w:space="0" w:color="auto"/>
            </w:tcBorders>
            <w:hideMark/>
          </w:tcPr>
          <w:p w:rsidR="00BB203E" w:rsidRPr="00BB203E" w:rsidRDefault="001C4C37" w:rsidP="00BB203E">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r>
      <w:tr w:rsidR="00BB203E" w:rsidRPr="00BB203E" w:rsidTr="00BB203E">
        <w:tc>
          <w:tcPr>
            <w:tcW w:w="2689" w:type="dxa"/>
            <w:tcBorders>
              <w:top w:val="single" w:sz="4" w:space="0" w:color="auto"/>
              <w:left w:val="single" w:sz="4" w:space="0" w:color="auto"/>
              <w:bottom w:val="single" w:sz="4" w:space="0" w:color="auto"/>
              <w:right w:val="single" w:sz="4" w:space="0" w:color="auto"/>
            </w:tcBorders>
            <w:hideMark/>
          </w:tcPr>
          <w:p w:rsidR="00BB203E" w:rsidRPr="00BB203E" w:rsidRDefault="00BB203E" w:rsidP="00BB203E">
            <w:pPr>
              <w:spacing w:after="0" w:line="276" w:lineRule="auto"/>
              <w:rPr>
                <w:rFonts w:ascii="Times New Roman" w:eastAsia="Times New Roman" w:hAnsi="Times New Roman" w:cs="Times New Roman"/>
                <w:b/>
                <w:sz w:val="24"/>
                <w:szCs w:val="24"/>
              </w:rPr>
            </w:pPr>
            <w:r w:rsidRPr="00BB203E">
              <w:rPr>
                <w:rFonts w:ascii="Times New Roman" w:eastAsia="Times New Roman" w:hAnsi="Times New Roman" w:cs="Times New Roman"/>
                <w:b/>
                <w:sz w:val="24"/>
                <w:szCs w:val="24"/>
              </w:rPr>
              <w:t>8кл.</w:t>
            </w:r>
          </w:p>
        </w:tc>
        <w:tc>
          <w:tcPr>
            <w:tcW w:w="2693" w:type="dxa"/>
            <w:tcBorders>
              <w:top w:val="single" w:sz="4" w:space="0" w:color="auto"/>
              <w:left w:val="single" w:sz="4" w:space="0" w:color="auto"/>
              <w:bottom w:val="single" w:sz="4" w:space="0" w:color="auto"/>
              <w:right w:val="single" w:sz="4" w:space="0" w:color="auto"/>
            </w:tcBorders>
            <w:hideMark/>
          </w:tcPr>
          <w:p w:rsidR="00BB203E" w:rsidRPr="00BB203E" w:rsidRDefault="001C4C37" w:rsidP="00BB203E">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r w:rsidR="00BB203E" w:rsidRPr="00BB203E" w:rsidTr="00BB203E">
        <w:tc>
          <w:tcPr>
            <w:tcW w:w="2689" w:type="dxa"/>
            <w:tcBorders>
              <w:top w:val="single" w:sz="4" w:space="0" w:color="auto"/>
              <w:left w:val="single" w:sz="4" w:space="0" w:color="auto"/>
              <w:bottom w:val="single" w:sz="4" w:space="0" w:color="auto"/>
              <w:right w:val="single" w:sz="4" w:space="0" w:color="auto"/>
            </w:tcBorders>
            <w:hideMark/>
          </w:tcPr>
          <w:p w:rsidR="00BB203E" w:rsidRPr="00BB203E" w:rsidRDefault="00BB203E" w:rsidP="00BB203E">
            <w:pPr>
              <w:spacing w:after="0" w:line="276" w:lineRule="auto"/>
              <w:rPr>
                <w:rFonts w:ascii="Times New Roman" w:eastAsia="Times New Roman" w:hAnsi="Times New Roman" w:cs="Times New Roman"/>
                <w:b/>
                <w:sz w:val="24"/>
                <w:szCs w:val="24"/>
              </w:rPr>
            </w:pPr>
            <w:r w:rsidRPr="00BB203E">
              <w:rPr>
                <w:rFonts w:ascii="Times New Roman" w:eastAsia="Times New Roman" w:hAnsi="Times New Roman" w:cs="Times New Roman"/>
                <w:b/>
                <w:sz w:val="24"/>
                <w:szCs w:val="24"/>
              </w:rPr>
              <w:t>9кл.</w:t>
            </w:r>
          </w:p>
        </w:tc>
        <w:tc>
          <w:tcPr>
            <w:tcW w:w="2693" w:type="dxa"/>
            <w:tcBorders>
              <w:top w:val="single" w:sz="4" w:space="0" w:color="auto"/>
              <w:left w:val="single" w:sz="4" w:space="0" w:color="auto"/>
              <w:bottom w:val="single" w:sz="4" w:space="0" w:color="auto"/>
              <w:right w:val="single" w:sz="4" w:space="0" w:color="auto"/>
            </w:tcBorders>
            <w:hideMark/>
          </w:tcPr>
          <w:p w:rsidR="00BB203E" w:rsidRPr="00BB203E" w:rsidRDefault="001C4C37" w:rsidP="00BB203E">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r>
      <w:tr w:rsidR="00BB203E" w:rsidRPr="00BB203E" w:rsidTr="00BB203E">
        <w:tc>
          <w:tcPr>
            <w:tcW w:w="2689" w:type="dxa"/>
            <w:tcBorders>
              <w:top w:val="single" w:sz="4" w:space="0" w:color="auto"/>
              <w:left w:val="single" w:sz="4" w:space="0" w:color="auto"/>
              <w:bottom w:val="single" w:sz="4" w:space="0" w:color="auto"/>
              <w:right w:val="single" w:sz="4" w:space="0" w:color="auto"/>
            </w:tcBorders>
            <w:hideMark/>
          </w:tcPr>
          <w:p w:rsidR="00BB203E" w:rsidRPr="00BB203E" w:rsidRDefault="00BB203E" w:rsidP="00BB203E">
            <w:pPr>
              <w:spacing w:after="0" w:line="276" w:lineRule="auto"/>
              <w:rPr>
                <w:rFonts w:ascii="Times New Roman" w:eastAsia="Times New Roman" w:hAnsi="Times New Roman" w:cs="Times New Roman"/>
                <w:b/>
                <w:sz w:val="24"/>
                <w:szCs w:val="24"/>
              </w:rPr>
            </w:pPr>
            <w:r w:rsidRPr="00BB203E">
              <w:rPr>
                <w:rFonts w:ascii="Times New Roman" w:eastAsia="Times New Roman" w:hAnsi="Times New Roman" w:cs="Times New Roman"/>
                <w:b/>
                <w:sz w:val="24"/>
                <w:szCs w:val="24"/>
              </w:rPr>
              <w:t>Итого:</w:t>
            </w:r>
          </w:p>
        </w:tc>
        <w:tc>
          <w:tcPr>
            <w:tcW w:w="2693" w:type="dxa"/>
            <w:tcBorders>
              <w:top w:val="single" w:sz="4" w:space="0" w:color="auto"/>
              <w:left w:val="single" w:sz="4" w:space="0" w:color="auto"/>
              <w:bottom w:val="single" w:sz="4" w:space="0" w:color="auto"/>
              <w:right w:val="single" w:sz="4" w:space="0" w:color="auto"/>
            </w:tcBorders>
            <w:hideMark/>
          </w:tcPr>
          <w:p w:rsidR="00BB203E" w:rsidRPr="00BB203E" w:rsidRDefault="001C4C37" w:rsidP="00BB203E">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r>
      <w:tr w:rsidR="00BB203E" w:rsidRPr="00BB203E" w:rsidTr="00BB203E">
        <w:tc>
          <w:tcPr>
            <w:tcW w:w="2689" w:type="dxa"/>
            <w:tcBorders>
              <w:top w:val="single" w:sz="4" w:space="0" w:color="auto"/>
              <w:left w:val="single" w:sz="4" w:space="0" w:color="auto"/>
              <w:bottom w:val="single" w:sz="4" w:space="0" w:color="auto"/>
              <w:right w:val="single" w:sz="4" w:space="0" w:color="auto"/>
            </w:tcBorders>
            <w:hideMark/>
          </w:tcPr>
          <w:p w:rsidR="00BB203E" w:rsidRPr="00BB203E" w:rsidRDefault="00BB203E" w:rsidP="00BB203E">
            <w:pPr>
              <w:spacing w:after="0" w:line="276" w:lineRule="auto"/>
              <w:rPr>
                <w:rFonts w:ascii="Times New Roman" w:eastAsia="Times New Roman" w:hAnsi="Times New Roman" w:cs="Times New Roman"/>
                <w:b/>
                <w:sz w:val="24"/>
                <w:szCs w:val="24"/>
              </w:rPr>
            </w:pPr>
            <w:r w:rsidRPr="00BB203E">
              <w:rPr>
                <w:rFonts w:ascii="Times New Roman" w:eastAsia="Times New Roman" w:hAnsi="Times New Roman" w:cs="Times New Roman"/>
                <w:b/>
                <w:sz w:val="24"/>
                <w:szCs w:val="24"/>
              </w:rPr>
              <w:t>%</w:t>
            </w:r>
          </w:p>
        </w:tc>
        <w:tc>
          <w:tcPr>
            <w:tcW w:w="2693" w:type="dxa"/>
            <w:tcBorders>
              <w:top w:val="single" w:sz="4" w:space="0" w:color="auto"/>
              <w:left w:val="single" w:sz="4" w:space="0" w:color="auto"/>
              <w:bottom w:val="single" w:sz="4" w:space="0" w:color="auto"/>
              <w:right w:val="single" w:sz="4" w:space="0" w:color="auto"/>
            </w:tcBorders>
            <w:hideMark/>
          </w:tcPr>
          <w:p w:rsidR="00BB203E" w:rsidRPr="00BB203E" w:rsidRDefault="00BB203E" w:rsidP="00BB203E">
            <w:pPr>
              <w:spacing w:after="0" w:line="276" w:lineRule="auto"/>
              <w:rPr>
                <w:rFonts w:ascii="Times New Roman" w:eastAsia="Times New Roman" w:hAnsi="Times New Roman" w:cs="Times New Roman"/>
                <w:b/>
                <w:sz w:val="24"/>
                <w:szCs w:val="24"/>
              </w:rPr>
            </w:pPr>
            <w:r w:rsidRPr="00BB203E">
              <w:rPr>
                <w:rFonts w:ascii="Times New Roman" w:eastAsia="Times New Roman" w:hAnsi="Times New Roman" w:cs="Times New Roman"/>
                <w:b/>
                <w:sz w:val="24"/>
                <w:szCs w:val="24"/>
              </w:rPr>
              <w:t>100%</w:t>
            </w:r>
          </w:p>
        </w:tc>
      </w:tr>
    </w:tbl>
    <w:p w:rsidR="00BB203E" w:rsidRPr="00BB203E" w:rsidRDefault="00BB203E" w:rsidP="00BB203E">
      <w:pPr>
        <w:spacing w:after="0" w:line="240" w:lineRule="auto"/>
        <w:jc w:val="center"/>
        <w:rPr>
          <w:rFonts w:ascii="Times New Roman" w:eastAsia="Times New Roman" w:hAnsi="Times New Roman" w:cs="Times New Roman"/>
          <w:b/>
          <w:sz w:val="24"/>
          <w:szCs w:val="24"/>
          <w:lang w:eastAsia="ru-RU"/>
        </w:rPr>
      </w:pPr>
    </w:p>
    <w:p w:rsidR="00FD4E86" w:rsidRDefault="00FD4E86" w:rsidP="00BB203E">
      <w:pPr>
        <w:spacing w:after="0" w:line="240" w:lineRule="auto"/>
        <w:jc w:val="center"/>
        <w:rPr>
          <w:rFonts w:ascii="Times New Roman" w:eastAsia="Times New Roman" w:hAnsi="Times New Roman" w:cs="Times New Roman"/>
          <w:b/>
          <w:sz w:val="24"/>
          <w:szCs w:val="24"/>
          <w:lang w:eastAsia="ru-RU"/>
        </w:rPr>
      </w:pPr>
    </w:p>
    <w:p w:rsidR="00BB203E" w:rsidRPr="00BB203E" w:rsidRDefault="00BB203E" w:rsidP="00BB203E">
      <w:pPr>
        <w:spacing w:after="0" w:line="240" w:lineRule="auto"/>
        <w:jc w:val="center"/>
        <w:rPr>
          <w:rFonts w:ascii="Times New Roman" w:eastAsia="Times New Roman" w:hAnsi="Times New Roman" w:cs="Times New Roman"/>
          <w:b/>
          <w:sz w:val="24"/>
          <w:szCs w:val="24"/>
          <w:lang w:eastAsia="ru-RU"/>
        </w:rPr>
      </w:pPr>
      <w:r w:rsidRPr="00BB203E">
        <w:rPr>
          <w:rFonts w:ascii="Times New Roman" w:eastAsia="Times New Roman" w:hAnsi="Times New Roman" w:cs="Times New Roman"/>
          <w:b/>
          <w:sz w:val="24"/>
          <w:szCs w:val="24"/>
          <w:lang w:eastAsia="ru-RU"/>
        </w:rPr>
        <w:t>Обобщенные данные по месту жительства воспитанников дошкольной группы.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2693"/>
      </w:tblGrid>
      <w:tr w:rsidR="00BB203E" w:rsidRPr="00BB203E" w:rsidTr="00BB203E">
        <w:trPr>
          <w:cantSplit/>
          <w:trHeight w:val="1721"/>
        </w:trPr>
        <w:tc>
          <w:tcPr>
            <w:tcW w:w="2689" w:type="dxa"/>
            <w:tcBorders>
              <w:top w:val="single" w:sz="4" w:space="0" w:color="auto"/>
              <w:left w:val="single" w:sz="4" w:space="0" w:color="auto"/>
              <w:bottom w:val="single" w:sz="4" w:space="0" w:color="auto"/>
              <w:right w:val="single" w:sz="4" w:space="0" w:color="auto"/>
            </w:tcBorders>
          </w:tcPr>
          <w:p w:rsidR="00BB203E" w:rsidRPr="00BB203E" w:rsidRDefault="00BB203E" w:rsidP="00BB203E">
            <w:pPr>
              <w:spacing w:after="0" w:line="276" w:lineRule="auto"/>
              <w:jc w:val="center"/>
              <w:rPr>
                <w:rFonts w:ascii="Times New Roman" w:eastAsia="Times New Roman" w:hAnsi="Times New Roman" w:cs="Times New Roman"/>
                <w:b/>
                <w:sz w:val="24"/>
                <w:szCs w:val="24"/>
              </w:rPr>
            </w:pPr>
            <w:r w:rsidRPr="00BB203E">
              <w:rPr>
                <w:rFonts w:ascii="Times New Roman" w:eastAsia="Times New Roman" w:hAnsi="Times New Roman" w:cs="Times New Roman"/>
                <w:b/>
                <w:sz w:val="24"/>
                <w:szCs w:val="24"/>
              </w:rPr>
              <w:lastRenderedPageBreak/>
              <w:t>Насел.пункт</w:t>
            </w:r>
          </w:p>
          <w:p w:rsidR="00BB203E" w:rsidRPr="00BB203E" w:rsidRDefault="00BB203E" w:rsidP="00BB203E">
            <w:pPr>
              <w:spacing w:after="0" w:line="276" w:lineRule="auto"/>
              <w:jc w:val="right"/>
              <w:rPr>
                <w:rFonts w:ascii="Times New Roman" w:eastAsia="Times New Roman" w:hAnsi="Times New Roman" w:cs="Times New Roman"/>
                <w:b/>
                <w:sz w:val="24"/>
                <w:szCs w:val="24"/>
              </w:rPr>
            </w:pPr>
          </w:p>
          <w:p w:rsidR="00BB203E" w:rsidRPr="00BB203E" w:rsidRDefault="00BB203E" w:rsidP="00BB203E">
            <w:pPr>
              <w:spacing w:after="0" w:line="276" w:lineRule="auto"/>
              <w:rPr>
                <w:rFonts w:ascii="Times New Roman" w:eastAsia="Times New Roman" w:hAnsi="Times New Roman" w:cs="Times New Roman"/>
                <w:b/>
                <w:sz w:val="24"/>
                <w:szCs w:val="24"/>
              </w:rPr>
            </w:pPr>
          </w:p>
          <w:p w:rsidR="00BB203E" w:rsidRPr="00BB203E" w:rsidRDefault="00BB203E" w:rsidP="00BB203E">
            <w:pPr>
              <w:spacing w:after="0" w:line="276" w:lineRule="auto"/>
              <w:rPr>
                <w:rFonts w:ascii="Times New Roman" w:eastAsia="Times New Roman" w:hAnsi="Times New Roman" w:cs="Times New Roman"/>
                <w:b/>
                <w:sz w:val="24"/>
                <w:szCs w:val="24"/>
              </w:rPr>
            </w:pPr>
          </w:p>
          <w:p w:rsidR="00BB203E" w:rsidRPr="00BB203E" w:rsidRDefault="00BB203E" w:rsidP="00BB203E">
            <w:pPr>
              <w:spacing w:after="0" w:line="276" w:lineRule="auto"/>
              <w:rPr>
                <w:rFonts w:ascii="Times New Roman" w:eastAsia="Times New Roman" w:hAnsi="Times New Roman" w:cs="Times New Roman"/>
                <w:b/>
                <w:sz w:val="24"/>
                <w:szCs w:val="24"/>
              </w:rPr>
            </w:pPr>
          </w:p>
        </w:tc>
        <w:tc>
          <w:tcPr>
            <w:tcW w:w="2693" w:type="dxa"/>
            <w:tcBorders>
              <w:top w:val="single" w:sz="4" w:space="0" w:color="auto"/>
              <w:left w:val="single" w:sz="4" w:space="0" w:color="auto"/>
              <w:bottom w:val="single" w:sz="4" w:space="0" w:color="auto"/>
              <w:right w:val="single" w:sz="4" w:space="0" w:color="auto"/>
            </w:tcBorders>
            <w:textDirection w:val="btLr"/>
            <w:hideMark/>
          </w:tcPr>
          <w:p w:rsidR="00BB203E" w:rsidRPr="00BB203E" w:rsidRDefault="00BB203E" w:rsidP="00BB203E">
            <w:pPr>
              <w:spacing w:after="0" w:line="276" w:lineRule="auto"/>
              <w:ind w:right="113"/>
              <w:rPr>
                <w:rFonts w:ascii="Times New Roman" w:eastAsia="Times New Roman" w:hAnsi="Times New Roman" w:cs="Times New Roman"/>
                <w:b/>
                <w:sz w:val="24"/>
                <w:szCs w:val="24"/>
              </w:rPr>
            </w:pPr>
            <w:r w:rsidRPr="00BB203E">
              <w:rPr>
                <w:rFonts w:ascii="Times New Roman" w:eastAsia="Times New Roman" w:hAnsi="Times New Roman" w:cs="Times New Roman"/>
                <w:b/>
                <w:sz w:val="24"/>
                <w:szCs w:val="24"/>
              </w:rPr>
              <w:t>д. Гришино</w:t>
            </w:r>
          </w:p>
        </w:tc>
      </w:tr>
      <w:tr w:rsidR="00BB203E" w:rsidRPr="00BB203E" w:rsidTr="00BB203E">
        <w:tc>
          <w:tcPr>
            <w:tcW w:w="2689" w:type="dxa"/>
            <w:tcBorders>
              <w:top w:val="single" w:sz="4" w:space="0" w:color="auto"/>
              <w:left w:val="single" w:sz="4" w:space="0" w:color="auto"/>
              <w:bottom w:val="single" w:sz="4" w:space="0" w:color="auto"/>
              <w:right w:val="single" w:sz="4" w:space="0" w:color="auto"/>
            </w:tcBorders>
            <w:hideMark/>
          </w:tcPr>
          <w:p w:rsidR="00BB203E" w:rsidRPr="00BB203E" w:rsidRDefault="00BB203E" w:rsidP="00BB203E">
            <w:pPr>
              <w:spacing w:after="0" w:line="276" w:lineRule="auto"/>
              <w:rPr>
                <w:rFonts w:ascii="Times New Roman" w:eastAsia="Times New Roman" w:hAnsi="Times New Roman" w:cs="Times New Roman"/>
                <w:b/>
                <w:sz w:val="24"/>
                <w:szCs w:val="24"/>
              </w:rPr>
            </w:pPr>
            <w:r w:rsidRPr="00BB203E">
              <w:rPr>
                <w:rFonts w:ascii="Times New Roman" w:eastAsia="Times New Roman" w:hAnsi="Times New Roman" w:cs="Times New Roman"/>
                <w:b/>
                <w:sz w:val="24"/>
                <w:szCs w:val="24"/>
              </w:rPr>
              <w:t>Дошкольная группа</w:t>
            </w:r>
          </w:p>
        </w:tc>
        <w:tc>
          <w:tcPr>
            <w:tcW w:w="2693" w:type="dxa"/>
            <w:tcBorders>
              <w:top w:val="single" w:sz="4" w:space="0" w:color="auto"/>
              <w:left w:val="single" w:sz="4" w:space="0" w:color="auto"/>
              <w:bottom w:val="single" w:sz="4" w:space="0" w:color="auto"/>
              <w:right w:val="single" w:sz="4" w:space="0" w:color="auto"/>
            </w:tcBorders>
            <w:hideMark/>
          </w:tcPr>
          <w:p w:rsidR="00BB203E" w:rsidRPr="00BB203E" w:rsidRDefault="004F76F9" w:rsidP="00BB203E">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BB203E" w:rsidRPr="00BB203E" w:rsidTr="00BB203E">
        <w:tc>
          <w:tcPr>
            <w:tcW w:w="2689" w:type="dxa"/>
            <w:tcBorders>
              <w:top w:val="single" w:sz="4" w:space="0" w:color="auto"/>
              <w:left w:val="single" w:sz="4" w:space="0" w:color="auto"/>
              <w:bottom w:val="single" w:sz="4" w:space="0" w:color="auto"/>
              <w:right w:val="single" w:sz="4" w:space="0" w:color="auto"/>
            </w:tcBorders>
          </w:tcPr>
          <w:p w:rsidR="00BB203E" w:rsidRPr="00BB203E" w:rsidRDefault="00BB203E" w:rsidP="00BB203E">
            <w:pPr>
              <w:spacing w:after="0" w:line="276" w:lineRule="auto"/>
              <w:rPr>
                <w:rFonts w:ascii="Times New Roman" w:eastAsia="Times New Roman" w:hAnsi="Times New Roman" w:cs="Times New Roman"/>
                <w:b/>
                <w:sz w:val="24"/>
                <w:szCs w:val="24"/>
              </w:rPr>
            </w:pPr>
            <w:r w:rsidRPr="00BB203E">
              <w:rPr>
                <w:rFonts w:ascii="Times New Roman" w:eastAsia="Times New Roman" w:hAnsi="Times New Roman" w:cs="Times New Roman"/>
                <w:b/>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tcPr>
          <w:p w:rsidR="00BB203E" w:rsidRPr="00BB203E" w:rsidRDefault="00BB203E" w:rsidP="00BB203E">
            <w:pPr>
              <w:spacing w:after="0" w:line="276" w:lineRule="auto"/>
              <w:rPr>
                <w:rFonts w:ascii="Times New Roman" w:eastAsia="Times New Roman" w:hAnsi="Times New Roman" w:cs="Times New Roman"/>
                <w:b/>
                <w:sz w:val="24"/>
                <w:szCs w:val="24"/>
              </w:rPr>
            </w:pPr>
            <w:r w:rsidRPr="00BB203E">
              <w:rPr>
                <w:rFonts w:ascii="Times New Roman" w:eastAsia="Times New Roman" w:hAnsi="Times New Roman" w:cs="Times New Roman"/>
                <w:b/>
                <w:sz w:val="24"/>
                <w:szCs w:val="24"/>
              </w:rPr>
              <w:t>100%</w:t>
            </w:r>
          </w:p>
        </w:tc>
      </w:tr>
    </w:tbl>
    <w:p w:rsidR="00BB203E" w:rsidRPr="00BB203E" w:rsidRDefault="00BB203E" w:rsidP="00BB203E">
      <w:pPr>
        <w:spacing w:after="0" w:line="240" w:lineRule="auto"/>
        <w:jc w:val="center"/>
        <w:rPr>
          <w:rFonts w:ascii="Times New Roman" w:eastAsia="Times New Roman" w:hAnsi="Times New Roman" w:cs="Times New Roman"/>
          <w:b/>
          <w:sz w:val="24"/>
          <w:szCs w:val="24"/>
          <w:lang w:eastAsia="ru-RU"/>
        </w:rPr>
      </w:pPr>
    </w:p>
    <w:p w:rsidR="00BB203E" w:rsidRPr="00BB203E" w:rsidRDefault="00BB203E" w:rsidP="00BB203E">
      <w:pPr>
        <w:spacing w:after="0" w:line="240" w:lineRule="auto"/>
        <w:jc w:val="center"/>
        <w:rPr>
          <w:rFonts w:ascii="Times New Roman" w:eastAsia="Times New Roman" w:hAnsi="Times New Roman" w:cs="Times New Roman"/>
          <w:b/>
          <w:sz w:val="24"/>
          <w:szCs w:val="24"/>
          <w:lang w:eastAsia="ru-RU"/>
        </w:rPr>
      </w:pPr>
    </w:p>
    <w:p w:rsidR="00BB203E" w:rsidRPr="00BB203E" w:rsidRDefault="00BB203E" w:rsidP="00BB203E">
      <w:pPr>
        <w:spacing w:after="0" w:line="240" w:lineRule="auto"/>
        <w:jc w:val="center"/>
        <w:rPr>
          <w:rFonts w:ascii="Times New Roman" w:eastAsia="Times New Roman" w:hAnsi="Times New Roman" w:cs="Times New Roman"/>
          <w:b/>
          <w:sz w:val="24"/>
          <w:szCs w:val="24"/>
          <w:lang w:eastAsia="ru-RU"/>
        </w:rPr>
      </w:pPr>
      <w:r w:rsidRPr="00BB203E">
        <w:rPr>
          <w:rFonts w:ascii="Times New Roman" w:eastAsia="Times New Roman" w:hAnsi="Times New Roman" w:cs="Times New Roman"/>
          <w:b/>
          <w:sz w:val="24"/>
          <w:szCs w:val="24"/>
          <w:lang w:eastAsia="ru-RU"/>
        </w:rPr>
        <w:t>Комплектование классов.</w:t>
      </w:r>
    </w:p>
    <w:p w:rsidR="00BB203E" w:rsidRPr="00BB203E" w:rsidRDefault="00BB203E" w:rsidP="00BB203E">
      <w:pPr>
        <w:spacing w:after="0" w:line="240" w:lineRule="auto"/>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1937"/>
        <w:gridCol w:w="1937"/>
        <w:gridCol w:w="1757"/>
      </w:tblGrid>
      <w:tr w:rsidR="001C4C37" w:rsidRPr="00BB203E" w:rsidTr="001C4C37">
        <w:tc>
          <w:tcPr>
            <w:tcW w:w="1957" w:type="dxa"/>
            <w:tcBorders>
              <w:top w:val="single" w:sz="4" w:space="0" w:color="auto"/>
              <w:left w:val="single" w:sz="4" w:space="0" w:color="auto"/>
              <w:bottom w:val="single" w:sz="4" w:space="0" w:color="auto"/>
              <w:right w:val="single" w:sz="4" w:space="0" w:color="auto"/>
            </w:tcBorders>
          </w:tcPr>
          <w:p w:rsidR="001C4C37" w:rsidRPr="00BB203E" w:rsidRDefault="001C4C37" w:rsidP="00BB203E">
            <w:pPr>
              <w:spacing w:after="0" w:line="276" w:lineRule="auto"/>
              <w:jc w:val="right"/>
              <w:rPr>
                <w:rFonts w:ascii="Times New Roman" w:eastAsia="Times New Roman" w:hAnsi="Times New Roman" w:cs="Times New Roman"/>
                <w:b/>
                <w:sz w:val="24"/>
                <w:szCs w:val="24"/>
              </w:rPr>
            </w:pPr>
            <w:r w:rsidRPr="00BB203E">
              <w:rPr>
                <w:rFonts w:ascii="Times New Roman" w:eastAsia="Times New Roman" w:hAnsi="Times New Roman" w:cs="Times New Roman"/>
                <w:b/>
                <w:sz w:val="24"/>
                <w:szCs w:val="24"/>
              </w:rPr>
              <w:t>Кол-во уч-ся</w:t>
            </w:r>
          </w:p>
          <w:p w:rsidR="001C4C37" w:rsidRPr="00BB203E" w:rsidRDefault="001C4C37" w:rsidP="00BB203E">
            <w:pPr>
              <w:spacing w:after="0" w:line="276" w:lineRule="auto"/>
              <w:rPr>
                <w:rFonts w:ascii="Times New Roman" w:eastAsia="Times New Roman" w:hAnsi="Times New Roman" w:cs="Times New Roman"/>
                <w:b/>
                <w:sz w:val="24"/>
                <w:szCs w:val="24"/>
              </w:rPr>
            </w:pPr>
          </w:p>
          <w:p w:rsidR="001C4C37" w:rsidRPr="00BB203E" w:rsidRDefault="001C4C37" w:rsidP="00BB203E">
            <w:pPr>
              <w:spacing w:after="0" w:line="276" w:lineRule="auto"/>
              <w:rPr>
                <w:rFonts w:ascii="Times New Roman" w:eastAsia="Times New Roman" w:hAnsi="Times New Roman" w:cs="Times New Roman"/>
                <w:b/>
                <w:sz w:val="24"/>
                <w:szCs w:val="24"/>
              </w:rPr>
            </w:pPr>
          </w:p>
          <w:p w:rsidR="001C4C37" w:rsidRPr="00BB203E" w:rsidRDefault="001C4C37" w:rsidP="00BB203E">
            <w:pPr>
              <w:spacing w:after="0" w:line="276" w:lineRule="auto"/>
              <w:rPr>
                <w:rFonts w:ascii="Times New Roman" w:eastAsia="Times New Roman" w:hAnsi="Times New Roman" w:cs="Times New Roman"/>
                <w:b/>
                <w:sz w:val="24"/>
                <w:szCs w:val="24"/>
              </w:rPr>
            </w:pPr>
            <w:r w:rsidRPr="00BB203E">
              <w:rPr>
                <w:rFonts w:ascii="Times New Roman" w:eastAsia="Times New Roman" w:hAnsi="Times New Roman" w:cs="Times New Roman"/>
                <w:b/>
                <w:sz w:val="24"/>
                <w:szCs w:val="24"/>
              </w:rPr>
              <w:t>Класс</w:t>
            </w:r>
          </w:p>
        </w:tc>
        <w:tc>
          <w:tcPr>
            <w:tcW w:w="1937" w:type="dxa"/>
            <w:tcBorders>
              <w:top w:val="single" w:sz="4" w:space="0" w:color="auto"/>
              <w:left w:val="single" w:sz="4" w:space="0" w:color="auto"/>
              <w:bottom w:val="single" w:sz="4" w:space="0" w:color="auto"/>
              <w:right w:val="single" w:sz="4" w:space="0" w:color="auto"/>
            </w:tcBorders>
          </w:tcPr>
          <w:p w:rsidR="001C4C37" w:rsidRPr="00BB203E" w:rsidRDefault="001C4C37" w:rsidP="00BB203E">
            <w:pPr>
              <w:spacing w:after="0" w:line="276" w:lineRule="auto"/>
              <w:jc w:val="center"/>
              <w:rPr>
                <w:rFonts w:ascii="Times New Roman" w:eastAsia="Times New Roman" w:hAnsi="Times New Roman" w:cs="Times New Roman"/>
                <w:b/>
                <w:sz w:val="24"/>
                <w:szCs w:val="24"/>
              </w:rPr>
            </w:pPr>
          </w:p>
          <w:p w:rsidR="001C4C37" w:rsidRPr="00BB203E" w:rsidRDefault="001C4C37" w:rsidP="00BB203E">
            <w:pPr>
              <w:spacing w:after="0" w:line="276" w:lineRule="auto"/>
              <w:jc w:val="center"/>
              <w:rPr>
                <w:rFonts w:ascii="Times New Roman" w:eastAsia="Times New Roman" w:hAnsi="Times New Roman" w:cs="Times New Roman"/>
                <w:b/>
                <w:sz w:val="24"/>
                <w:szCs w:val="24"/>
              </w:rPr>
            </w:pPr>
          </w:p>
          <w:p w:rsidR="001C4C37" w:rsidRPr="00BB203E" w:rsidRDefault="001C4C37" w:rsidP="00BB203E">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2022-2023</w:t>
            </w:r>
            <w:r w:rsidRPr="00BB203E">
              <w:rPr>
                <w:rFonts w:ascii="Times New Roman" w:eastAsia="Times New Roman" w:hAnsi="Times New Roman" w:cs="Times New Roman"/>
                <w:b/>
                <w:sz w:val="24"/>
                <w:szCs w:val="24"/>
              </w:rPr>
              <w:t xml:space="preserve"> уч.год</w:t>
            </w:r>
          </w:p>
        </w:tc>
        <w:tc>
          <w:tcPr>
            <w:tcW w:w="1937" w:type="dxa"/>
            <w:tcBorders>
              <w:top w:val="single" w:sz="4" w:space="0" w:color="auto"/>
              <w:left w:val="single" w:sz="4" w:space="0" w:color="auto"/>
              <w:bottom w:val="single" w:sz="4" w:space="0" w:color="auto"/>
              <w:right w:val="single" w:sz="4" w:space="0" w:color="auto"/>
            </w:tcBorders>
          </w:tcPr>
          <w:p w:rsidR="001C4C37" w:rsidRDefault="001C4C37" w:rsidP="00BB203E">
            <w:pPr>
              <w:spacing w:after="0" w:line="276" w:lineRule="auto"/>
              <w:jc w:val="center"/>
              <w:rPr>
                <w:rFonts w:ascii="Times New Roman" w:eastAsia="Times New Roman" w:hAnsi="Times New Roman" w:cs="Times New Roman"/>
                <w:b/>
                <w:sz w:val="24"/>
                <w:szCs w:val="24"/>
              </w:rPr>
            </w:pPr>
          </w:p>
          <w:p w:rsidR="001C4C37" w:rsidRPr="00BB203E" w:rsidRDefault="001C4C37" w:rsidP="00BB203E">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2023-2024 уч.год</w:t>
            </w:r>
          </w:p>
        </w:tc>
        <w:tc>
          <w:tcPr>
            <w:tcW w:w="1757" w:type="dxa"/>
            <w:tcBorders>
              <w:top w:val="single" w:sz="4" w:space="0" w:color="auto"/>
              <w:left w:val="single" w:sz="4" w:space="0" w:color="auto"/>
              <w:bottom w:val="single" w:sz="4" w:space="0" w:color="auto"/>
              <w:right w:val="single" w:sz="4" w:space="0" w:color="auto"/>
            </w:tcBorders>
          </w:tcPr>
          <w:p w:rsidR="001C4C37" w:rsidRDefault="001C4C37" w:rsidP="00BB203E">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2024-2025 уч.год</w:t>
            </w:r>
          </w:p>
        </w:tc>
      </w:tr>
      <w:tr w:rsidR="001C4C37" w:rsidRPr="00BB203E" w:rsidTr="001C4C37">
        <w:tc>
          <w:tcPr>
            <w:tcW w:w="1957" w:type="dxa"/>
            <w:tcBorders>
              <w:top w:val="single" w:sz="4" w:space="0" w:color="auto"/>
              <w:left w:val="single" w:sz="4" w:space="0" w:color="auto"/>
              <w:bottom w:val="single" w:sz="4" w:space="0" w:color="auto"/>
              <w:right w:val="single" w:sz="4" w:space="0" w:color="auto"/>
            </w:tcBorders>
            <w:hideMark/>
          </w:tcPr>
          <w:p w:rsidR="001C4C37" w:rsidRPr="00BB203E" w:rsidRDefault="001C4C37" w:rsidP="00BB203E">
            <w:pPr>
              <w:spacing w:after="0" w:line="276" w:lineRule="auto"/>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1кл.</w:t>
            </w:r>
          </w:p>
        </w:tc>
        <w:tc>
          <w:tcPr>
            <w:tcW w:w="1937" w:type="dxa"/>
            <w:tcBorders>
              <w:top w:val="single" w:sz="4" w:space="0" w:color="auto"/>
              <w:left w:val="single" w:sz="4" w:space="0" w:color="auto"/>
              <w:bottom w:val="single" w:sz="4" w:space="0" w:color="auto"/>
              <w:right w:val="single" w:sz="4" w:space="0" w:color="auto"/>
            </w:tcBorders>
          </w:tcPr>
          <w:p w:rsidR="001C4C37" w:rsidRPr="00BB203E" w:rsidRDefault="001C4C37" w:rsidP="00BB203E">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37" w:type="dxa"/>
            <w:tcBorders>
              <w:top w:val="single" w:sz="4" w:space="0" w:color="auto"/>
              <w:left w:val="single" w:sz="4" w:space="0" w:color="auto"/>
              <w:bottom w:val="single" w:sz="4" w:space="0" w:color="auto"/>
              <w:right w:val="single" w:sz="4" w:space="0" w:color="auto"/>
            </w:tcBorders>
          </w:tcPr>
          <w:p w:rsidR="001C4C37" w:rsidRDefault="001C4C37" w:rsidP="00BB203E">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57" w:type="dxa"/>
            <w:tcBorders>
              <w:top w:val="single" w:sz="4" w:space="0" w:color="auto"/>
              <w:left w:val="single" w:sz="4" w:space="0" w:color="auto"/>
              <w:bottom w:val="single" w:sz="4" w:space="0" w:color="auto"/>
              <w:right w:val="single" w:sz="4" w:space="0" w:color="auto"/>
            </w:tcBorders>
          </w:tcPr>
          <w:p w:rsidR="001C4C37" w:rsidRDefault="001C4C37" w:rsidP="00BB203E">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1C4C37" w:rsidRPr="00BB203E" w:rsidTr="001C4C37">
        <w:tc>
          <w:tcPr>
            <w:tcW w:w="1957" w:type="dxa"/>
            <w:tcBorders>
              <w:top w:val="single" w:sz="4" w:space="0" w:color="auto"/>
              <w:left w:val="single" w:sz="4" w:space="0" w:color="auto"/>
              <w:bottom w:val="single" w:sz="4" w:space="0" w:color="auto"/>
              <w:right w:val="single" w:sz="4" w:space="0" w:color="auto"/>
            </w:tcBorders>
            <w:hideMark/>
          </w:tcPr>
          <w:p w:rsidR="001C4C37" w:rsidRPr="00BB203E" w:rsidRDefault="001C4C37" w:rsidP="00BB203E">
            <w:pPr>
              <w:spacing w:after="0" w:line="276" w:lineRule="auto"/>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2кл.</w:t>
            </w:r>
          </w:p>
        </w:tc>
        <w:tc>
          <w:tcPr>
            <w:tcW w:w="1937" w:type="dxa"/>
            <w:tcBorders>
              <w:top w:val="single" w:sz="4" w:space="0" w:color="auto"/>
              <w:left w:val="single" w:sz="4" w:space="0" w:color="auto"/>
              <w:bottom w:val="single" w:sz="4" w:space="0" w:color="auto"/>
              <w:right w:val="single" w:sz="4" w:space="0" w:color="auto"/>
            </w:tcBorders>
          </w:tcPr>
          <w:p w:rsidR="001C4C37" w:rsidRPr="00BB203E" w:rsidRDefault="001C4C37" w:rsidP="00BB203E">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37" w:type="dxa"/>
            <w:tcBorders>
              <w:top w:val="single" w:sz="4" w:space="0" w:color="auto"/>
              <w:left w:val="single" w:sz="4" w:space="0" w:color="auto"/>
              <w:bottom w:val="single" w:sz="4" w:space="0" w:color="auto"/>
              <w:right w:val="single" w:sz="4" w:space="0" w:color="auto"/>
            </w:tcBorders>
          </w:tcPr>
          <w:p w:rsidR="001C4C37" w:rsidRDefault="001C4C37" w:rsidP="00BB203E">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57" w:type="dxa"/>
            <w:tcBorders>
              <w:top w:val="single" w:sz="4" w:space="0" w:color="auto"/>
              <w:left w:val="single" w:sz="4" w:space="0" w:color="auto"/>
              <w:bottom w:val="single" w:sz="4" w:space="0" w:color="auto"/>
              <w:right w:val="single" w:sz="4" w:space="0" w:color="auto"/>
            </w:tcBorders>
          </w:tcPr>
          <w:p w:rsidR="001C4C37" w:rsidRDefault="001C4C37" w:rsidP="00BB203E">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1C4C37" w:rsidRPr="00BB203E" w:rsidTr="001C4C37">
        <w:tc>
          <w:tcPr>
            <w:tcW w:w="1957" w:type="dxa"/>
            <w:tcBorders>
              <w:top w:val="single" w:sz="4" w:space="0" w:color="auto"/>
              <w:left w:val="single" w:sz="4" w:space="0" w:color="auto"/>
              <w:bottom w:val="single" w:sz="4" w:space="0" w:color="auto"/>
              <w:right w:val="single" w:sz="4" w:space="0" w:color="auto"/>
            </w:tcBorders>
            <w:hideMark/>
          </w:tcPr>
          <w:p w:rsidR="001C4C37" w:rsidRPr="00BB203E" w:rsidRDefault="001C4C37" w:rsidP="00BB203E">
            <w:pPr>
              <w:spacing w:after="0" w:line="276" w:lineRule="auto"/>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3кл.</w:t>
            </w:r>
          </w:p>
        </w:tc>
        <w:tc>
          <w:tcPr>
            <w:tcW w:w="1937" w:type="dxa"/>
            <w:tcBorders>
              <w:top w:val="single" w:sz="4" w:space="0" w:color="auto"/>
              <w:left w:val="single" w:sz="4" w:space="0" w:color="auto"/>
              <w:bottom w:val="single" w:sz="4" w:space="0" w:color="auto"/>
              <w:right w:val="single" w:sz="4" w:space="0" w:color="auto"/>
            </w:tcBorders>
          </w:tcPr>
          <w:p w:rsidR="001C4C37" w:rsidRPr="00BB203E" w:rsidRDefault="001C4C37" w:rsidP="00BB203E">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37" w:type="dxa"/>
            <w:tcBorders>
              <w:top w:val="single" w:sz="4" w:space="0" w:color="auto"/>
              <w:left w:val="single" w:sz="4" w:space="0" w:color="auto"/>
              <w:bottom w:val="single" w:sz="4" w:space="0" w:color="auto"/>
              <w:right w:val="single" w:sz="4" w:space="0" w:color="auto"/>
            </w:tcBorders>
          </w:tcPr>
          <w:p w:rsidR="001C4C37" w:rsidRDefault="001C4C37" w:rsidP="00BB203E">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57" w:type="dxa"/>
            <w:tcBorders>
              <w:top w:val="single" w:sz="4" w:space="0" w:color="auto"/>
              <w:left w:val="single" w:sz="4" w:space="0" w:color="auto"/>
              <w:bottom w:val="single" w:sz="4" w:space="0" w:color="auto"/>
              <w:right w:val="single" w:sz="4" w:space="0" w:color="auto"/>
            </w:tcBorders>
          </w:tcPr>
          <w:p w:rsidR="001C4C37" w:rsidRDefault="001C4C37" w:rsidP="00BB203E">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1C4C37" w:rsidRPr="00BB203E" w:rsidTr="001C4C37">
        <w:tc>
          <w:tcPr>
            <w:tcW w:w="1957" w:type="dxa"/>
            <w:tcBorders>
              <w:top w:val="single" w:sz="4" w:space="0" w:color="auto"/>
              <w:left w:val="single" w:sz="4" w:space="0" w:color="auto"/>
              <w:bottom w:val="single" w:sz="4" w:space="0" w:color="auto"/>
              <w:right w:val="single" w:sz="4" w:space="0" w:color="auto"/>
            </w:tcBorders>
            <w:hideMark/>
          </w:tcPr>
          <w:p w:rsidR="001C4C37" w:rsidRPr="00BB203E" w:rsidRDefault="001C4C37" w:rsidP="00BB203E">
            <w:pPr>
              <w:spacing w:after="0" w:line="276" w:lineRule="auto"/>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4кл.</w:t>
            </w:r>
          </w:p>
        </w:tc>
        <w:tc>
          <w:tcPr>
            <w:tcW w:w="1937" w:type="dxa"/>
            <w:tcBorders>
              <w:top w:val="single" w:sz="4" w:space="0" w:color="auto"/>
              <w:left w:val="single" w:sz="4" w:space="0" w:color="auto"/>
              <w:bottom w:val="single" w:sz="4" w:space="0" w:color="auto"/>
              <w:right w:val="single" w:sz="4" w:space="0" w:color="auto"/>
            </w:tcBorders>
          </w:tcPr>
          <w:p w:rsidR="001C4C37" w:rsidRPr="00BB203E" w:rsidRDefault="001C4C37" w:rsidP="00BB203E">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37" w:type="dxa"/>
            <w:tcBorders>
              <w:top w:val="single" w:sz="4" w:space="0" w:color="auto"/>
              <w:left w:val="single" w:sz="4" w:space="0" w:color="auto"/>
              <w:bottom w:val="single" w:sz="4" w:space="0" w:color="auto"/>
              <w:right w:val="single" w:sz="4" w:space="0" w:color="auto"/>
            </w:tcBorders>
          </w:tcPr>
          <w:p w:rsidR="001C4C37" w:rsidRDefault="001C4C37" w:rsidP="00BB203E">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57" w:type="dxa"/>
            <w:tcBorders>
              <w:top w:val="single" w:sz="4" w:space="0" w:color="auto"/>
              <w:left w:val="single" w:sz="4" w:space="0" w:color="auto"/>
              <w:bottom w:val="single" w:sz="4" w:space="0" w:color="auto"/>
              <w:right w:val="single" w:sz="4" w:space="0" w:color="auto"/>
            </w:tcBorders>
          </w:tcPr>
          <w:p w:rsidR="001C4C37" w:rsidRDefault="001C4C37" w:rsidP="00BB203E">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1C4C37" w:rsidRPr="00BB203E" w:rsidTr="001C4C37">
        <w:tc>
          <w:tcPr>
            <w:tcW w:w="1957" w:type="dxa"/>
            <w:tcBorders>
              <w:top w:val="single" w:sz="4" w:space="0" w:color="auto"/>
              <w:left w:val="single" w:sz="4" w:space="0" w:color="auto"/>
              <w:bottom w:val="single" w:sz="4" w:space="0" w:color="auto"/>
              <w:right w:val="single" w:sz="4" w:space="0" w:color="auto"/>
            </w:tcBorders>
            <w:hideMark/>
          </w:tcPr>
          <w:p w:rsidR="001C4C37" w:rsidRPr="00BB203E" w:rsidRDefault="001C4C37" w:rsidP="00BB203E">
            <w:pPr>
              <w:spacing w:after="0" w:line="276" w:lineRule="auto"/>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5кл.</w:t>
            </w:r>
          </w:p>
        </w:tc>
        <w:tc>
          <w:tcPr>
            <w:tcW w:w="1937" w:type="dxa"/>
            <w:tcBorders>
              <w:top w:val="single" w:sz="4" w:space="0" w:color="auto"/>
              <w:left w:val="single" w:sz="4" w:space="0" w:color="auto"/>
              <w:bottom w:val="single" w:sz="4" w:space="0" w:color="auto"/>
              <w:right w:val="single" w:sz="4" w:space="0" w:color="auto"/>
            </w:tcBorders>
          </w:tcPr>
          <w:p w:rsidR="001C4C37" w:rsidRPr="00BB203E" w:rsidRDefault="001C4C37" w:rsidP="00BB203E">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37" w:type="dxa"/>
            <w:tcBorders>
              <w:top w:val="single" w:sz="4" w:space="0" w:color="auto"/>
              <w:left w:val="single" w:sz="4" w:space="0" w:color="auto"/>
              <w:bottom w:val="single" w:sz="4" w:space="0" w:color="auto"/>
              <w:right w:val="single" w:sz="4" w:space="0" w:color="auto"/>
            </w:tcBorders>
          </w:tcPr>
          <w:p w:rsidR="001C4C37" w:rsidRDefault="001C4C37" w:rsidP="00BB203E">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57" w:type="dxa"/>
            <w:tcBorders>
              <w:top w:val="single" w:sz="4" w:space="0" w:color="auto"/>
              <w:left w:val="single" w:sz="4" w:space="0" w:color="auto"/>
              <w:bottom w:val="single" w:sz="4" w:space="0" w:color="auto"/>
              <w:right w:val="single" w:sz="4" w:space="0" w:color="auto"/>
            </w:tcBorders>
          </w:tcPr>
          <w:p w:rsidR="001C4C37" w:rsidRDefault="001C4C37" w:rsidP="00BB203E">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1C4C37" w:rsidRPr="00BB203E" w:rsidTr="001C4C37">
        <w:tc>
          <w:tcPr>
            <w:tcW w:w="1957" w:type="dxa"/>
            <w:tcBorders>
              <w:top w:val="single" w:sz="4" w:space="0" w:color="auto"/>
              <w:left w:val="single" w:sz="4" w:space="0" w:color="auto"/>
              <w:bottom w:val="single" w:sz="4" w:space="0" w:color="auto"/>
              <w:right w:val="single" w:sz="4" w:space="0" w:color="auto"/>
            </w:tcBorders>
            <w:hideMark/>
          </w:tcPr>
          <w:p w:rsidR="001C4C37" w:rsidRPr="00BB203E" w:rsidRDefault="001C4C37" w:rsidP="00BB203E">
            <w:pPr>
              <w:spacing w:after="0" w:line="276" w:lineRule="auto"/>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6кл.</w:t>
            </w:r>
          </w:p>
        </w:tc>
        <w:tc>
          <w:tcPr>
            <w:tcW w:w="1937" w:type="dxa"/>
            <w:tcBorders>
              <w:top w:val="single" w:sz="4" w:space="0" w:color="auto"/>
              <w:left w:val="single" w:sz="4" w:space="0" w:color="auto"/>
              <w:bottom w:val="single" w:sz="4" w:space="0" w:color="auto"/>
              <w:right w:val="single" w:sz="4" w:space="0" w:color="auto"/>
            </w:tcBorders>
          </w:tcPr>
          <w:p w:rsidR="001C4C37" w:rsidRPr="00BB203E" w:rsidRDefault="001C4C37" w:rsidP="00BB203E">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37" w:type="dxa"/>
            <w:tcBorders>
              <w:top w:val="single" w:sz="4" w:space="0" w:color="auto"/>
              <w:left w:val="single" w:sz="4" w:space="0" w:color="auto"/>
              <w:bottom w:val="single" w:sz="4" w:space="0" w:color="auto"/>
              <w:right w:val="single" w:sz="4" w:space="0" w:color="auto"/>
            </w:tcBorders>
          </w:tcPr>
          <w:p w:rsidR="001C4C37" w:rsidRDefault="001C4C37" w:rsidP="00BB203E">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57" w:type="dxa"/>
            <w:tcBorders>
              <w:top w:val="single" w:sz="4" w:space="0" w:color="auto"/>
              <w:left w:val="single" w:sz="4" w:space="0" w:color="auto"/>
              <w:bottom w:val="single" w:sz="4" w:space="0" w:color="auto"/>
              <w:right w:val="single" w:sz="4" w:space="0" w:color="auto"/>
            </w:tcBorders>
          </w:tcPr>
          <w:p w:rsidR="001C4C37" w:rsidRDefault="001C4C37" w:rsidP="00BB203E">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C4C37" w:rsidRPr="00BB203E" w:rsidTr="001C4C37">
        <w:tc>
          <w:tcPr>
            <w:tcW w:w="1957" w:type="dxa"/>
            <w:tcBorders>
              <w:top w:val="single" w:sz="4" w:space="0" w:color="auto"/>
              <w:left w:val="single" w:sz="4" w:space="0" w:color="auto"/>
              <w:bottom w:val="single" w:sz="4" w:space="0" w:color="auto"/>
              <w:right w:val="single" w:sz="4" w:space="0" w:color="auto"/>
            </w:tcBorders>
            <w:hideMark/>
          </w:tcPr>
          <w:p w:rsidR="001C4C37" w:rsidRPr="00BB203E" w:rsidRDefault="001C4C37" w:rsidP="00BB203E">
            <w:pPr>
              <w:spacing w:after="0" w:line="276" w:lineRule="auto"/>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7кл.</w:t>
            </w:r>
          </w:p>
        </w:tc>
        <w:tc>
          <w:tcPr>
            <w:tcW w:w="1937" w:type="dxa"/>
            <w:tcBorders>
              <w:top w:val="single" w:sz="4" w:space="0" w:color="auto"/>
              <w:left w:val="single" w:sz="4" w:space="0" w:color="auto"/>
              <w:bottom w:val="single" w:sz="4" w:space="0" w:color="auto"/>
              <w:right w:val="single" w:sz="4" w:space="0" w:color="auto"/>
            </w:tcBorders>
          </w:tcPr>
          <w:p w:rsidR="001C4C37" w:rsidRPr="00BB203E" w:rsidRDefault="001C4C37" w:rsidP="00BB203E">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37" w:type="dxa"/>
            <w:tcBorders>
              <w:top w:val="single" w:sz="4" w:space="0" w:color="auto"/>
              <w:left w:val="single" w:sz="4" w:space="0" w:color="auto"/>
              <w:bottom w:val="single" w:sz="4" w:space="0" w:color="auto"/>
              <w:right w:val="single" w:sz="4" w:space="0" w:color="auto"/>
            </w:tcBorders>
          </w:tcPr>
          <w:p w:rsidR="001C4C37" w:rsidRDefault="001C4C37" w:rsidP="00BB203E">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57" w:type="dxa"/>
            <w:tcBorders>
              <w:top w:val="single" w:sz="4" w:space="0" w:color="auto"/>
              <w:left w:val="single" w:sz="4" w:space="0" w:color="auto"/>
              <w:bottom w:val="single" w:sz="4" w:space="0" w:color="auto"/>
              <w:right w:val="single" w:sz="4" w:space="0" w:color="auto"/>
            </w:tcBorders>
          </w:tcPr>
          <w:p w:rsidR="001C4C37" w:rsidRDefault="001C4C37" w:rsidP="00BB203E">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1C4C37" w:rsidRPr="00BB203E" w:rsidTr="001C4C37">
        <w:tc>
          <w:tcPr>
            <w:tcW w:w="1957" w:type="dxa"/>
            <w:tcBorders>
              <w:top w:val="single" w:sz="4" w:space="0" w:color="auto"/>
              <w:left w:val="single" w:sz="4" w:space="0" w:color="auto"/>
              <w:bottom w:val="single" w:sz="4" w:space="0" w:color="auto"/>
              <w:right w:val="single" w:sz="4" w:space="0" w:color="auto"/>
            </w:tcBorders>
            <w:hideMark/>
          </w:tcPr>
          <w:p w:rsidR="001C4C37" w:rsidRPr="00BB203E" w:rsidRDefault="001C4C37" w:rsidP="00BB203E">
            <w:pPr>
              <w:spacing w:after="0" w:line="276" w:lineRule="auto"/>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8кл.</w:t>
            </w:r>
          </w:p>
        </w:tc>
        <w:tc>
          <w:tcPr>
            <w:tcW w:w="1937" w:type="dxa"/>
            <w:tcBorders>
              <w:top w:val="single" w:sz="4" w:space="0" w:color="auto"/>
              <w:left w:val="single" w:sz="4" w:space="0" w:color="auto"/>
              <w:bottom w:val="single" w:sz="4" w:space="0" w:color="auto"/>
              <w:right w:val="single" w:sz="4" w:space="0" w:color="auto"/>
            </w:tcBorders>
          </w:tcPr>
          <w:p w:rsidR="001C4C37" w:rsidRPr="00BB203E" w:rsidRDefault="001C4C37" w:rsidP="00BB203E">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37" w:type="dxa"/>
            <w:tcBorders>
              <w:top w:val="single" w:sz="4" w:space="0" w:color="auto"/>
              <w:left w:val="single" w:sz="4" w:space="0" w:color="auto"/>
              <w:bottom w:val="single" w:sz="4" w:space="0" w:color="auto"/>
              <w:right w:val="single" w:sz="4" w:space="0" w:color="auto"/>
            </w:tcBorders>
          </w:tcPr>
          <w:p w:rsidR="001C4C37" w:rsidRDefault="001C4C37" w:rsidP="00BB203E">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57" w:type="dxa"/>
            <w:tcBorders>
              <w:top w:val="single" w:sz="4" w:space="0" w:color="auto"/>
              <w:left w:val="single" w:sz="4" w:space="0" w:color="auto"/>
              <w:bottom w:val="single" w:sz="4" w:space="0" w:color="auto"/>
              <w:right w:val="single" w:sz="4" w:space="0" w:color="auto"/>
            </w:tcBorders>
          </w:tcPr>
          <w:p w:rsidR="001C4C37" w:rsidRDefault="001C4C37" w:rsidP="00BB203E">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1C4C37" w:rsidRPr="00BB203E" w:rsidTr="001C4C37">
        <w:tc>
          <w:tcPr>
            <w:tcW w:w="1957" w:type="dxa"/>
            <w:tcBorders>
              <w:top w:val="single" w:sz="4" w:space="0" w:color="auto"/>
              <w:left w:val="single" w:sz="4" w:space="0" w:color="auto"/>
              <w:bottom w:val="single" w:sz="4" w:space="0" w:color="auto"/>
              <w:right w:val="single" w:sz="4" w:space="0" w:color="auto"/>
            </w:tcBorders>
            <w:hideMark/>
          </w:tcPr>
          <w:p w:rsidR="001C4C37" w:rsidRPr="00BB203E" w:rsidRDefault="001C4C37" w:rsidP="00BB203E">
            <w:pPr>
              <w:spacing w:after="0" w:line="276" w:lineRule="auto"/>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9кл.</w:t>
            </w:r>
          </w:p>
        </w:tc>
        <w:tc>
          <w:tcPr>
            <w:tcW w:w="1937" w:type="dxa"/>
            <w:tcBorders>
              <w:top w:val="single" w:sz="4" w:space="0" w:color="auto"/>
              <w:left w:val="single" w:sz="4" w:space="0" w:color="auto"/>
              <w:bottom w:val="single" w:sz="4" w:space="0" w:color="auto"/>
              <w:right w:val="single" w:sz="4" w:space="0" w:color="auto"/>
            </w:tcBorders>
          </w:tcPr>
          <w:p w:rsidR="001C4C37" w:rsidRPr="00BB203E" w:rsidRDefault="001C4C37" w:rsidP="00BB203E">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37" w:type="dxa"/>
            <w:tcBorders>
              <w:top w:val="single" w:sz="4" w:space="0" w:color="auto"/>
              <w:left w:val="single" w:sz="4" w:space="0" w:color="auto"/>
              <w:bottom w:val="single" w:sz="4" w:space="0" w:color="auto"/>
              <w:right w:val="single" w:sz="4" w:space="0" w:color="auto"/>
            </w:tcBorders>
          </w:tcPr>
          <w:p w:rsidR="001C4C37" w:rsidRDefault="001C4C37" w:rsidP="00BB203E">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57" w:type="dxa"/>
            <w:tcBorders>
              <w:top w:val="single" w:sz="4" w:space="0" w:color="auto"/>
              <w:left w:val="single" w:sz="4" w:space="0" w:color="auto"/>
              <w:bottom w:val="single" w:sz="4" w:space="0" w:color="auto"/>
              <w:right w:val="single" w:sz="4" w:space="0" w:color="auto"/>
            </w:tcBorders>
          </w:tcPr>
          <w:p w:rsidR="001C4C37" w:rsidRDefault="001C4C37" w:rsidP="00BB203E">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1C4C37" w:rsidRPr="00BB203E" w:rsidTr="001C4C37">
        <w:tc>
          <w:tcPr>
            <w:tcW w:w="1957" w:type="dxa"/>
            <w:tcBorders>
              <w:top w:val="single" w:sz="4" w:space="0" w:color="auto"/>
              <w:left w:val="single" w:sz="4" w:space="0" w:color="auto"/>
              <w:bottom w:val="single" w:sz="4" w:space="0" w:color="auto"/>
              <w:right w:val="single" w:sz="4" w:space="0" w:color="auto"/>
            </w:tcBorders>
            <w:hideMark/>
          </w:tcPr>
          <w:p w:rsidR="001C4C37" w:rsidRPr="00BB203E" w:rsidRDefault="001C4C37" w:rsidP="00BB203E">
            <w:pPr>
              <w:spacing w:after="0" w:line="276" w:lineRule="auto"/>
              <w:rPr>
                <w:rFonts w:ascii="Times New Roman" w:eastAsia="Times New Roman" w:hAnsi="Times New Roman" w:cs="Times New Roman"/>
                <w:b/>
                <w:sz w:val="24"/>
                <w:szCs w:val="24"/>
              </w:rPr>
            </w:pPr>
            <w:r w:rsidRPr="00BB203E">
              <w:rPr>
                <w:rFonts w:ascii="Times New Roman" w:eastAsia="Times New Roman" w:hAnsi="Times New Roman" w:cs="Times New Roman"/>
                <w:b/>
                <w:sz w:val="24"/>
                <w:szCs w:val="24"/>
              </w:rPr>
              <w:t>Итого:</w:t>
            </w:r>
          </w:p>
        </w:tc>
        <w:tc>
          <w:tcPr>
            <w:tcW w:w="1937" w:type="dxa"/>
            <w:tcBorders>
              <w:top w:val="single" w:sz="4" w:space="0" w:color="auto"/>
              <w:left w:val="single" w:sz="4" w:space="0" w:color="auto"/>
              <w:bottom w:val="single" w:sz="4" w:space="0" w:color="auto"/>
              <w:right w:val="single" w:sz="4" w:space="0" w:color="auto"/>
            </w:tcBorders>
          </w:tcPr>
          <w:p w:rsidR="001C4C37" w:rsidRPr="00BB203E" w:rsidRDefault="001C4C37" w:rsidP="00BB203E">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1937" w:type="dxa"/>
            <w:tcBorders>
              <w:top w:val="single" w:sz="4" w:space="0" w:color="auto"/>
              <w:left w:val="single" w:sz="4" w:space="0" w:color="auto"/>
              <w:bottom w:val="single" w:sz="4" w:space="0" w:color="auto"/>
              <w:right w:val="single" w:sz="4" w:space="0" w:color="auto"/>
            </w:tcBorders>
          </w:tcPr>
          <w:p w:rsidR="001C4C37" w:rsidRDefault="001C4C37" w:rsidP="00BB203E">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c>
          <w:tcPr>
            <w:tcW w:w="1757" w:type="dxa"/>
            <w:tcBorders>
              <w:top w:val="single" w:sz="4" w:space="0" w:color="auto"/>
              <w:left w:val="single" w:sz="4" w:space="0" w:color="auto"/>
              <w:bottom w:val="single" w:sz="4" w:space="0" w:color="auto"/>
              <w:right w:val="single" w:sz="4" w:space="0" w:color="auto"/>
            </w:tcBorders>
          </w:tcPr>
          <w:p w:rsidR="001C4C37" w:rsidRDefault="001C4C37" w:rsidP="00BB203E">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r>
    </w:tbl>
    <w:p w:rsidR="00BB203E" w:rsidRPr="00BB203E" w:rsidRDefault="00BB203E" w:rsidP="00BB203E">
      <w:pPr>
        <w:spacing w:after="0" w:line="240" w:lineRule="auto"/>
        <w:rPr>
          <w:rFonts w:ascii="Times New Roman" w:eastAsia="Times New Roman" w:hAnsi="Times New Roman" w:cs="Times New Roman"/>
          <w:sz w:val="24"/>
          <w:szCs w:val="24"/>
          <w:lang w:eastAsia="ru-RU"/>
        </w:rPr>
      </w:pPr>
    </w:p>
    <w:p w:rsidR="00BB203E" w:rsidRPr="00BB203E" w:rsidRDefault="00BB203E" w:rsidP="00BB203E">
      <w:pPr>
        <w:spacing w:after="0" w:line="240" w:lineRule="auto"/>
        <w:jc w:val="center"/>
        <w:rPr>
          <w:rFonts w:ascii="Times New Roman" w:eastAsia="Times New Roman" w:hAnsi="Times New Roman" w:cs="Times New Roman"/>
          <w:b/>
          <w:sz w:val="24"/>
          <w:szCs w:val="24"/>
          <w:lang w:eastAsia="ru-RU"/>
        </w:rPr>
      </w:pPr>
      <w:r w:rsidRPr="00BB203E">
        <w:rPr>
          <w:rFonts w:ascii="Times New Roman" w:eastAsia="Times New Roman" w:hAnsi="Times New Roman" w:cs="Times New Roman"/>
          <w:b/>
          <w:sz w:val="24"/>
          <w:szCs w:val="24"/>
          <w:lang w:eastAsia="ru-RU"/>
        </w:rPr>
        <w:t>Комплектование дошкольной группы.</w:t>
      </w:r>
    </w:p>
    <w:p w:rsidR="00BB203E" w:rsidRPr="00BB203E" w:rsidRDefault="00BB203E" w:rsidP="00BB203E">
      <w:pPr>
        <w:spacing w:after="0" w:line="240" w:lineRule="auto"/>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2336"/>
        <w:gridCol w:w="2336"/>
        <w:gridCol w:w="2336"/>
      </w:tblGrid>
      <w:tr w:rsidR="001C4C37" w:rsidRPr="00BB203E" w:rsidTr="001C4C37">
        <w:tc>
          <w:tcPr>
            <w:tcW w:w="2337" w:type="dxa"/>
            <w:tcBorders>
              <w:top w:val="single" w:sz="4" w:space="0" w:color="auto"/>
              <w:left w:val="single" w:sz="4" w:space="0" w:color="auto"/>
              <w:bottom w:val="single" w:sz="4" w:space="0" w:color="auto"/>
              <w:right w:val="single" w:sz="4" w:space="0" w:color="auto"/>
            </w:tcBorders>
          </w:tcPr>
          <w:p w:rsidR="001C4C37" w:rsidRPr="00BB203E" w:rsidRDefault="001C4C37" w:rsidP="00BB203E">
            <w:pPr>
              <w:spacing w:after="0" w:line="276" w:lineRule="auto"/>
              <w:jc w:val="center"/>
              <w:rPr>
                <w:rFonts w:ascii="Times New Roman" w:eastAsia="Times New Roman" w:hAnsi="Times New Roman" w:cs="Times New Roman"/>
                <w:b/>
                <w:sz w:val="24"/>
                <w:szCs w:val="24"/>
              </w:rPr>
            </w:pPr>
            <w:r w:rsidRPr="00BB203E">
              <w:rPr>
                <w:rFonts w:ascii="Times New Roman" w:eastAsia="Times New Roman" w:hAnsi="Times New Roman" w:cs="Times New Roman"/>
                <w:b/>
                <w:sz w:val="24"/>
                <w:szCs w:val="24"/>
              </w:rPr>
              <w:t>Кол-во воспитанников</w:t>
            </w:r>
          </w:p>
          <w:p w:rsidR="001C4C37" w:rsidRPr="00BB203E" w:rsidRDefault="001C4C37" w:rsidP="00BB203E">
            <w:pPr>
              <w:spacing w:after="0" w:line="276" w:lineRule="auto"/>
              <w:rPr>
                <w:rFonts w:ascii="Times New Roman" w:eastAsia="Times New Roman" w:hAnsi="Times New Roman" w:cs="Times New Roman"/>
                <w:b/>
                <w:sz w:val="24"/>
                <w:szCs w:val="24"/>
              </w:rPr>
            </w:pPr>
          </w:p>
          <w:p w:rsidR="001C4C37" w:rsidRPr="00BB203E" w:rsidRDefault="001C4C37" w:rsidP="00BB203E">
            <w:pPr>
              <w:spacing w:after="0" w:line="276" w:lineRule="auto"/>
              <w:rPr>
                <w:rFonts w:ascii="Times New Roman" w:eastAsia="Times New Roman" w:hAnsi="Times New Roman" w:cs="Times New Roman"/>
                <w:b/>
                <w:sz w:val="24"/>
                <w:szCs w:val="24"/>
              </w:rPr>
            </w:pPr>
          </w:p>
          <w:p w:rsidR="001C4C37" w:rsidRPr="00BB203E" w:rsidRDefault="001C4C37" w:rsidP="00BB203E">
            <w:pPr>
              <w:spacing w:after="0" w:line="276" w:lineRule="auto"/>
              <w:rPr>
                <w:rFonts w:ascii="Times New Roman" w:eastAsia="Times New Roman" w:hAnsi="Times New Roman" w:cs="Times New Roman"/>
                <w:b/>
                <w:sz w:val="24"/>
                <w:szCs w:val="24"/>
              </w:rPr>
            </w:pPr>
          </w:p>
        </w:tc>
        <w:tc>
          <w:tcPr>
            <w:tcW w:w="2336" w:type="dxa"/>
            <w:tcBorders>
              <w:top w:val="single" w:sz="4" w:space="0" w:color="auto"/>
              <w:left w:val="single" w:sz="4" w:space="0" w:color="auto"/>
              <w:bottom w:val="single" w:sz="4" w:space="0" w:color="auto"/>
              <w:right w:val="single" w:sz="4" w:space="0" w:color="auto"/>
            </w:tcBorders>
          </w:tcPr>
          <w:p w:rsidR="001C4C37" w:rsidRPr="00BB203E" w:rsidRDefault="001C4C37" w:rsidP="00BB203E">
            <w:pPr>
              <w:spacing w:after="0" w:line="276" w:lineRule="auto"/>
              <w:jc w:val="center"/>
              <w:rPr>
                <w:rFonts w:ascii="Times New Roman" w:eastAsia="Times New Roman" w:hAnsi="Times New Roman" w:cs="Times New Roman"/>
                <w:b/>
                <w:sz w:val="24"/>
                <w:szCs w:val="24"/>
              </w:rPr>
            </w:pPr>
          </w:p>
          <w:p w:rsidR="001C4C37" w:rsidRPr="00BB203E" w:rsidRDefault="001C4C37" w:rsidP="00BB203E">
            <w:pPr>
              <w:spacing w:after="0" w:line="276" w:lineRule="auto"/>
              <w:jc w:val="center"/>
              <w:rPr>
                <w:rFonts w:ascii="Times New Roman" w:eastAsia="Times New Roman" w:hAnsi="Times New Roman" w:cs="Times New Roman"/>
                <w:b/>
                <w:sz w:val="24"/>
                <w:szCs w:val="24"/>
              </w:rPr>
            </w:pPr>
          </w:p>
          <w:p w:rsidR="001C4C37" w:rsidRPr="00BB203E" w:rsidRDefault="001C4C37" w:rsidP="00BB203E">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2022-2023</w:t>
            </w:r>
            <w:r w:rsidRPr="00BB203E">
              <w:rPr>
                <w:rFonts w:ascii="Times New Roman" w:eastAsia="Times New Roman" w:hAnsi="Times New Roman" w:cs="Times New Roman"/>
                <w:b/>
                <w:sz w:val="24"/>
                <w:szCs w:val="24"/>
              </w:rPr>
              <w:t xml:space="preserve"> уч.год</w:t>
            </w:r>
          </w:p>
        </w:tc>
        <w:tc>
          <w:tcPr>
            <w:tcW w:w="2336" w:type="dxa"/>
            <w:tcBorders>
              <w:top w:val="single" w:sz="4" w:space="0" w:color="auto"/>
              <w:left w:val="single" w:sz="4" w:space="0" w:color="auto"/>
              <w:bottom w:val="single" w:sz="4" w:space="0" w:color="auto"/>
              <w:right w:val="single" w:sz="4" w:space="0" w:color="auto"/>
            </w:tcBorders>
          </w:tcPr>
          <w:p w:rsidR="001C4C37" w:rsidRDefault="001C4C37" w:rsidP="00BB203E">
            <w:pPr>
              <w:spacing w:after="0" w:line="276" w:lineRule="auto"/>
              <w:jc w:val="center"/>
              <w:rPr>
                <w:rFonts w:ascii="Times New Roman" w:eastAsia="Times New Roman" w:hAnsi="Times New Roman" w:cs="Times New Roman"/>
                <w:b/>
                <w:sz w:val="24"/>
                <w:szCs w:val="24"/>
              </w:rPr>
            </w:pPr>
          </w:p>
          <w:p w:rsidR="001C4C37" w:rsidRDefault="001C4C37" w:rsidP="00BB203E">
            <w:pPr>
              <w:spacing w:after="0" w:line="276" w:lineRule="auto"/>
              <w:jc w:val="center"/>
              <w:rPr>
                <w:rFonts w:ascii="Times New Roman" w:eastAsia="Times New Roman" w:hAnsi="Times New Roman" w:cs="Times New Roman"/>
                <w:b/>
                <w:sz w:val="24"/>
                <w:szCs w:val="24"/>
              </w:rPr>
            </w:pPr>
          </w:p>
          <w:p w:rsidR="001C4C37" w:rsidRPr="00BB203E" w:rsidRDefault="001C4C37" w:rsidP="00BB203E">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2023-2024 уч.год</w:t>
            </w:r>
          </w:p>
        </w:tc>
        <w:tc>
          <w:tcPr>
            <w:tcW w:w="2336" w:type="dxa"/>
            <w:tcBorders>
              <w:top w:val="single" w:sz="4" w:space="0" w:color="auto"/>
              <w:left w:val="single" w:sz="4" w:space="0" w:color="auto"/>
              <w:bottom w:val="single" w:sz="4" w:space="0" w:color="auto"/>
              <w:right w:val="single" w:sz="4" w:space="0" w:color="auto"/>
            </w:tcBorders>
          </w:tcPr>
          <w:p w:rsidR="001C4C37" w:rsidRDefault="001C4C37" w:rsidP="00BB203E">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2024-2025 уч.год</w:t>
            </w:r>
          </w:p>
        </w:tc>
      </w:tr>
      <w:tr w:rsidR="001C4C37" w:rsidRPr="00BB203E" w:rsidTr="001C4C37">
        <w:tc>
          <w:tcPr>
            <w:tcW w:w="2337" w:type="dxa"/>
            <w:tcBorders>
              <w:top w:val="single" w:sz="4" w:space="0" w:color="auto"/>
              <w:left w:val="single" w:sz="4" w:space="0" w:color="auto"/>
              <w:bottom w:val="single" w:sz="4" w:space="0" w:color="auto"/>
              <w:right w:val="single" w:sz="4" w:space="0" w:color="auto"/>
            </w:tcBorders>
            <w:hideMark/>
          </w:tcPr>
          <w:p w:rsidR="001C4C37" w:rsidRPr="00BB203E" w:rsidRDefault="001C4C37" w:rsidP="00BB203E">
            <w:pPr>
              <w:spacing w:after="0" w:line="276" w:lineRule="auto"/>
              <w:rPr>
                <w:rFonts w:ascii="Times New Roman" w:eastAsia="Times New Roman" w:hAnsi="Times New Roman" w:cs="Times New Roman"/>
                <w:sz w:val="24"/>
                <w:szCs w:val="24"/>
              </w:rPr>
            </w:pPr>
            <w:r w:rsidRPr="00BB203E">
              <w:rPr>
                <w:rFonts w:ascii="Times New Roman" w:eastAsia="Times New Roman" w:hAnsi="Times New Roman" w:cs="Times New Roman"/>
                <w:b/>
                <w:sz w:val="24"/>
                <w:szCs w:val="24"/>
              </w:rPr>
              <w:t>Дошкольная группа</w:t>
            </w:r>
          </w:p>
        </w:tc>
        <w:tc>
          <w:tcPr>
            <w:tcW w:w="2336" w:type="dxa"/>
            <w:tcBorders>
              <w:top w:val="single" w:sz="4" w:space="0" w:color="auto"/>
              <w:left w:val="single" w:sz="4" w:space="0" w:color="auto"/>
              <w:bottom w:val="single" w:sz="4" w:space="0" w:color="auto"/>
              <w:right w:val="single" w:sz="4" w:space="0" w:color="auto"/>
            </w:tcBorders>
          </w:tcPr>
          <w:p w:rsidR="001C4C37" w:rsidRPr="00BB203E" w:rsidRDefault="001C4C37" w:rsidP="00BB203E">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336" w:type="dxa"/>
            <w:tcBorders>
              <w:top w:val="single" w:sz="4" w:space="0" w:color="auto"/>
              <w:left w:val="single" w:sz="4" w:space="0" w:color="auto"/>
              <w:bottom w:val="single" w:sz="4" w:space="0" w:color="auto"/>
              <w:right w:val="single" w:sz="4" w:space="0" w:color="auto"/>
            </w:tcBorders>
          </w:tcPr>
          <w:p w:rsidR="001C4C37" w:rsidRDefault="001C4C37" w:rsidP="00BB203E">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336" w:type="dxa"/>
            <w:tcBorders>
              <w:top w:val="single" w:sz="4" w:space="0" w:color="auto"/>
              <w:left w:val="single" w:sz="4" w:space="0" w:color="auto"/>
              <w:bottom w:val="single" w:sz="4" w:space="0" w:color="auto"/>
              <w:right w:val="single" w:sz="4" w:space="0" w:color="auto"/>
            </w:tcBorders>
          </w:tcPr>
          <w:p w:rsidR="001C4C37" w:rsidRDefault="001C4C37" w:rsidP="00BB203E">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rsidR="00BB203E" w:rsidRPr="00BB203E" w:rsidRDefault="00BB203E" w:rsidP="00BB203E">
      <w:pPr>
        <w:spacing w:after="0" w:line="240" w:lineRule="auto"/>
        <w:rPr>
          <w:rFonts w:ascii="Times New Roman" w:eastAsia="Times New Roman" w:hAnsi="Times New Roman" w:cs="Times New Roman"/>
          <w:sz w:val="24"/>
          <w:szCs w:val="24"/>
          <w:lang w:eastAsia="ru-RU"/>
        </w:rPr>
      </w:pPr>
    </w:p>
    <w:p w:rsidR="00BB203E" w:rsidRPr="00BB203E" w:rsidRDefault="00BB203E" w:rsidP="00BB203E">
      <w:pPr>
        <w:spacing w:after="0" w:line="240" w:lineRule="auto"/>
        <w:rPr>
          <w:rFonts w:ascii="Times New Roman" w:eastAsia="Times New Roman" w:hAnsi="Times New Roman" w:cs="Times New Roman"/>
          <w:sz w:val="24"/>
          <w:szCs w:val="24"/>
          <w:lang w:eastAsia="ru-RU"/>
        </w:rPr>
      </w:pPr>
    </w:p>
    <w:p w:rsidR="00BB203E" w:rsidRPr="00BB203E" w:rsidRDefault="00BB203E" w:rsidP="00BB203E">
      <w:pPr>
        <w:spacing w:after="0" w:line="240" w:lineRule="auto"/>
        <w:rPr>
          <w:rFonts w:ascii="Times New Roman" w:eastAsia="Times New Roman" w:hAnsi="Times New Roman" w:cs="Times New Roman"/>
          <w:sz w:val="24"/>
          <w:szCs w:val="24"/>
          <w:lang w:eastAsia="ru-RU"/>
        </w:rPr>
      </w:pPr>
    </w:p>
    <w:p w:rsidR="00BB203E" w:rsidRPr="00BB203E" w:rsidRDefault="00BB203E" w:rsidP="00BB203E">
      <w:pPr>
        <w:spacing w:after="0" w:line="240" w:lineRule="auto"/>
        <w:rPr>
          <w:rFonts w:ascii="Times New Roman" w:eastAsia="Times New Roman" w:hAnsi="Times New Roman" w:cs="Times New Roman"/>
          <w:sz w:val="24"/>
          <w:szCs w:val="24"/>
          <w:lang w:eastAsia="ru-RU"/>
        </w:rPr>
      </w:pPr>
    </w:p>
    <w:p w:rsidR="00BB203E" w:rsidRPr="00BB203E" w:rsidRDefault="00BB203E" w:rsidP="00BB203E">
      <w:pPr>
        <w:spacing w:after="0" w:line="240" w:lineRule="auto"/>
        <w:rPr>
          <w:rFonts w:ascii="Times New Roman" w:eastAsia="Times New Roman" w:hAnsi="Times New Roman" w:cs="Times New Roman"/>
          <w:sz w:val="24"/>
          <w:szCs w:val="24"/>
          <w:lang w:eastAsia="ru-RU"/>
        </w:rPr>
      </w:pPr>
    </w:p>
    <w:p w:rsidR="00BB203E" w:rsidRPr="00BB203E" w:rsidRDefault="00BB203E" w:rsidP="00BB203E">
      <w:pPr>
        <w:spacing w:after="0" w:line="240" w:lineRule="auto"/>
        <w:jc w:val="center"/>
        <w:rPr>
          <w:rFonts w:ascii="Times New Roman" w:eastAsia="Times New Roman" w:hAnsi="Times New Roman" w:cs="Times New Roman"/>
          <w:b/>
          <w:sz w:val="24"/>
          <w:szCs w:val="24"/>
          <w:lang w:eastAsia="ru-RU"/>
        </w:rPr>
      </w:pPr>
      <w:r w:rsidRPr="00BB203E">
        <w:rPr>
          <w:rFonts w:ascii="Times New Roman" w:eastAsia="Times New Roman" w:hAnsi="Times New Roman" w:cs="Times New Roman"/>
          <w:b/>
          <w:sz w:val="24"/>
          <w:szCs w:val="24"/>
          <w:lang w:eastAsia="ru-RU"/>
        </w:rPr>
        <w:t>Социальный состав родителей (законных представителей).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8"/>
        <w:gridCol w:w="945"/>
        <w:gridCol w:w="944"/>
        <w:gridCol w:w="945"/>
        <w:gridCol w:w="944"/>
        <w:gridCol w:w="1136"/>
        <w:gridCol w:w="992"/>
      </w:tblGrid>
      <w:tr w:rsidR="00BB203E" w:rsidRPr="00BB203E" w:rsidTr="00BB203E">
        <w:tc>
          <w:tcPr>
            <w:tcW w:w="3728" w:type="dxa"/>
            <w:vMerge w:val="restart"/>
            <w:tcBorders>
              <w:top w:val="single" w:sz="4" w:space="0" w:color="auto"/>
              <w:left w:val="single" w:sz="4" w:space="0" w:color="auto"/>
              <w:bottom w:val="single" w:sz="4" w:space="0" w:color="auto"/>
              <w:right w:val="single" w:sz="4" w:space="0" w:color="auto"/>
            </w:tcBorders>
          </w:tcPr>
          <w:p w:rsidR="00BB203E" w:rsidRPr="00BB203E" w:rsidRDefault="00BB203E" w:rsidP="00BB203E">
            <w:pPr>
              <w:spacing w:after="0" w:line="276" w:lineRule="auto"/>
              <w:rPr>
                <w:rFonts w:ascii="Times New Roman" w:eastAsia="Times New Roman" w:hAnsi="Times New Roman" w:cs="Times New Roman"/>
                <w:b/>
                <w:sz w:val="24"/>
                <w:szCs w:val="24"/>
              </w:rPr>
            </w:pPr>
          </w:p>
        </w:tc>
        <w:tc>
          <w:tcPr>
            <w:tcW w:w="1889" w:type="dxa"/>
            <w:gridSpan w:val="2"/>
            <w:tcBorders>
              <w:top w:val="single" w:sz="4" w:space="0" w:color="auto"/>
              <w:left w:val="single" w:sz="4" w:space="0" w:color="auto"/>
              <w:bottom w:val="single" w:sz="4" w:space="0" w:color="auto"/>
              <w:right w:val="single" w:sz="4" w:space="0" w:color="auto"/>
            </w:tcBorders>
            <w:hideMark/>
          </w:tcPr>
          <w:p w:rsidR="00BB203E" w:rsidRPr="00BB203E" w:rsidRDefault="00BB203E" w:rsidP="00BB203E">
            <w:pPr>
              <w:spacing w:after="0" w:line="276" w:lineRule="auto"/>
              <w:rPr>
                <w:rFonts w:ascii="Times New Roman" w:eastAsia="Times New Roman" w:hAnsi="Times New Roman" w:cs="Times New Roman"/>
                <w:b/>
                <w:sz w:val="24"/>
                <w:szCs w:val="24"/>
              </w:rPr>
            </w:pPr>
            <w:r w:rsidRPr="00BB203E">
              <w:rPr>
                <w:rFonts w:ascii="Times New Roman" w:eastAsia="Times New Roman" w:hAnsi="Times New Roman" w:cs="Times New Roman"/>
                <w:b/>
                <w:sz w:val="24"/>
                <w:szCs w:val="24"/>
              </w:rPr>
              <w:t>1-я ступень</w:t>
            </w:r>
          </w:p>
        </w:tc>
        <w:tc>
          <w:tcPr>
            <w:tcW w:w="1889" w:type="dxa"/>
            <w:gridSpan w:val="2"/>
            <w:tcBorders>
              <w:top w:val="single" w:sz="4" w:space="0" w:color="auto"/>
              <w:left w:val="single" w:sz="4" w:space="0" w:color="auto"/>
              <w:bottom w:val="single" w:sz="4" w:space="0" w:color="auto"/>
              <w:right w:val="single" w:sz="4" w:space="0" w:color="auto"/>
            </w:tcBorders>
            <w:hideMark/>
          </w:tcPr>
          <w:p w:rsidR="00BB203E" w:rsidRPr="00BB203E" w:rsidRDefault="00BB203E" w:rsidP="00BB203E">
            <w:pPr>
              <w:spacing w:after="0" w:line="276" w:lineRule="auto"/>
              <w:rPr>
                <w:rFonts w:ascii="Times New Roman" w:eastAsia="Times New Roman" w:hAnsi="Times New Roman" w:cs="Times New Roman"/>
                <w:b/>
                <w:sz w:val="24"/>
                <w:szCs w:val="24"/>
              </w:rPr>
            </w:pPr>
            <w:r w:rsidRPr="00BB203E">
              <w:rPr>
                <w:rFonts w:ascii="Times New Roman" w:eastAsia="Times New Roman" w:hAnsi="Times New Roman" w:cs="Times New Roman"/>
                <w:b/>
                <w:sz w:val="24"/>
                <w:szCs w:val="24"/>
              </w:rPr>
              <w:t>2-я ступень</w:t>
            </w:r>
          </w:p>
        </w:tc>
        <w:tc>
          <w:tcPr>
            <w:tcW w:w="2128" w:type="dxa"/>
            <w:gridSpan w:val="2"/>
            <w:tcBorders>
              <w:top w:val="single" w:sz="4" w:space="0" w:color="auto"/>
              <w:left w:val="single" w:sz="4" w:space="0" w:color="auto"/>
              <w:right w:val="single" w:sz="4" w:space="0" w:color="auto"/>
            </w:tcBorders>
          </w:tcPr>
          <w:p w:rsidR="00BB203E" w:rsidRPr="00BB203E" w:rsidRDefault="00BB203E" w:rsidP="00BB203E">
            <w:pPr>
              <w:spacing w:after="0" w:line="276" w:lineRule="auto"/>
              <w:rPr>
                <w:rFonts w:ascii="Times New Roman" w:eastAsia="Times New Roman" w:hAnsi="Times New Roman" w:cs="Times New Roman"/>
                <w:b/>
                <w:sz w:val="24"/>
                <w:szCs w:val="24"/>
              </w:rPr>
            </w:pPr>
            <w:r w:rsidRPr="00BB203E">
              <w:rPr>
                <w:rFonts w:ascii="Times New Roman" w:eastAsia="Times New Roman" w:hAnsi="Times New Roman" w:cs="Times New Roman"/>
                <w:b/>
                <w:sz w:val="24"/>
                <w:szCs w:val="24"/>
              </w:rPr>
              <w:t>Дошк.группа</w:t>
            </w:r>
          </w:p>
        </w:tc>
      </w:tr>
      <w:tr w:rsidR="00BB203E" w:rsidRPr="00BB203E" w:rsidTr="00BB203E">
        <w:tc>
          <w:tcPr>
            <w:tcW w:w="3728" w:type="dxa"/>
            <w:vMerge/>
            <w:tcBorders>
              <w:top w:val="single" w:sz="4" w:space="0" w:color="auto"/>
              <w:left w:val="single" w:sz="4" w:space="0" w:color="auto"/>
              <w:bottom w:val="single" w:sz="4" w:space="0" w:color="auto"/>
              <w:right w:val="single" w:sz="4" w:space="0" w:color="auto"/>
            </w:tcBorders>
            <w:vAlign w:val="center"/>
            <w:hideMark/>
          </w:tcPr>
          <w:p w:rsidR="00BB203E" w:rsidRPr="00BB203E" w:rsidRDefault="00BB203E" w:rsidP="00BB203E">
            <w:pPr>
              <w:spacing w:after="0" w:line="240" w:lineRule="auto"/>
              <w:rPr>
                <w:rFonts w:ascii="Times New Roman" w:eastAsia="Times New Roman" w:hAnsi="Times New Roman" w:cs="Times New Roman"/>
                <w:b/>
                <w:sz w:val="24"/>
                <w:szCs w:val="24"/>
              </w:rPr>
            </w:pPr>
          </w:p>
        </w:tc>
        <w:tc>
          <w:tcPr>
            <w:tcW w:w="945" w:type="dxa"/>
            <w:tcBorders>
              <w:top w:val="single" w:sz="4" w:space="0" w:color="auto"/>
              <w:left w:val="single" w:sz="4" w:space="0" w:color="auto"/>
              <w:bottom w:val="single" w:sz="4" w:space="0" w:color="auto"/>
              <w:right w:val="single" w:sz="4" w:space="0" w:color="auto"/>
            </w:tcBorders>
            <w:hideMark/>
          </w:tcPr>
          <w:p w:rsidR="00BB203E" w:rsidRPr="00BB203E" w:rsidRDefault="00BB203E" w:rsidP="00BB203E">
            <w:pPr>
              <w:spacing w:after="0" w:line="276" w:lineRule="auto"/>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Кол-во</w:t>
            </w:r>
          </w:p>
        </w:tc>
        <w:tc>
          <w:tcPr>
            <w:tcW w:w="944" w:type="dxa"/>
            <w:tcBorders>
              <w:top w:val="single" w:sz="4" w:space="0" w:color="auto"/>
              <w:left w:val="single" w:sz="4" w:space="0" w:color="auto"/>
              <w:bottom w:val="single" w:sz="4" w:space="0" w:color="auto"/>
              <w:right w:val="single" w:sz="4" w:space="0" w:color="auto"/>
            </w:tcBorders>
            <w:hideMark/>
          </w:tcPr>
          <w:p w:rsidR="00BB203E" w:rsidRPr="00BB203E" w:rsidRDefault="00BB203E" w:rsidP="00BB203E">
            <w:pPr>
              <w:spacing w:after="0" w:line="276" w:lineRule="auto"/>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w:t>
            </w:r>
          </w:p>
        </w:tc>
        <w:tc>
          <w:tcPr>
            <w:tcW w:w="945" w:type="dxa"/>
            <w:tcBorders>
              <w:top w:val="single" w:sz="4" w:space="0" w:color="auto"/>
              <w:left w:val="single" w:sz="4" w:space="0" w:color="auto"/>
              <w:bottom w:val="single" w:sz="4" w:space="0" w:color="auto"/>
              <w:right w:val="single" w:sz="4" w:space="0" w:color="auto"/>
            </w:tcBorders>
            <w:hideMark/>
          </w:tcPr>
          <w:p w:rsidR="00BB203E" w:rsidRPr="00BB203E" w:rsidRDefault="00BB203E" w:rsidP="00BB203E">
            <w:pPr>
              <w:spacing w:after="0" w:line="276" w:lineRule="auto"/>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Кол-во</w:t>
            </w:r>
          </w:p>
        </w:tc>
        <w:tc>
          <w:tcPr>
            <w:tcW w:w="944" w:type="dxa"/>
            <w:tcBorders>
              <w:top w:val="single" w:sz="4" w:space="0" w:color="auto"/>
              <w:left w:val="single" w:sz="4" w:space="0" w:color="auto"/>
              <w:bottom w:val="single" w:sz="4" w:space="0" w:color="auto"/>
              <w:right w:val="single" w:sz="4" w:space="0" w:color="auto"/>
            </w:tcBorders>
            <w:hideMark/>
          </w:tcPr>
          <w:p w:rsidR="00BB203E" w:rsidRPr="00BB203E" w:rsidRDefault="00BB203E" w:rsidP="00BB203E">
            <w:pPr>
              <w:spacing w:after="0" w:line="276" w:lineRule="auto"/>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w:t>
            </w:r>
          </w:p>
        </w:tc>
        <w:tc>
          <w:tcPr>
            <w:tcW w:w="1136" w:type="dxa"/>
            <w:tcBorders>
              <w:left w:val="single" w:sz="4" w:space="0" w:color="auto"/>
              <w:bottom w:val="single" w:sz="4" w:space="0" w:color="auto"/>
              <w:right w:val="single" w:sz="4" w:space="0" w:color="auto"/>
            </w:tcBorders>
          </w:tcPr>
          <w:p w:rsidR="00BB203E" w:rsidRPr="00BB203E" w:rsidRDefault="00BB203E" w:rsidP="00BB203E">
            <w:pPr>
              <w:spacing w:after="0" w:line="276" w:lineRule="auto"/>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Кол-во</w:t>
            </w:r>
          </w:p>
        </w:tc>
        <w:tc>
          <w:tcPr>
            <w:tcW w:w="992" w:type="dxa"/>
            <w:tcBorders>
              <w:left w:val="single" w:sz="4" w:space="0" w:color="auto"/>
              <w:bottom w:val="single" w:sz="4" w:space="0" w:color="auto"/>
              <w:right w:val="single" w:sz="4" w:space="0" w:color="auto"/>
            </w:tcBorders>
          </w:tcPr>
          <w:p w:rsidR="00BB203E" w:rsidRPr="00BB203E" w:rsidRDefault="00BB203E" w:rsidP="00BB203E">
            <w:pPr>
              <w:spacing w:after="0" w:line="276" w:lineRule="auto"/>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 xml:space="preserve"> %</w:t>
            </w:r>
          </w:p>
        </w:tc>
      </w:tr>
      <w:tr w:rsidR="00BB203E" w:rsidRPr="00BB203E" w:rsidTr="00BB203E">
        <w:tc>
          <w:tcPr>
            <w:tcW w:w="3728" w:type="dxa"/>
            <w:tcBorders>
              <w:top w:val="single" w:sz="4" w:space="0" w:color="auto"/>
              <w:left w:val="single" w:sz="4" w:space="0" w:color="auto"/>
              <w:bottom w:val="single" w:sz="4" w:space="0" w:color="auto"/>
              <w:right w:val="single" w:sz="4" w:space="0" w:color="auto"/>
            </w:tcBorders>
            <w:hideMark/>
          </w:tcPr>
          <w:p w:rsidR="00BB203E" w:rsidRPr="00BB203E" w:rsidRDefault="001C4C37" w:rsidP="00BB203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1.Всего уч-ся в 2024/2025</w:t>
            </w:r>
            <w:r w:rsidR="00BB203E" w:rsidRPr="00BB203E">
              <w:rPr>
                <w:rFonts w:ascii="Times New Roman" w:eastAsia="Times New Roman" w:hAnsi="Times New Roman" w:cs="Times New Roman"/>
                <w:sz w:val="24"/>
                <w:szCs w:val="24"/>
              </w:rPr>
              <w:t xml:space="preserve"> уч. году</w:t>
            </w:r>
          </w:p>
        </w:tc>
        <w:tc>
          <w:tcPr>
            <w:tcW w:w="945" w:type="dxa"/>
            <w:tcBorders>
              <w:top w:val="single" w:sz="4" w:space="0" w:color="auto"/>
              <w:left w:val="single" w:sz="4" w:space="0" w:color="auto"/>
              <w:bottom w:val="single" w:sz="4" w:space="0" w:color="auto"/>
              <w:right w:val="single" w:sz="4" w:space="0" w:color="auto"/>
            </w:tcBorders>
            <w:hideMark/>
          </w:tcPr>
          <w:p w:rsidR="00BB203E" w:rsidRPr="00BB203E" w:rsidRDefault="001C4C37" w:rsidP="00BB203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944" w:type="dxa"/>
            <w:tcBorders>
              <w:top w:val="single" w:sz="4" w:space="0" w:color="auto"/>
              <w:left w:val="single" w:sz="4" w:space="0" w:color="auto"/>
              <w:bottom w:val="single" w:sz="4" w:space="0" w:color="auto"/>
              <w:right w:val="single" w:sz="4" w:space="0" w:color="auto"/>
            </w:tcBorders>
            <w:hideMark/>
          </w:tcPr>
          <w:p w:rsidR="00BB203E" w:rsidRPr="00BB203E" w:rsidRDefault="004F76F9" w:rsidP="00BB203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r w:rsidR="00BB203E" w:rsidRPr="00BB203E">
              <w:rPr>
                <w:rFonts w:ascii="Times New Roman" w:eastAsia="Times New Roman" w:hAnsi="Times New Roman" w:cs="Times New Roman"/>
                <w:sz w:val="24"/>
                <w:szCs w:val="24"/>
              </w:rPr>
              <w:t>%</w:t>
            </w:r>
          </w:p>
        </w:tc>
        <w:tc>
          <w:tcPr>
            <w:tcW w:w="945" w:type="dxa"/>
            <w:tcBorders>
              <w:top w:val="single" w:sz="4" w:space="0" w:color="auto"/>
              <w:left w:val="single" w:sz="4" w:space="0" w:color="auto"/>
              <w:bottom w:val="single" w:sz="4" w:space="0" w:color="auto"/>
              <w:right w:val="single" w:sz="4" w:space="0" w:color="auto"/>
            </w:tcBorders>
            <w:hideMark/>
          </w:tcPr>
          <w:p w:rsidR="00BB203E" w:rsidRPr="00BB203E" w:rsidRDefault="001C4C37" w:rsidP="00BB203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44" w:type="dxa"/>
            <w:tcBorders>
              <w:top w:val="single" w:sz="4" w:space="0" w:color="auto"/>
              <w:left w:val="single" w:sz="4" w:space="0" w:color="auto"/>
              <w:bottom w:val="single" w:sz="4" w:space="0" w:color="auto"/>
              <w:right w:val="single" w:sz="4" w:space="0" w:color="auto"/>
            </w:tcBorders>
            <w:hideMark/>
          </w:tcPr>
          <w:p w:rsidR="00BB203E" w:rsidRPr="00BB203E" w:rsidRDefault="004F76F9" w:rsidP="00BB203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BB203E" w:rsidRPr="00BB203E">
              <w:rPr>
                <w:rFonts w:ascii="Times New Roman" w:eastAsia="Times New Roman" w:hAnsi="Times New Roman" w:cs="Times New Roman"/>
                <w:sz w:val="24"/>
                <w:szCs w:val="24"/>
              </w:rPr>
              <w:t>%</w:t>
            </w:r>
          </w:p>
        </w:tc>
        <w:tc>
          <w:tcPr>
            <w:tcW w:w="1136" w:type="dxa"/>
            <w:tcBorders>
              <w:top w:val="single" w:sz="4" w:space="0" w:color="auto"/>
              <w:left w:val="single" w:sz="4" w:space="0" w:color="auto"/>
              <w:right w:val="single" w:sz="4" w:space="0" w:color="auto"/>
            </w:tcBorders>
          </w:tcPr>
          <w:p w:rsidR="00BB203E" w:rsidRPr="00BB203E" w:rsidRDefault="00200FA4" w:rsidP="00BB203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92" w:type="dxa"/>
            <w:tcBorders>
              <w:top w:val="single" w:sz="4" w:space="0" w:color="auto"/>
              <w:left w:val="single" w:sz="4" w:space="0" w:color="auto"/>
              <w:right w:val="single" w:sz="4" w:space="0" w:color="auto"/>
            </w:tcBorders>
          </w:tcPr>
          <w:p w:rsidR="00BB203E" w:rsidRPr="00BB203E" w:rsidRDefault="00C57329" w:rsidP="00BB203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r w:rsidR="00BB203E" w:rsidRPr="00BB203E">
              <w:rPr>
                <w:rFonts w:ascii="Times New Roman" w:eastAsia="Times New Roman" w:hAnsi="Times New Roman" w:cs="Times New Roman"/>
                <w:sz w:val="24"/>
                <w:szCs w:val="24"/>
              </w:rPr>
              <w:t>%</w:t>
            </w:r>
          </w:p>
        </w:tc>
      </w:tr>
      <w:tr w:rsidR="00BB203E" w:rsidRPr="00BB203E" w:rsidTr="00BB203E">
        <w:tc>
          <w:tcPr>
            <w:tcW w:w="3728" w:type="dxa"/>
            <w:tcBorders>
              <w:top w:val="single" w:sz="4" w:space="0" w:color="auto"/>
              <w:left w:val="single" w:sz="4" w:space="0" w:color="auto"/>
              <w:bottom w:val="single" w:sz="4" w:space="0" w:color="auto"/>
              <w:right w:val="single" w:sz="4" w:space="0" w:color="auto"/>
            </w:tcBorders>
            <w:hideMark/>
          </w:tcPr>
          <w:p w:rsidR="00BB203E" w:rsidRPr="00BB203E" w:rsidRDefault="00BB203E" w:rsidP="00BB203E">
            <w:pPr>
              <w:spacing w:after="0" w:line="276" w:lineRule="auto"/>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2.Дети из неполных семей</w:t>
            </w:r>
          </w:p>
        </w:tc>
        <w:tc>
          <w:tcPr>
            <w:tcW w:w="945" w:type="dxa"/>
            <w:tcBorders>
              <w:top w:val="single" w:sz="4" w:space="0" w:color="auto"/>
              <w:left w:val="single" w:sz="4" w:space="0" w:color="auto"/>
              <w:bottom w:val="single" w:sz="4" w:space="0" w:color="auto"/>
              <w:right w:val="single" w:sz="4" w:space="0" w:color="auto"/>
            </w:tcBorders>
            <w:hideMark/>
          </w:tcPr>
          <w:p w:rsidR="00BB203E" w:rsidRPr="00BB203E" w:rsidRDefault="001C4C37" w:rsidP="00BB203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44" w:type="dxa"/>
            <w:tcBorders>
              <w:top w:val="single" w:sz="4" w:space="0" w:color="auto"/>
              <w:left w:val="single" w:sz="4" w:space="0" w:color="auto"/>
              <w:bottom w:val="single" w:sz="4" w:space="0" w:color="auto"/>
              <w:right w:val="single" w:sz="4" w:space="0" w:color="auto"/>
            </w:tcBorders>
            <w:hideMark/>
          </w:tcPr>
          <w:p w:rsidR="00BB203E" w:rsidRPr="00BB203E" w:rsidRDefault="001C4C37" w:rsidP="00BB203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BB203E" w:rsidRPr="00BB203E">
              <w:rPr>
                <w:rFonts w:ascii="Times New Roman" w:eastAsia="Times New Roman" w:hAnsi="Times New Roman" w:cs="Times New Roman"/>
                <w:sz w:val="24"/>
                <w:szCs w:val="24"/>
              </w:rPr>
              <w:t>%</w:t>
            </w:r>
          </w:p>
        </w:tc>
        <w:tc>
          <w:tcPr>
            <w:tcW w:w="945" w:type="dxa"/>
            <w:tcBorders>
              <w:top w:val="single" w:sz="4" w:space="0" w:color="auto"/>
              <w:left w:val="single" w:sz="4" w:space="0" w:color="auto"/>
              <w:bottom w:val="single" w:sz="4" w:space="0" w:color="auto"/>
              <w:right w:val="single" w:sz="4" w:space="0" w:color="auto"/>
            </w:tcBorders>
            <w:hideMark/>
          </w:tcPr>
          <w:p w:rsidR="00BB203E" w:rsidRPr="00BB203E" w:rsidRDefault="004F76F9" w:rsidP="00BB203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44" w:type="dxa"/>
            <w:tcBorders>
              <w:top w:val="single" w:sz="4" w:space="0" w:color="auto"/>
              <w:left w:val="single" w:sz="4" w:space="0" w:color="auto"/>
              <w:bottom w:val="single" w:sz="4" w:space="0" w:color="auto"/>
              <w:right w:val="single" w:sz="4" w:space="0" w:color="auto"/>
            </w:tcBorders>
            <w:hideMark/>
          </w:tcPr>
          <w:p w:rsidR="00BB203E" w:rsidRPr="00BB203E" w:rsidRDefault="001C4C37" w:rsidP="00BB203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BB203E" w:rsidRPr="00BB203E">
              <w:rPr>
                <w:rFonts w:ascii="Times New Roman" w:eastAsia="Times New Roman" w:hAnsi="Times New Roman" w:cs="Times New Roman"/>
                <w:sz w:val="24"/>
                <w:szCs w:val="24"/>
              </w:rPr>
              <w:t>%</w:t>
            </w:r>
          </w:p>
        </w:tc>
        <w:tc>
          <w:tcPr>
            <w:tcW w:w="1136" w:type="dxa"/>
            <w:tcBorders>
              <w:left w:val="single" w:sz="4" w:space="0" w:color="auto"/>
              <w:right w:val="single" w:sz="4" w:space="0" w:color="auto"/>
            </w:tcBorders>
          </w:tcPr>
          <w:p w:rsidR="00BB203E" w:rsidRPr="00BB203E" w:rsidRDefault="001C4C37" w:rsidP="00BB203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92" w:type="dxa"/>
            <w:tcBorders>
              <w:left w:val="single" w:sz="4" w:space="0" w:color="auto"/>
              <w:right w:val="single" w:sz="4" w:space="0" w:color="auto"/>
            </w:tcBorders>
          </w:tcPr>
          <w:p w:rsidR="00BB203E" w:rsidRPr="00BB203E" w:rsidRDefault="001C4C37" w:rsidP="00BB203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BB203E" w:rsidRPr="00BB203E" w:rsidTr="00BB203E">
        <w:tc>
          <w:tcPr>
            <w:tcW w:w="3728" w:type="dxa"/>
            <w:tcBorders>
              <w:top w:val="single" w:sz="4" w:space="0" w:color="auto"/>
              <w:left w:val="single" w:sz="4" w:space="0" w:color="auto"/>
              <w:bottom w:val="single" w:sz="4" w:space="0" w:color="auto"/>
              <w:right w:val="single" w:sz="4" w:space="0" w:color="auto"/>
            </w:tcBorders>
            <w:hideMark/>
          </w:tcPr>
          <w:p w:rsidR="00BB203E" w:rsidRPr="00BB203E" w:rsidRDefault="00BB203E" w:rsidP="00BB203E">
            <w:pPr>
              <w:spacing w:after="0" w:line="276" w:lineRule="auto"/>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3.Дети, находящиеся под опекой</w:t>
            </w:r>
          </w:p>
        </w:tc>
        <w:tc>
          <w:tcPr>
            <w:tcW w:w="945" w:type="dxa"/>
            <w:tcBorders>
              <w:top w:val="single" w:sz="4" w:space="0" w:color="auto"/>
              <w:left w:val="single" w:sz="4" w:space="0" w:color="auto"/>
              <w:bottom w:val="single" w:sz="4" w:space="0" w:color="auto"/>
              <w:right w:val="single" w:sz="4" w:space="0" w:color="auto"/>
            </w:tcBorders>
            <w:hideMark/>
          </w:tcPr>
          <w:p w:rsidR="00BB203E" w:rsidRPr="00BB203E" w:rsidRDefault="00BB203E" w:rsidP="00BB203E">
            <w:pPr>
              <w:spacing w:after="0" w:line="276" w:lineRule="auto"/>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0</w:t>
            </w:r>
          </w:p>
        </w:tc>
        <w:tc>
          <w:tcPr>
            <w:tcW w:w="944" w:type="dxa"/>
            <w:tcBorders>
              <w:top w:val="single" w:sz="4" w:space="0" w:color="auto"/>
              <w:left w:val="single" w:sz="4" w:space="0" w:color="auto"/>
              <w:bottom w:val="single" w:sz="4" w:space="0" w:color="auto"/>
              <w:right w:val="single" w:sz="4" w:space="0" w:color="auto"/>
            </w:tcBorders>
            <w:hideMark/>
          </w:tcPr>
          <w:p w:rsidR="00BB203E" w:rsidRPr="00BB203E" w:rsidRDefault="00BB203E" w:rsidP="00BB203E">
            <w:pPr>
              <w:spacing w:after="0" w:line="276" w:lineRule="auto"/>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0%</w:t>
            </w:r>
          </w:p>
        </w:tc>
        <w:tc>
          <w:tcPr>
            <w:tcW w:w="945" w:type="dxa"/>
            <w:tcBorders>
              <w:top w:val="single" w:sz="4" w:space="0" w:color="auto"/>
              <w:left w:val="single" w:sz="4" w:space="0" w:color="auto"/>
              <w:bottom w:val="single" w:sz="4" w:space="0" w:color="auto"/>
              <w:right w:val="single" w:sz="4" w:space="0" w:color="auto"/>
            </w:tcBorders>
            <w:hideMark/>
          </w:tcPr>
          <w:p w:rsidR="00BB203E" w:rsidRPr="00BB203E" w:rsidRDefault="00BB203E" w:rsidP="00BB203E">
            <w:pPr>
              <w:spacing w:after="0" w:line="276" w:lineRule="auto"/>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0</w:t>
            </w:r>
          </w:p>
        </w:tc>
        <w:tc>
          <w:tcPr>
            <w:tcW w:w="944" w:type="dxa"/>
            <w:tcBorders>
              <w:top w:val="single" w:sz="4" w:space="0" w:color="auto"/>
              <w:left w:val="single" w:sz="4" w:space="0" w:color="auto"/>
              <w:bottom w:val="single" w:sz="4" w:space="0" w:color="auto"/>
              <w:right w:val="single" w:sz="4" w:space="0" w:color="auto"/>
            </w:tcBorders>
            <w:hideMark/>
          </w:tcPr>
          <w:p w:rsidR="00BB203E" w:rsidRPr="00BB203E" w:rsidRDefault="00BB203E" w:rsidP="00BB203E">
            <w:pPr>
              <w:spacing w:after="0" w:line="276" w:lineRule="auto"/>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0%</w:t>
            </w:r>
          </w:p>
        </w:tc>
        <w:tc>
          <w:tcPr>
            <w:tcW w:w="1136" w:type="dxa"/>
            <w:tcBorders>
              <w:left w:val="single" w:sz="4" w:space="0" w:color="auto"/>
              <w:right w:val="single" w:sz="4" w:space="0" w:color="auto"/>
            </w:tcBorders>
          </w:tcPr>
          <w:p w:rsidR="00BB203E" w:rsidRPr="00BB203E" w:rsidRDefault="00BB203E" w:rsidP="00BB203E">
            <w:pPr>
              <w:spacing w:after="0" w:line="276" w:lineRule="auto"/>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0</w:t>
            </w:r>
          </w:p>
        </w:tc>
        <w:tc>
          <w:tcPr>
            <w:tcW w:w="992" w:type="dxa"/>
            <w:tcBorders>
              <w:left w:val="single" w:sz="4" w:space="0" w:color="auto"/>
              <w:right w:val="single" w:sz="4" w:space="0" w:color="auto"/>
            </w:tcBorders>
          </w:tcPr>
          <w:p w:rsidR="00BB203E" w:rsidRPr="00BB203E" w:rsidRDefault="00BB203E" w:rsidP="00BB203E">
            <w:pPr>
              <w:spacing w:after="0" w:line="276" w:lineRule="auto"/>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0%</w:t>
            </w:r>
          </w:p>
        </w:tc>
      </w:tr>
      <w:tr w:rsidR="00BB203E" w:rsidRPr="00BB203E" w:rsidTr="00BB203E">
        <w:tc>
          <w:tcPr>
            <w:tcW w:w="3728" w:type="dxa"/>
            <w:tcBorders>
              <w:top w:val="single" w:sz="4" w:space="0" w:color="auto"/>
              <w:left w:val="single" w:sz="4" w:space="0" w:color="auto"/>
              <w:bottom w:val="single" w:sz="4" w:space="0" w:color="auto"/>
              <w:right w:val="single" w:sz="4" w:space="0" w:color="auto"/>
            </w:tcBorders>
            <w:hideMark/>
          </w:tcPr>
          <w:p w:rsidR="00BB203E" w:rsidRPr="00BB203E" w:rsidRDefault="00BB203E" w:rsidP="00BB203E">
            <w:pPr>
              <w:spacing w:after="0" w:line="276" w:lineRule="auto"/>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lastRenderedPageBreak/>
              <w:t>4.Дети матерей одиночек</w:t>
            </w:r>
          </w:p>
        </w:tc>
        <w:tc>
          <w:tcPr>
            <w:tcW w:w="945" w:type="dxa"/>
            <w:tcBorders>
              <w:top w:val="single" w:sz="4" w:space="0" w:color="auto"/>
              <w:left w:val="single" w:sz="4" w:space="0" w:color="auto"/>
              <w:bottom w:val="single" w:sz="4" w:space="0" w:color="auto"/>
              <w:right w:val="single" w:sz="4" w:space="0" w:color="auto"/>
            </w:tcBorders>
            <w:hideMark/>
          </w:tcPr>
          <w:p w:rsidR="00BB203E" w:rsidRPr="00BB203E" w:rsidRDefault="001C4C37" w:rsidP="00BB203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44" w:type="dxa"/>
            <w:tcBorders>
              <w:top w:val="single" w:sz="4" w:space="0" w:color="auto"/>
              <w:left w:val="single" w:sz="4" w:space="0" w:color="auto"/>
              <w:bottom w:val="single" w:sz="4" w:space="0" w:color="auto"/>
              <w:right w:val="single" w:sz="4" w:space="0" w:color="auto"/>
            </w:tcBorders>
            <w:hideMark/>
          </w:tcPr>
          <w:p w:rsidR="00BB203E" w:rsidRPr="00BB203E" w:rsidRDefault="001C4C37" w:rsidP="00BB203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BB203E" w:rsidRPr="00BB203E">
              <w:rPr>
                <w:rFonts w:ascii="Times New Roman" w:eastAsia="Times New Roman" w:hAnsi="Times New Roman" w:cs="Times New Roman"/>
                <w:sz w:val="24"/>
                <w:szCs w:val="24"/>
              </w:rPr>
              <w:t>%</w:t>
            </w:r>
          </w:p>
        </w:tc>
        <w:tc>
          <w:tcPr>
            <w:tcW w:w="945" w:type="dxa"/>
            <w:tcBorders>
              <w:top w:val="single" w:sz="4" w:space="0" w:color="auto"/>
              <w:left w:val="single" w:sz="4" w:space="0" w:color="auto"/>
              <w:bottom w:val="single" w:sz="4" w:space="0" w:color="auto"/>
              <w:right w:val="single" w:sz="4" w:space="0" w:color="auto"/>
            </w:tcBorders>
            <w:hideMark/>
          </w:tcPr>
          <w:p w:rsidR="00BB203E" w:rsidRPr="00BB203E" w:rsidRDefault="004F76F9" w:rsidP="00BB203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44" w:type="dxa"/>
            <w:tcBorders>
              <w:top w:val="single" w:sz="4" w:space="0" w:color="auto"/>
              <w:left w:val="single" w:sz="4" w:space="0" w:color="auto"/>
              <w:bottom w:val="single" w:sz="4" w:space="0" w:color="auto"/>
              <w:right w:val="single" w:sz="4" w:space="0" w:color="auto"/>
            </w:tcBorders>
            <w:hideMark/>
          </w:tcPr>
          <w:p w:rsidR="00BB203E" w:rsidRPr="00BB203E" w:rsidRDefault="0094429C" w:rsidP="00BB203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BB203E" w:rsidRPr="00BB203E">
              <w:rPr>
                <w:rFonts w:ascii="Times New Roman" w:eastAsia="Times New Roman" w:hAnsi="Times New Roman" w:cs="Times New Roman"/>
                <w:sz w:val="24"/>
                <w:szCs w:val="24"/>
              </w:rPr>
              <w:t>%</w:t>
            </w:r>
          </w:p>
        </w:tc>
        <w:tc>
          <w:tcPr>
            <w:tcW w:w="1136" w:type="dxa"/>
            <w:tcBorders>
              <w:left w:val="single" w:sz="4" w:space="0" w:color="auto"/>
              <w:right w:val="single" w:sz="4" w:space="0" w:color="auto"/>
            </w:tcBorders>
          </w:tcPr>
          <w:p w:rsidR="00BB203E" w:rsidRPr="00BB203E" w:rsidRDefault="00BB203E" w:rsidP="00BB203E">
            <w:pPr>
              <w:spacing w:after="0" w:line="276" w:lineRule="auto"/>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1</w:t>
            </w:r>
          </w:p>
        </w:tc>
        <w:tc>
          <w:tcPr>
            <w:tcW w:w="992" w:type="dxa"/>
            <w:tcBorders>
              <w:left w:val="single" w:sz="4" w:space="0" w:color="auto"/>
              <w:right w:val="single" w:sz="4" w:space="0" w:color="auto"/>
            </w:tcBorders>
          </w:tcPr>
          <w:p w:rsidR="00BB203E" w:rsidRPr="00BB203E" w:rsidRDefault="001C4C37" w:rsidP="00BB203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BB203E" w:rsidRPr="00BB203E">
              <w:rPr>
                <w:rFonts w:ascii="Times New Roman" w:eastAsia="Times New Roman" w:hAnsi="Times New Roman" w:cs="Times New Roman"/>
                <w:sz w:val="24"/>
                <w:szCs w:val="24"/>
              </w:rPr>
              <w:t>%</w:t>
            </w:r>
          </w:p>
        </w:tc>
      </w:tr>
      <w:tr w:rsidR="00BB203E" w:rsidRPr="00BB203E" w:rsidTr="00BB203E">
        <w:tc>
          <w:tcPr>
            <w:tcW w:w="3728" w:type="dxa"/>
            <w:tcBorders>
              <w:top w:val="single" w:sz="4" w:space="0" w:color="auto"/>
              <w:left w:val="single" w:sz="4" w:space="0" w:color="auto"/>
              <w:bottom w:val="single" w:sz="4" w:space="0" w:color="auto"/>
              <w:right w:val="single" w:sz="4" w:space="0" w:color="auto"/>
            </w:tcBorders>
            <w:hideMark/>
          </w:tcPr>
          <w:p w:rsidR="00BB203E" w:rsidRPr="00BB203E" w:rsidRDefault="00BB203E" w:rsidP="00BB203E">
            <w:pPr>
              <w:spacing w:after="0" w:line="276" w:lineRule="auto"/>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5.Дети из многодетных семей</w:t>
            </w:r>
          </w:p>
        </w:tc>
        <w:tc>
          <w:tcPr>
            <w:tcW w:w="945" w:type="dxa"/>
            <w:tcBorders>
              <w:top w:val="single" w:sz="4" w:space="0" w:color="auto"/>
              <w:left w:val="single" w:sz="4" w:space="0" w:color="auto"/>
              <w:bottom w:val="single" w:sz="4" w:space="0" w:color="auto"/>
              <w:right w:val="single" w:sz="4" w:space="0" w:color="auto"/>
            </w:tcBorders>
            <w:hideMark/>
          </w:tcPr>
          <w:p w:rsidR="00BB203E" w:rsidRPr="00BB203E" w:rsidRDefault="001C4C37" w:rsidP="00BB203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44" w:type="dxa"/>
            <w:tcBorders>
              <w:top w:val="single" w:sz="4" w:space="0" w:color="auto"/>
              <w:left w:val="single" w:sz="4" w:space="0" w:color="auto"/>
              <w:bottom w:val="single" w:sz="4" w:space="0" w:color="auto"/>
              <w:right w:val="single" w:sz="4" w:space="0" w:color="auto"/>
            </w:tcBorders>
            <w:hideMark/>
          </w:tcPr>
          <w:p w:rsidR="00BB203E" w:rsidRPr="00BB203E" w:rsidRDefault="001C4C37" w:rsidP="00BB203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BB203E" w:rsidRPr="00BB203E">
              <w:rPr>
                <w:rFonts w:ascii="Times New Roman" w:eastAsia="Times New Roman" w:hAnsi="Times New Roman" w:cs="Times New Roman"/>
                <w:sz w:val="24"/>
                <w:szCs w:val="24"/>
              </w:rPr>
              <w:t>%</w:t>
            </w:r>
          </w:p>
        </w:tc>
        <w:tc>
          <w:tcPr>
            <w:tcW w:w="945" w:type="dxa"/>
            <w:tcBorders>
              <w:top w:val="single" w:sz="4" w:space="0" w:color="auto"/>
              <w:left w:val="single" w:sz="4" w:space="0" w:color="auto"/>
              <w:bottom w:val="single" w:sz="4" w:space="0" w:color="auto"/>
              <w:right w:val="single" w:sz="4" w:space="0" w:color="auto"/>
            </w:tcBorders>
            <w:hideMark/>
          </w:tcPr>
          <w:p w:rsidR="00BB203E" w:rsidRPr="00BB203E" w:rsidRDefault="004F76F9" w:rsidP="00BB203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44" w:type="dxa"/>
            <w:tcBorders>
              <w:top w:val="single" w:sz="4" w:space="0" w:color="auto"/>
              <w:left w:val="single" w:sz="4" w:space="0" w:color="auto"/>
              <w:bottom w:val="single" w:sz="4" w:space="0" w:color="auto"/>
              <w:right w:val="single" w:sz="4" w:space="0" w:color="auto"/>
            </w:tcBorders>
            <w:hideMark/>
          </w:tcPr>
          <w:p w:rsidR="00BB203E" w:rsidRPr="00BB203E" w:rsidRDefault="0094429C" w:rsidP="00BB203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BB203E" w:rsidRPr="00BB203E">
              <w:rPr>
                <w:rFonts w:ascii="Times New Roman" w:eastAsia="Times New Roman" w:hAnsi="Times New Roman" w:cs="Times New Roman"/>
                <w:sz w:val="24"/>
                <w:szCs w:val="24"/>
              </w:rPr>
              <w:t>%</w:t>
            </w:r>
          </w:p>
        </w:tc>
        <w:tc>
          <w:tcPr>
            <w:tcW w:w="1136" w:type="dxa"/>
            <w:tcBorders>
              <w:left w:val="single" w:sz="4" w:space="0" w:color="auto"/>
              <w:right w:val="single" w:sz="4" w:space="0" w:color="auto"/>
            </w:tcBorders>
          </w:tcPr>
          <w:p w:rsidR="00BB203E" w:rsidRPr="00BB203E" w:rsidRDefault="00200FA4" w:rsidP="00BB203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Borders>
              <w:left w:val="single" w:sz="4" w:space="0" w:color="auto"/>
              <w:right w:val="single" w:sz="4" w:space="0" w:color="auto"/>
            </w:tcBorders>
          </w:tcPr>
          <w:p w:rsidR="00BB203E" w:rsidRPr="00BB203E" w:rsidRDefault="00200FA4" w:rsidP="00BB203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r w:rsidR="00BB203E" w:rsidRPr="00BB203E">
              <w:rPr>
                <w:rFonts w:ascii="Times New Roman" w:eastAsia="Times New Roman" w:hAnsi="Times New Roman" w:cs="Times New Roman"/>
                <w:sz w:val="24"/>
                <w:szCs w:val="24"/>
              </w:rPr>
              <w:t>%</w:t>
            </w:r>
          </w:p>
        </w:tc>
      </w:tr>
      <w:tr w:rsidR="00BB203E" w:rsidRPr="00BB203E" w:rsidTr="00BB203E">
        <w:tc>
          <w:tcPr>
            <w:tcW w:w="3728" w:type="dxa"/>
            <w:tcBorders>
              <w:top w:val="single" w:sz="4" w:space="0" w:color="auto"/>
              <w:left w:val="single" w:sz="4" w:space="0" w:color="auto"/>
              <w:bottom w:val="single" w:sz="4" w:space="0" w:color="auto"/>
              <w:right w:val="single" w:sz="4" w:space="0" w:color="auto"/>
            </w:tcBorders>
            <w:hideMark/>
          </w:tcPr>
          <w:p w:rsidR="00BB203E" w:rsidRPr="00BB203E" w:rsidRDefault="004F76F9" w:rsidP="00BB203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6.Дети, состоящие на учете в П</w:t>
            </w:r>
            <w:r w:rsidR="00BB203E" w:rsidRPr="00BB203E">
              <w:rPr>
                <w:rFonts w:ascii="Times New Roman" w:eastAsia="Times New Roman" w:hAnsi="Times New Roman" w:cs="Times New Roman"/>
                <w:sz w:val="24"/>
                <w:szCs w:val="24"/>
              </w:rPr>
              <w:t>ДН</w:t>
            </w:r>
          </w:p>
        </w:tc>
        <w:tc>
          <w:tcPr>
            <w:tcW w:w="945" w:type="dxa"/>
            <w:tcBorders>
              <w:top w:val="single" w:sz="4" w:space="0" w:color="auto"/>
              <w:left w:val="single" w:sz="4" w:space="0" w:color="auto"/>
              <w:bottom w:val="single" w:sz="4" w:space="0" w:color="auto"/>
              <w:right w:val="single" w:sz="4" w:space="0" w:color="auto"/>
            </w:tcBorders>
            <w:hideMark/>
          </w:tcPr>
          <w:p w:rsidR="00BB203E" w:rsidRPr="00BB203E" w:rsidRDefault="004F76F9" w:rsidP="00BB203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44" w:type="dxa"/>
            <w:tcBorders>
              <w:top w:val="single" w:sz="4" w:space="0" w:color="auto"/>
              <w:left w:val="single" w:sz="4" w:space="0" w:color="auto"/>
              <w:bottom w:val="single" w:sz="4" w:space="0" w:color="auto"/>
              <w:right w:val="single" w:sz="4" w:space="0" w:color="auto"/>
            </w:tcBorders>
            <w:hideMark/>
          </w:tcPr>
          <w:p w:rsidR="00BB203E" w:rsidRPr="00BB203E" w:rsidRDefault="00BB203E" w:rsidP="00BB203E">
            <w:pPr>
              <w:spacing w:after="0" w:line="276" w:lineRule="auto"/>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0%</w:t>
            </w:r>
          </w:p>
        </w:tc>
        <w:tc>
          <w:tcPr>
            <w:tcW w:w="945" w:type="dxa"/>
            <w:tcBorders>
              <w:top w:val="single" w:sz="4" w:space="0" w:color="auto"/>
              <w:left w:val="single" w:sz="4" w:space="0" w:color="auto"/>
              <w:bottom w:val="single" w:sz="4" w:space="0" w:color="auto"/>
              <w:right w:val="single" w:sz="4" w:space="0" w:color="auto"/>
            </w:tcBorders>
            <w:hideMark/>
          </w:tcPr>
          <w:p w:rsidR="00BB203E" w:rsidRPr="00BB203E" w:rsidRDefault="00BB203E" w:rsidP="00BB203E">
            <w:pPr>
              <w:spacing w:after="0" w:line="276" w:lineRule="auto"/>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0</w:t>
            </w:r>
          </w:p>
        </w:tc>
        <w:tc>
          <w:tcPr>
            <w:tcW w:w="944" w:type="dxa"/>
            <w:tcBorders>
              <w:top w:val="single" w:sz="4" w:space="0" w:color="auto"/>
              <w:left w:val="single" w:sz="4" w:space="0" w:color="auto"/>
              <w:bottom w:val="single" w:sz="4" w:space="0" w:color="auto"/>
              <w:right w:val="single" w:sz="4" w:space="0" w:color="auto"/>
            </w:tcBorders>
            <w:hideMark/>
          </w:tcPr>
          <w:p w:rsidR="00BB203E" w:rsidRPr="00BB203E" w:rsidRDefault="00BB203E" w:rsidP="00BB203E">
            <w:pPr>
              <w:spacing w:after="0" w:line="276" w:lineRule="auto"/>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0%</w:t>
            </w:r>
          </w:p>
        </w:tc>
        <w:tc>
          <w:tcPr>
            <w:tcW w:w="1136" w:type="dxa"/>
            <w:tcBorders>
              <w:left w:val="single" w:sz="4" w:space="0" w:color="auto"/>
              <w:right w:val="single" w:sz="4" w:space="0" w:color="auto"/>
            </w:tcBorders>
          </w:tcPr>
          <w:p w:rsidR="00BB203E" w:rsidRPr="00BB203E" w:rsidRDefault="00BB203E" w:rsidP="00BB203E">
            <w:pPr>
              <w:spacing w:after="0" w:line="276" w:lineRule="auto"/>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0</w:t>
            </w:r>
          </w:p>
        </w:tc>
        <w:tc>
          <w:tcPr>
            <w:tcW w:w="992" w:type="dxa"/>
            <w:tcBorders>
              <w:left w:val="single" w:sz="4" w:space="0" w:color="auto"/>
              <w:right w:val="single" w:sz="4" w:space="0" w:color="auto"/>
            </w:tcBorders>
          </w:tcPr>
          <w:p w:rsidR="00BB203E" w:rsidRPr="00BB203E" w:rsidRDefault="00BB203E" w:rsidP="00BB203E">
            <w:pPr>
              <w:spacing w:after="0" w:line="276" w:lineRule="auto"/>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0%</w:t>
            </w:r>
          </w:p>
        </w:tc>
      </w:tr>
      <w:tr w:rsidR="00BB203E" w:rsidRPr="00BB203E" w:rsidTr="00BB203E">
        <w:tc>
          <w:tcPr>
            <w:tcW w:w="3728" w:type="dxa"/>
            <w:tcBorders>
              <w:top w:val="single" w:sz="4" w:space="0" w:color="auto"/>
              <w:left w:val="single" w:sz="4" w:space="0" w:color="auto"/>
              <w:bottom w:val="single" w:sz="4" w:space="0" w:color="auto"/>
              <w:right w:val="single" w:sz="4" w:space="0" w:color="auto"/>
            </w:tcBorders>
            <w:hideMark/>
          </w:tcPr>
          <w:p w:rsidR="00BB203E" w:rsidRPr="00BB203E" w:rsidRDefault="00BB203E" w:rsidP="00BB203E">
            <w:pPr>
              <w:spacing w:after="0" w:line="276" w:lineRule="auto"/>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7.Дети, родители которых безработные</w:t>
            </w:r>
          </w:p>
        </w:tc>
        <w:tc>
          <w:tcPr>
            <w:tcW w:w="945" w:type="dxa"/>
            <w:tcBorders>
              <w:top w:val="single" w:sz="4" w:space="0" w:color="auto"/>
              <w:left w:val="single" w:sz="4" w:space="0" w:color="auto"/>
              <w:bottom w:val="single" w:sz="4" w:space="0" w:color="auto"/>
              <w:right w:val="single" w:sz="4" w:space="0" w:color="auto"/>
            </w:tcBorders>
            <w:hideMark/>
          </w:tcPr>
          <w:p w:rsidR="00BB203E" w:rsidRPr="00BB203E" w:rsidRDefault="004F76F9" w:rsidP="00BB203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44" w:type="dxa"/>
            <w:tcBorders>
              <w:top w:val="single" w:sz="4" w:space="0" w:color="auto"/>
              <w:left w:val="single" w:sz="4" w:space="0" w:color="auto"/>
              <w:bottom w:val="single" w:sz="4" w:space="0" w:color="auto"/>
              <w:right w:val="single" w:sz="4" w:space="0" w:color="auto"/>
            </w:tcBorders>
            <w:hideMark/>
          </w:tcPr>
          <w:p w:rsidR="00BB203E" w:rsidRPr="00BB203E" w:rsidRDefault="004F76F9" w:rsidP="00BB203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BB203E" w:rsidRPr="00BB203E">
              <w:rPr>
                <w:rFonts w:ascii="Times New Roman" w:eastAsia="Times New Roman" w:hAnsi="Times New Roman" w:cs="Times New Roman"/>
                <w:sz w:val="24"/>
                <w:szCs w:val="24"/>
              </w:rPr>
              <w:t>%</w:t>
            </w:r>
          </w:p>
        </w:tc>
        <w:tc>
          <w:tcPr>
            <w:tcW w:w="945" w:type="dxa"/>
            <w:tcBorders>
              <w:top w:val="single" w:sz="4" w:space="0" w:color="auto"/>
              <w:left w:val="single" w:sz="4" w:space="0" w:color="auto"/>
              <w:bottom w:val="single" w:sz="4" w:space="0" w:color="auto"/>
              <w:right w:val="single" w:sz="4" w:space="0" w:color="auto"/>
            </w:tcBorders>
            <w:hideMark/>
          </w:tcPr>
          <w:p w:rsidR="00BB203E" w:rsidRPr="00BB203E" w:rsidRDefault="004F76F9" w:rsidP="00BB203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44" w:type="dxa"/>
            <w:tcBorders>
              <w:top w:val="single" w:sz="4" w:space="0" w:color="auto"/>
              <w:left w:val="single" w:sz="4" w:space="0" w:color="auto"/>
              <w:bottom w:val="single" w:sz="4" w:space="0" w:color="auto"/>
              <w:right w:val="single" w:sz="4" w:space="0" w:color="auto"/>
            </w:tcBorders>
            <w:hideMark/>
          </w:tcPr>
          <w:p w:rsidR="00BB203E" w:rsidRPr="00BB203E" w:rsidRDefault="0094429C" w:rsidP="00BB203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BB203E" w:rsidRPr="00BB203E">
              <w:rPr>
                <w:rFonts w:ascii="Times New Roman" w:eastAsia="Times New Roman" w:hAnsi="Times New Roman" w:cs="Times New Roman"/>
                <w:sz w:val="24"/>
                <w:szCs w:val="24"/>
              </w:rPr>
              <w:t>%</w:t>
            </w:r>
          </w:p>
        </w:tc>
        <w:tc>
          <w:tcPr>
            <w:tcW w:w="1136" w:type="dxa"/>
            <w:tcBorders>
              <w:left w:val="single" w:sz="4" w:space="0" w:color="auto"/>
              <w:bottom w:val="single" w:sz="4" w:space="0" w:color="auto"/>
              <w:right w:val="single" w:sz="4" w:space="0" w:color="auto"/>
            </w:tcBorders>
          </w:tcPr>
          <w:p w:rsidR="00BB203E" w:rsidRPr="00BB203E" w:rsidRDefault="00200FA4" w:rsidP="00BB203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92" w:type="dxa"/>
            <w:tcBorders>
              <w:left w:val="single" w:sz="4" w:space="0" w:color="auto"/>
              <w:bottom w:val="single" w:sz="4" w:space="0" w:color="auto"/>
              <w:right w:val="single" w:sz="4" w:space="0" w:color="auto"/>
            </w:tcBorders>
          </w:tcPr>
          <w:p w:rsidR="00BB203E" w:rsidRPr="00BB203E" w:rsidRDefault="00200FA4" w:rsidP="00BB203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BB203E" w:rsidRPr="00BB203E">
              <w:rPr>
                <w:rFonts w:ascii="Times New Roman" w:eastAsia="Times New Roman" w:hAnsi="Times New Roman" w:cs="Times New Roman"/>
                <w:sz w:val="24"/>
                <w:szCs w:val="24"/>
              </w:rPr>
              <w:t>%</w:t>
            </w:r>
          </w:p>
        </w:tc>
      </w:tr>
    </w:tbl>
    <w:p w:rsidR="00BB203E" w:rsidRPr="00BB203E" w:rsidRDefault="00BB203E" w:rsidP="00BB203E">
      <w:pPr>
        <w:spacing w:after="0" w:line="240" w:lineRule="auto"/>
        <w:rPr>
          <w:rFonts w:ascii="Times New Roman" w:eastAsia="Times New Roman" w:hAnsi="Times New Roman" w:cs="Times New Roman"/>
          <w:sz w:val="28"/>
          <w:szCs w:val="28"/>
          <w:lang w:eastAsia="ru-RU"/>
        </w:rPr>
      </w:pPr>
    </w:p>
    <w:p w:rsidR="00BB203E" w:rsidRPr="00BB203E" w:rsidRDefault="00BB203E" w:rsidP="00BB203E">
      <w:pPr>
        <w:spacing w:after="0" w:line="240" w:lineRule="auto"/>
        <w:rPr>
          <w:rFonts w:ascii="Times New Roman" w:eastAsia="Times New Roman" w:hAnsi="Times New Roman" w:cs="Times New Roman"/>
          <w:sz w:val="24"/>
          <w:szCs w:val="24"/>
          <w:lang w:eastAsia="ru-RU"/>
        </w:rPr>
      </w:pPr>
      <w:r w:rsidRPr="00BB203E">
        <w:rPr>
          <w:rFonts w:ascii="Times New Roman" w:eastAsia="Times New Roman" w:hAnsi="Times New Roman" w:cs="Times New Roman"/>
          <w:sz w:val="28"/>
          <w:szCs w:val="28"/>
          <w:lang w:eastAsia="ru-RU"/>
        </w:rPr>
        <w:tab/>
      </w:r>
      <w:r w:rsidRPr="00BB203E">
        <w:rPr>
          <w:rFonts w:ascii="Times New Roman" w:eastAsia="Times New Roman" w:hAnsi="Times New Roman" w:cs="Times New Roman"/>
          <w:sz w:val="24"/>
          <w:szCs w:val="24"/>
          <w:lang w:eastAsia="ru-RU"/>
        </w:rPr>
        <w:t>Управление школой осуществляется в соответствии с законодательством РФ и Уставом и строится на принципах единоначалия и самоуправления. Формами самоуправления являются: Общее собрание трудового коллектива, Совет школы, Педагогический совет. Высшим органом самоуправления является общее собрание обучающихся, родителей (законных представителей) и педагогических работников, которое проводится в виде конференции 1 раз в год. Решения принимаются большинством голосов из числа делегатов. Органом самоуправления школой в период между Конференциями является Совет школы, который состоит из представителей педагогических ра</w:t>
      </w:r>
      <w:r w:rsidR="009C21B7">
        <w:rPr>
          <w:rFonts w:ascii="Times New Roman" w:eastAsia="Times New Roman" w:hAnsi="Times New Roman" w:cs="Times New Roman"/>
          <w:sz w:val="24"/>
          <w:szCs w:val="24"/>
          <w:lang w:eastAsia="ru-RU"/>
        </w:rPr>
        <w:t>ботников, родителей и учащихся 6</w:t>
      </w:r>
      <w:r w:rsidRPr="00BB203E">
        <w:rPr>
          <w:rFonts w:ascii="Times New Roman" w:eastAsia="Times New Roman" w:hAnsi="Times New Roman" w:cs="Times New Roman"/>
          <w:sz w:val="24"/>
          <w:szCs w:val="24"/>
          <w:lang w:eastAsia="ru-RU"/>
        </w:rPr>
        <w:t>-9 классов. В Совет школы входит по должности директор школы, который является председателем Совета. Существующая структура ОУ на современном этапе соответствует функциональным задачам и Уставу ОУ.</w:t>
      </w:r>
    </w:p>
    <w:p w:rsidR="00BB203E" w:rsidRPr="00BB203E" w:rsidRDefault="00BB203E" w:rsidP="00BB203E">
      <w:pPr>
        <w:spacing w:after="0" w:line="240" w:lineRule="auto"/>
        <w:rPr>
          <w:rFonts w:ascii="Times New Roman" w:eastAsia="Times New Roman" w:hAnsi="Times New Roman" w:cs="Times New Roman"/>
          <w:sz w:val="24"/>
          <w:szCs w:val="24"/>
          <w:lang w:eastAsia="ru-RU"/>
        </w:rPr>
      </w:pPr>
    </w:p>
    <w:p w:rsidR="00BB203E" w:rsidRPr="004F4668" w:rsidRDefault="00BB203E" w:rsidP="00FD439A">
      <w:pPr>
        <w:numPr>
          <w:ilvl w:val="0"/>
          <w:numId w:val="1"/>
        </w:numPr>
        <w:spacing w:after="0" w:line="240" w:lineRule="auto"/>
        <w:jc w:val="center"/>
        <w:rPr>
          <w:rFonts w:ascii="Times New Roman" w:eastAsia="Times New Roman" w:hAnsi="Times New Roman" w:cs="Times New Roman"/>
          <w:b/>
          <w:sz w:val="28"/>
          <w:szCs w:val="28"/>
          <w:u w:val="single"/>
          <w:lang w:eastAsia="ru-RU"/>
        </w:rPr>
      </w:pPr>
      <w:r w:rsidRPr="004F4668">
        <w:rPr>
          <w:rFonts w:ascii="Times New Roman" w:eastAsia="Times New Roman" w:hAnsi="Times New Roman" w:cs="Times New Roman"/>
          <w:b/>
          <w:sz w:val="28"/>
          <w:szCs w:val="28"/>
          <w:u w:val="single"/>
          <w:lang w:eastAsia="ru-RU"/>
        </w:rPr>
        <w:t>Особенности образовательного процесса.</w:t>
      </w:r>
    </w:p>
    <w:p w:rsidR="00BB203E" w:rsidRPr="00BB203E" w:rsidRDefault="00BB203E" w:rsidP="00BB203E">
      <w:pPr>
        <w:spacing w:after="0" w:line="240" w:lineRule="auto"/>
        <w:rPr>
          <w:rFonts w:ascii="Times New Roman" w:eastAsia="Times New Roman" w:hAnsi="Times New Roman" w:cs="Times New Roman"/>
          <w:sz w:val="24"/>
          <w:szCs w:val="24"/>
          <w:lang w:eastAsia="ru-RU"/>
        </w:rPr>
      </w:pPr>
    </w:p>
    <w:p w:rsidR="00BB203E" w:rsidRPr="00BB203E" w:rsidRDefault="00BB203E" w:rsidP="00BB203E">
      <w:pPr>
        <w:spacing w:after="0" w:line="240" w:lineRule="auto"/>
        <w:jc w:val="both"/>
        <w:rPr>
          <w:rFonts w:ascii="Times New Roman" w:eastAsia="Times New Roman" w:hAnsi="Times New Roman" w:cs="Times New Roman"/>
          <w:sz w:val="24"/>
          <w:szCs w:val="24"/>
          <w:lang w:eastAsia="ru-RU"/>
        </w:rPr>
      </w:pPr>
      <w:r w:rsidRPr="00BB203E">
        <w:rPr>
          <w:rFonts w:ascii="Times New Roman" w:eastAsia="Times New Roman" w:hAnsi="Times New Roman" w:cs="Times New Roman"/>
          <w:sz w:val="24"/>
          <w:szCs w:val="24"/>
          <w:lang w:eastAsia="ru-RU"/>
        </w:rPr>
        <w:tab/>
        <w:t>Организация образовательного процесса регламентируется законом «Об образовании в РФ», Уставом школы, учебным планом школы, годовым планом работы, локальными актами в которых определены круг реализуемых вопросов о правах и обязанностях участников образовательного процесса.</w:t>
      </w:r>
    </w:p>
    <w:p w:rsidR="00BB203E" w:rsidRDefault="00BB203E" w:rsidP="00BB203E">
      <w:pPr>
        <w:spacing w:after="0" w:line="240" w:lineRule="auto"/>
        <w:jc w:val="both"/>
        <w:rPr>
          <w:rFonts w:ascii="Times New Roman" w:eastAsia="Times New Roman" w:hAnsi="Times New Roman" w:cs="Times New Roman"/>
          <w:sz w:val="24"/>
          <w:szCs w:val="24"/>
          <w:lang w:eastAsia="ru-RU"/>
        </w:rPr>
      </w:pPr>
      <w:r w:rsidRPr="00BB203E">
        <w:rPr>
          <w:rFonts w:ascii="Times New Roman" w:eastAsia="Times New Roman" w:hAnsi="Times New Roman" w:cs="Times New Roman"/>
          <w:sz w:val="24"/>
          <w:szCs w:val="24"/>
          <w:lang w:eastAsia="ru-RU"/>
        </w:rPr>
        <w:tab/>
        <w:t>Основной формой организации обучения в школе является классно-урочная система. Расписание составлено в соответствии с нормами и требованиями СаНПИНа.</w:t>
      </w:r>
    </w:p>
    <w:p w:rsidR="00373C3F" w:rsidRPr="00F41C93" w:rsidRDefault="00373C3F" w:rsidP="00373C3F">
      <w:pPr>
        <w:spacing w:after="0" w:line="276" w:lineRule="auto"/>
        <w:jc w:val="both"/>
        <w:rPr>
          <w:rFonts w:ascii="Times New Roman" w:eastAsiaTheme="minorEastAsia" w:hAnsi="Times New Roman"/>
          <w:b/>
          <w:sz w:val="24"/>
          <w:szCs w:val="24"/>
          <w:u w:val="single"/>
          <w:lang w:eastAsia="ru-RU"/>
        </w:rPr>
      </w:pPr>
      <w:r w:rsidRPr="00F41C93">
        <w:rPr>
          <w:rFonts w:ascii="Times New Roman" w:eastAsiaTheme="minorEastAsia" w:hAnsi="Times New Roman"/>
          <w:b/>
          <w:sz w:val="24"/>
          <w:szCs w:val="24"/>
          <w:u w:val="single"/>
          <w:lang w:eastAsia="ru-RU"/>
        </w:rPr>
        <w:t>Методическая тема школы:</w:t>
      </w:r>
    </w:p>
    <w:p w:rsidR="00373C3F" w:rsidRPr="0061167F" w:rsidRDefault="00373C3F" w:rsidP="00373C3F">
      <w:pPr>
        <w:spacing w:after="0" w:line="276" w:lineRule="auto"/>
        <w:jc w:val="both"/>
        <w:rPr>
          <w:rFonts w:ascii="Times New Roman" w:eastAsiaTheme="minorEastAsia" w:hAnsi="Times New Roman"/>
          <w:sz w:val="24"/>
          <w:szCs w:val="24"/>
          <w:lang w:eastAsia="ru-RU"/>
        </w:rPr>
      </w:pPr>
      <w:r w:rsidRPr="007915C6">
        <w:rPr>
          <w:rFonts w:ascii="Times New Roman" w:eastAsiaTheme="minorEastAsia" w:hAnsi="Times New Roman"/>
          <w:sz w:val="24"/>
          <w:szCs w:val="24"/>
          <w:lang w:eastAsia="ru-RU"/>
        </w:rPr>
        <w:t xml:space="preserve">     </w:t>
      </w:r>
      <w:r w:rsidRPr="00F41C93">
        <w:rPr>
          <w:rFonts w:ascii="Times New Roman" w:eastAsiaTheme="minorEastAsia" w:hAnsi="Times New Roman"/>
          <w:sz w:val="24"/>
          <w:szCs w:val="24"/>
          <w:lang w:eastAsia="ru-RU"/>
        </w:rPr>
        <w:t>Модернизация технологий и содержания обучения и воспитания в соответствии с новым федеральным государственным</w:t>
      </w:r>
      <w:r w:rsidRPr="007915C6">
        <w:rPr>
          <w:rFonts w:ascii="Times New Roman" w:eastAsiaTheme="minorEastAsia" w:hAnsi="Times New Roman"/>
          <w:sz w:val="24"/>
          <w:szCs w:val="24"/>
          <w:lang w:eastAsia="ru-RU"/>
        </w:rPr>
        <w:t xml:space="preserve"> </w:t>
      </w:r>
      <w:r>
        <w:rPr>
          <w:rFonts w:ascii="Times New Roman" w:eastAsiaTheme="minorEastAsia" w:hAnsi="Times New Roman"/>
          <w:sz w:val="24"/>
          <w:szCs w:val="24"/>
          <w:lang w:eastAsia="ru-RU"/>
        </w:rPr>
        <w:t xml:space="preserve">образовательным </w:t>
      </w:r>
      <w:r w:rsidRPr="00F41C93">
        <w:rPr>
          <w:rFonts w:ascii="Times New Roman" w:eastAsiaTheme="minorEastAsia" w:hAnsi="Times New Roman"/>
          <w:sz w:val="24"/>
          <w:szCs w:val="24"/>
          <w:lang w:eastAsia="ru-RU"/>
        </w:rPr>
        <w:t>стандартом</w:t>
      </w:r>
      <w:r w:rsidRPr="0061167F">
        <w:rPr>
          <w:rFonts w:ascii="Times New Roman" w:eastAsiaTheme="minorEastAsia" w:hAnsi="Times New Roman"/>
          <w:sz w:val="24"/>
          <w:szCs w:val="24"/>
          <w:lang w:eastAsia="ru-RU"/>
        </w:rPr>
        <w:t>/</w:t>
      </w:r>
    </w:p>
    <w:p w:rsidR="00373C3F" w:rsidRPr="00F41C93" w:rsidRDefault="00373C3F" w:rsidP="00373C3F">
      <w:pPr>
        <w:spacing w:after="0" w:line="276" w:lineRule="auto"/>
        <w:jc w:val="both"/>
        <w:rPr>
          <w:rFonts w:ascii="Times New Roman" w:eastAsiaTheme="minorEastAsia" w:hAnsi="Times New Roman"/>
          <w:b/>
          <w:sz w:val="24"/>
          <w:szCs w:val="24"/>
          <w:u w:val="single"/>
          <w:lang w:eastAsia="ru-RU"/>
        </w:rPr>
      </w:pPr>
      <w:r w:rsidRPr="007915C6">
        <w:rPr>
          <w:rFonts w:ascii="Times New Roman" w:eastAsiaTheme="minorEastAsia" w:hAnsi="Times New Roman"/>
          <w:b/>
          <w:sz w:val="24"/>
          <w:szCs w:val="24"/>
          <w:lang w:eastAsia="ru-RU"/>
        </w:rPr>
        <w:t xml:space="preserve">     </w:t>
      </w:r>
      <w:r w:rsidRPr="00F41C93">
        <w:rPr>
          <w:rFonts w:ascii="Times New Roman" w:eastAsiaTheme="minorEastAsia" w:hAnsi="Times New Roman"/>
          <w:b/>
          <w:sz w:val="24"/>
          <w:szCs w:val="24"/>
          <w:u w:val="single"/>
          <w:lang w:eastAsia="ru-RU"/>
        </w:rPr>
        <w:t>Цель:</w:t>
      </w:r>
    </w:p>
    <w:p w:rsidR="00373C3F" w:rsidRPr="0038613F" w:rsidRDefault="00373C3F" w:rsidP="00373C3F">
      <w:pPr>
        <w:spacing w:after="0" w:line="276" w:lineRule="auto"/>
        <w:jc w:val="both"/>
        <w:rPr>
          <w:rFonts w:ascii="Times New Roman" w:eastAsiaTheme="minorEastAsia" w:hAnsi="Times New Roman"/>
          <w:sz w:val="24"/>
          <w:szCs w:val="24"/>
          <w:lang w:eastAsia="ru-RU"/>
        </w:rPr>
      </w:pPr>
      <w:r w:rsidRPr="007915C6">
        <w:rPr>
          <w:rFonts w:ascii="Times New Roman" w:eastAsiaTheme="minorEastAsia" w:hAnsi="Times New Roman"/>
          <w:sz w:val="24"/>
          <w:szCs w:val="24"/>
          <w:lang w:eastAsia="ru-RU"/>
        </w:rPr>
        <w:t xml:space="preserve">     </w:t>
      </w:r>
      <w:r w:rsidRPr="00F41C93">
        <w:rPr>
          <w:rFonts w:ascii="Times New Roman" w:eastAsiaTheme="minorEastAsia" w:hAnsi="Times New Roman"/>
          <w:sz w:val="24"/>
          <w:szCs w:val="24"/>
          <w:lang w:eastAsia="ru-RU"/>
        </w:rPr>
        <w:t>Обеспечение качественного, эффективного обучения и развития ценностных личностных качеств ребенка, формирующих внутреннюю позицию, направленную на его социальную активность и конкурентоспособность</w:t>
      </w:r>
      <w:r>
        <w:rPr>
          <w:rFonts w:ascii="Times New Roman" w:eastAsiaTheme="minorEastAsia" w:hAnsi="Times New Roman"/>
          <w:sz w:val="24"/>
          <w:szCs w:val="24"/>
          <w:lang w:eastAsia="ru-RU"/>
        </w:rPr>
        <w:t xml:space="preserve"> в обществе.</w:t>
      </w:r>
    </w:p>
    <w:p w:rsidR="00373C3F" w:rsidRPr="00F41C93" w:rsidRDefault="00373C3F" w:rsidP="00373C3F">
      <w:pPr>
        <w:spacing w:after="0" w:line="276" w:lineRule="auto"/>
        <w:jc w:val="both"/>
        <w:rPr>
          <w:rFonts w:ascii="Times New Roman" w:eastAsiaTheme="minorEastAsia" w:hAnsi="Times New Roman"/>
          <w:b/>
          <w:sz w:val="24"/>
          <w:szCs w:val="24"/>
          <w:u w:val="single"/>
          <w:lang w:eastAsia="ru-RU"/>
        </w:rPr>
      </w:pPr>
      <w:r w:rsidRPr="007915C6">
        <w:rPr>
          <w:rFonts w:ascii="Times New Roman" w:eastAsiaTheme="minorEastAsia" w:hAnsi="Times New Roman"/>
          <w:b/>
          <w:sz w:val="24"/>
          <w:szCs w:val="24"/>
          <w:lang w:eastAsia="ru-RU"/>
        </w:rPr>
        <w:t xml:space="preserve">     </w:t>
      </w:r>
      <w:r w:rsidRPr="00F41C93">
        <w:rPr>
          <w:rFonts w:ascii="Times New Roman" w:eastAsiaTheme="minorEastAsia" w:hAnsi="Times New Roman"/>
          <w:b/>
          <w:sz w:val="24"/>
          <w:szCs w:val="24"/>
          <w:u w:val="single"/>
          <w:lang w:eastAsia="ru-RU"/>
        </w:rPr>
        <w:t>Задачи:</w:t>
      </w:r>
    </w:p>
    <w:p w:rsidR="00373C3F" w:rsidRPr="00F41C93" w:rsidRDefault="00373C3F" w:rsidP="00FD439A">
      <w:pPr>
        <w:pStyle w:val="ab"/>
        <w:numPr>
          <w:ilvl w:val="0"/>
          <w:numId w:val="15"/>
        </w:numPr>
        <w:spacing w:line="276" w:lineRule="auto"/>
        <w:jc w:val="both"/>
        <w:rPr>
          <w:rFonts w:eastAsiaTheme="minorEastAsia"/>
        </w:rPr>
      </w:pPr>
      <w:r w:rsidRPr="00F41C93">
        <w:rPr>
          <w:rFonts w:eastAsiaTheme="minorEastAsia"/>
        </w:rPr>
        <w:t>развитие критического проектного мышления;</w:t>
      </w:r>
    </w:p>
    <w:p w:rsidR="00373C3F" w:rsidRPr="00F41C93" w:rsidRDefault="00373C3F" w:rsidP="00FD439A">
      <w:pPr>
        <w:pStyle w:val="ab"/>
        <w:numPr>
          <w:ilvl w:val="0"/>
          <w:numId w:val="15"/>
        </w:numPr>
        <w:spacing w:line="276" w:lineRule="auto"/>
        <w:jc w:val="both"/>
        <w:rPr>
          <w:rFonts w:eastAsiaTheme="minorEastAsia"/>
        </w:rPr>
      </w:pPr>
      <w:r w:rsidRPr="00F41C93">
        <w:rPr>
          <w:rFonts w:eastAsiaTheme="minorEastAsia"/>
        </w:rPr>
        <w:t>обучение эффективным коммуникациям и работе в команде;</w:t>
      </w:r>
    </w:p>
    <w:p w:rsidR="00373C3F" w:rsidRPr="00F41C93" w:rsidRDefault="00373C3F" w:rsidP="00FD439A">
      <w:pPr>
        <w:pStyle w:val="ab"/>
        <w:numPr>
          <w:ilvl w:val="0"/>
          <w:numId w:val="15"/>
        </w:numPr>
        <w:spacing w:line="276" w:lineRule="auto"/>
        <w:jc w:val="both"/>
        <w:rPr>
          <w:rFonts w:eastAsiaTheme="minorEastAsia"/>
        </w:rPr>
      </w:pPr>
      <w:r w:rsidRPr="00F41C93">
        <w:rPr>
          <w:rFonts w:eastAsiaTheme="minorEastAsia"/>
        </w:rPr>
        <w:t xml:space="preserve"> стимулирование интереса   к высокотехнологичным профессиям и формирование инженерных навыков;</w:t>
      </w:r>
    </w:p>
    <w:p w:rsidR="00373C3F" w:rsidRPr="00F41C93" w:rsidRDefault="00373C3F" w:rsidP="00FD439A">
      <w:pPr>
        <w:pStyle w:val="ab"/>
        <w:numPr>
          <w:ilvl w:val="0"/>
          <w:numId w:val="15"/>
        </w:numPr>
        <w:spacing w:line="276" w:lineRule="auto"/>
        <w:jc w:val="both"/>
        <w:rPr>
          <w:rFonts w:eastAsiaTheme="minorEastAsia"/>
        </w:rPr>
      </w:pPr>
      <w:r w:rsidRPr="00F41C93">
        <w:rPr>
          <w:rFonts w:eastAsiaTheme="minorEastAsia"/>
        </w:rP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w:t>
      </w:r>
      <w:r>
        <w:rPr>
          <w:rFonts w:eastAsiaTheme="minorEastAsia"/>
        </w:rPr>
        <w:t xml:space="preserve"> </w:t>
      </w:r>
      <w:r w:rsidRPr="00F41C93">
        <w:rPr>
          <w:rFonts w:eastAsiaTheme="minorEastAsia"/>
        </w:rPr>
        <w:t>и профессиональную ориентацию всех обучающихся;</w:t>
      </w:r>
    </w:p>
    <w:p w:rsidR="00373C3F" w:rsidRPr="00F41C93" w:rsidRDefault="00373C3F" w:rsidP="00FD439A">
      <w:pPr>
        <w:pStyle w:val="ab"/>
        <w:numPr>
          <w:ilvl w:val="0"/>
          <w:numId w:val="15"/>
        </w:numPr>
        <w:spacing w:line="276" w:lineRule="auto"/>
        <w:jc w:val="both"/>
        <w:rPr>
          <w:rFonts w:eastAsiaTheme="minorEastAsia"/>
        </w:rPr>
      </w:pPr>
      <w:r w:rsidRPr="00F41C93">
        <w:rPr>
          <w:rFonts w:eastAsiaTheme="minorEastAsia"/>
        </w:rPr>
        <w:t>индивидуальная работа с обучающимися с низкими результатами обучения;</w:t>
      </w:r>
    </w:p>
    <w:p w:rsidR="00373C3F" w:rsidRPr="00F41C93" w:rsidRDefault="00373C3F" w:rsidP="00FD439A">
      <w:pPr>
        <w:pStyle w:val="ab"/>
        <w:numPr>
          <w:ilvl w:val="0"/>
          <w:numId w:val="15"/>
        </w:numPr>
        <w:spacing w:line="276" w:lineRule="auto"/>
        <w:jc w:val="both"/>
        <w:rPr>
          <w:rFonts w:eastAsiaTheme="minorEastAsia"/>
        </w:rPr>
      </w:pPr>
      <w:r>
        <w:rPr>
          <w:rFonts w:eastAsiaTheme="minorEastAsia"/>
        </w:rPr>
        <w:t>подготовка детей-</w:t>
      </w:r>
      <w:r w:rsidRPr="00F41C93">
        <w:rPr>
          <w:rFonts w:eastAsiaTheme="minorEastAsia"/>
        </w:rPr>
        <w:t>инвалидов</w:t>
      </w:r>
      <w:r>
        <w:rPr>
          <w:rFonts w:eastAsiaTheme="minorEastAsia"/>
        </w:rPr>
        <w:t xml:space="preserve"> и детей с ОВЗ</w:t>
      </w:r>
      <w:r w:rsidRPr="00F41C93">
        <w:rPr>
          <w:rFonts w:eastAsiaTheme="minorEastAsia"/>
        </w:rPr>
        <w:t xml:space="preserve"> к самостоятельной жизни в обществе, формирование у них социальных компетенций;</w:t>
      </w:r>
    </w:p>
    <w:p w:rsidR="00373C3F" w:rsidRPr="00F41C93" w:rsidRDefault="00373C3F" w:rsidP="00FD439A">
      <w:pPr>
        <w:pStyle w:val="ab"/>
        <w:numPr>
          <w:ilvl w:val="0"/>
          <w:numId w:val="15"/>
        </w:numPr>
        <w:spacing w:line="276" w:lineRule="auto"/>
        <w:jc w:val="both"/>
        <w:rPr>
          <w:rFonts w:eastAsiaTheme="minorEastAsia"/>
        </w:rPr>
      </w:pPr>
      <w:r w:rsidRPr="00F41C93">
        <w:rPr>
          <w:rFonts w:eastAsiaTheme="minorEastAsia"/>
        </w:rPr>
        <w:t>гармонизация языковой ситуации и межэтнических отношений;</w:t>
      </w:r>
    </w:p>
    <w:p w:rsidR="00373C3F" w:rsidRPr="00F41C93" w:rsidRDefault="00373C3F" w:rsidP="00FD439A">
      <w:pPr>
        <w:pStyle w:val="ab"/>
        <w:numPr>
          <w:ilvl w:val="0"/>
          <w:numId w:val="15"/>
        </w:numPr>
        <w:spacing w:line="276" w:lineRule="auto"/>
        <w:jc w:val="both"/>
        <w:rPr>
          <w:rFonts w:eastAsiaTheme="minorEastAsia"/>
        </w:rPr>
      </w:pPr>
      <w:r w:rsidRPr="00F41C93">
        <w:rPr>
          <w:rFonts w:eastAsiaTheme="minorEastAsia"/>
        </w:rPr>
        <w:t>обновление содержания и технологий непрерывного профессионального</w:t>
      </w:r>
      <w:r>
        <w:rPr>
          <w:rFonts w:eastAsiaTheme="minorEastAsia"/>
        </w:rPr>
        <w:t xml:space="preserve"> </w:t>
      </w:r>
      <w:r w:rsidRPr="00F41C93">
        <w:rPr>
          <w:rFonts w:eastAsiaTheme="minorEastAsia"/>
        </w:rPr>
        <w:t>обучения педагогических кадров.</w:t>
      </w:r>
    </w:p>
    <w:p w:rsidR="00373C3F" w:rsidRPr="00F41C93" w:rsidRDefault="00373C3F" w:rsidP="00373C3F">
      <w:pPr>
        <w:spacing w:after="0" w:line="276" w:lineRule="auto"/>
        <w:ind w:left="-284"/>
        <w:jc w:val="both"/>
        <w:rPr>
          <w:rFonts w:ascii="Times New Roman" w:eastAsiaTheme="minorEastAsia" w:hAnsi="Times New Roman"/>
          <w:sz w:val="24"/>
          <w:szCs w:val="24"/>
          <w:lang w:eastAsia="ru-RU"/>
        </w:rPr>
      </w:pPr>
      <w:r w:rsidRPr="00F41C93">
        <w:rPr>
          <w:rFonts w:ascii="Times New Roman" w:eastAsiaTheme="minorEastAsia" w:hAnsi="Times New Roman"/>
          <w:sz w:val="24"/>
          <w:szCs w:val="24"/>
          <w:lang w:eastAsia="ru-RU"/>
        </w:rPr>
        <w:lastRenderedPageBreak/>
        <w:t xml:space="preserve">     </w:t>
      </w:r>
      <w:r>
        <w:rPr>
          <w:rFonts w:ascii="Times New Roman" w:eastAsiaTheme="minorEastAsia" w:hAnsi="Times New Roman"/>
          <w:sz w:val="24"/>
          <w:szCs w:val="24"/>
          <w:lang w:eastAsia="ru-RU"/>
        </w:rPr>
        <w:t xml:space="preserve">     </w:t>
      </w:r>
      <w:r w:rsidRPr="00F41C93">
        <w:rPr>
          <w:rFonts w:ascii="Times New Roman" w:eastAsiaTheme="minorEastAsia" w:hAnsi="Times New Roman"/>
          <w:sz w:val="24"/>
          <w:szCs w:val="24"/>
          <w:lang w:eastAsia="ru-RU"/>
        </w:rPr>
        <w:t xml:space="preserve"> Основными ц</w:t>
      </w:r>
      <w:r>
        <w:rPr>
          <w:rFonts w:ascii="Times New Roman" w:eastAsiaTheme="minorEastAsia" w:hAnsi="Times New Roman"/>
          <w:sz w:val="24"/>
          <w:szCs w:val="24"/>
          <w:lang w:eastAsia="ru-RU"/>
        </w:rPr>
        <w:t>елями деятельности МКОУ Гришинская ООШ</w:t>
      </w:r>
      <w:r w:rsidRPr="00F41C93">
        <w:rPr>
          <w:rFonts w:ascii="Times New Roman" w:eastAsiaTheme="minorEastAsia" w:hAnsi="Times New Roman"/>
          <w:sz w:val="24"/>
          <w:szCs w:val="24"/>
          <w:lang w:eastAsia="ru-RU"/>
        </w:rPr>
        <w:t xml:space="preserve"> и осуществляемого ею </w:t>
      </w:r>
      <w:r>
        <w:rPr>
          <w:rFonts w:ascii="Times New Roman" w:eastAsiaTheme="minorEastAsia" w:hAnsi="Times New Roman"/>
          <w:sz w:val="24"/>
          <w:szCs w:val="24"/>
          <w:lang w:eastAsia="ru-RU"/>
        </w:rPr>
        <w:t xml:space="preserve">  </w:t>
      </w:r>
      <w:r w:rsidRPr="00F41C93">
        <w:rPr>
          <w:rFonts w:ascii="Times New Roman" w:eastAsiaTheme="minorEastAsia" w:hAnsi="Times New Roman"/>
          <w:sz w:val="24"/>
          <w:szCs w:val="24"/>
          <w:lang w:eastAsia="ru-RU"/>
        </w:rPr>
        <w:t>образовательного процесса являются:</w:t>
      </w:r>
    </w:p>
    <w:p w:rsidR="00373C3F" w:rsidRPr="00F41C93" w:rsidRDefault="00373C3F" w:rsidP="00FD439A">
      <w:pPr>
        <w:numPr>
          <w:ilvl w:val="0"/>
          <w:numId w:val="14"/>
        </w:numPr>
        <w:spacing w:after="0" w:line="276" w:lineRule="auto"/>
        <w:ind w:left="0" w:firstLine="142"/>
        <w:jc w:val="both"/>
        <w:rPr>
          <w:rFonts w:ascii="Times New Roman" w:eastAsiaTheme="minorEastAsia" w:hAnsi="Times New Roman"/>
          <w:sz w:val="24"/>
          <w:szCs w:val="24"/>
          <w:lang w:eastAsia="ru-RU"/>
        </w:rPr>
      </w:pPr>
      <w:r w:rsidRPr="00F41C93">
        <w:rPr>
          <w:rFonts w:ascii="Times New Roman" w:eastAsiaTheme="minorEastAsia" w:hAnsi="Times New Roman"/>
          <w:sz w:val="24"/>
          <w:szCs w:val="24"/>
          <w:lang w:eastAsia="ru-RU"/>
        </w:rPr>
        <w:t xml:space="preserve">Формирование общей культуры </w:t>
      </w:r>
      <w:r>
        <w:rPr>
          <w:rFonts w:ascii="Times New Roman" w:eastAsiaTheme="minorEastAsia" w:hAnsi="Times New Roman"/>
          <w:sz w:val="24"/>
          <w:szCs w:val="24"/>
          <w:lang w:eastAsia="ru-RU"/>
        </w:rPr>
        <w:t>личности</w:t>
      </w:r>
      <w:r w:rsidRPr="00F41C93">
        <w:rPr>
          <w:rFonts w:ascii="Times New Roman" w:eastAsiaTheme="minorEastAsia" w:hAnsi="Times New Roman"/>
          <w:sz w:val="24"/>
          <w:szCs w:val="24"/>
          <w:lang w:eastAsia="ru-RU"/>
        </w:rPr>
        <w:t xml:space="preserve"> обучающихся на основе усвоения обязательного минимума содержания общеобразовательных программ;</w:t>
      </w:r>
    </w:p>
    <w:p w:rsidR="00373C3F" w:rsidRPr="00F41C93" w:rsidRDefault="00373C3F" w:rsidP="00FD439A">
      <w:pPr>
        <w:numPr>
          <w:ilvl w:val="0"/>
          <w:numId w:val="14"/>
        </w:numPr>
        <w:spacing w:after="0" w:line="276" w:lineRule="auto"/>
        <w:ind w:left="0" w:firstLine="142"/>
        <w:jc w:val="both"/>
        <w:rPr>
          <w:rFonts w:ascii="Times New Roman" w:eastAsiaTheme="minorEastAsia" w:hAnsi="Times New Roman"/>
          <w:sz w:val="24"/>
          <w:szCs w:val="24"/>
          <w:lang w:eastAsia="ru-RU"/>
        </w:rPr>
      </w:pPr>
      <w:r w:rsidRPr="00F41C93">
        <w:rPr>
          <w:rFonts w:ascii="Times New Roman" w:eastAsiaTheme="minorEastAsia" w:hAnsi="Times New Roman"/>
          <w:sz w:val="24"/>
          <w:szCs w:val="24"/>
          <w:lang w:eastAsia="ru-RU"/>
        </w:rPr>
        <w:t>Адаптация обучающихся к жизни в обществе;</w:t>
      </w:r>
    </w:p>
    <w:p w:rsidR="00373C3F" w:rsidRPr="00F41C93" w:rsidRDefault="00373C3F" w:rsidP="00FD439A">
      <w:pPr>
        <w:numPr>
          <w:ilvl w:val="0"/>
          <w:numId w:val="14"/>
        </w:numPr>
        <w:spacing w:after="0" w:line="276" w:lineRule="auto"/>
        <w:ind w:left="0" w:firstLine="142"/>
        <w:jc w:val="both"/>
        <w:rPr>
          <w:rFonts w:ascii="Times New Roman" w:eastAsiaTheme="minorEastAsia" w:hAnsi="Times New Roman"/>
          <w:sz w:val="24"/>
          <w:szCs w:val="24"/>
          <w:lang w:eastAsia="ru-RU"/>
        </w:rPr>
      </w:pPr>
      <w:r w:rsidRPr="00F41C93">
        <w:rPr>
          <w:rFonts w:ascii="Times New Roman" w:eastAsiaTheme="minorEastAsia" w:hAnsi="Times New Roman"/>
          <w:sz w:val="24"/>
          <w:szCs w:val="24"/>
          <w:lang w:eastAsia="ru-RU"/>
        </w:rPr>
        <w:t>Создание основы для осознанного выбора и последующего освоения профессиональных образовательных программ;</w:t>
      </w:r>
    </w:p>
    <w:p w:rsidR="00373C3F" w:rsidRPr="00F41C93" w:rsidRDefault="00373C3F" w:rsidP="00FD439A">
      <w:pPr>
        <w:numPr>
          <w:ilvl w:val="0"/>
          <w:numId w:val="14"/>
        </w:numPr>
        <w:spacing w:after="0" w:line="276" w:lineRule="auto"/>
        <w:ind w:left="0" w:firstLine="142"/>
        <w:jc w:val="both"/>
        <w:rPr>
          <w:rFonts w:ascii="Times New Roman" w:eastAsiaTheme="minorEastAsia" w:hAnsi="Times New Roman"/>
          <w:sz w:val="24"/>
          <w:szCs w:val="24"/>
          <w:lang w:eastAsia="ru-RU"/>
        </w:rPr>
      </w:pPr>
      <w:r w:rsidRPr="00F41C93">
        <w:rPr>
          <w:rFonts w:ascii="Times New Roman" w:eastAsiaTheme="minorEastAsia" w:hAnsi="Times New Roman"/>
          <w:sz w:val="24"/>
          <w:szCs w:val="24"/>
          <w:lang w:eastAsia="ru-RU"/>
        </w:rPr>
        <w:t>Воспитание гражданственности, трудолюбия, уважения к правам и свободам человека, милосердия, любви к окружающей природе, Родине, семье.</w:t>
      </w:r>
    </w:p>
    <w:p w:rsidR="00373C3F" w:rsidRDefault="00373C3F" w:rsidP="00373C3F">
      <w:pPr>
        <w:spacing w:after="0" w:line="276" w:lineRule="auto"/>
        <w:jc w:val="both"/>
        <w:rPr>
          <w:rFonts w:ascii="Times New Roman" w:eastAsiaTheme="minorEastAsia" w:hAnsi="Times New Roman"/>
          <w:sz w:val="24"/>
          <w:szCs w:val="24"/>
          <w:lang w:eastAsia="ru-RU"/>
        </w:rPr>
      </w:pPr>
      <w:r w:rsidRPr="00F41C93">
        <w:rPr>
          <w:rFonts w:ascii="Times New Roman" w:eastAsiaTheme="minorEastAsia" w:hAnsi="Times New Roman"/>
          <w:sz w:val="24"/>
          <w:szCs w:val="24"/>
          <w:lang w:eastAsia="ru-RU"/>
        </w:rPr>
        <w:t xml:space="preserve">         Школа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w:t>
      </w:r>
    </w:p>
    <w:p w:rsidR="00373C3F" w:rsidRDefault="00373C3F" w:rsidP="00373C3F">
      <w:pPr>
        <w:spacing w:after="0" w:line="276" w:lineRule="auto"/>
        <w:jc w:val="both"/>
        <w:rPr>
          <w:rFonts w:ascii="Times New Roman" w:eastAsiaTheme="minorEastAsia" w:hAnsi="Times New Roman"/>
          <w:sz w:val="24"/>
          <w:szCs w:val="24"/>
          <w:lang w:eastAsia="ru-RU"/>
        </w:rPr>
      </w:pPr>
    </w:p>
    <w:p w:rsidR="00373C3F" w:rsidRPr="00946A19" w:rsidRDefault="00373C3F" w:rsidP="00373C3F">
      <w:pPr>
        <w:spacing w:after="0" w:line="240" w:lineRule="auto"/>
        <w:jc w:val="center"/>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 xml:space="preserve"> </w:t>
      </w:r>
      <w:r w:rsidRPr="00946A19">
        <w:rPr>
          <w:rFonts w:ascii="Times New Roman" w:eastAsiaTheme="minorEastAsia" w:hAnsi="Times New Roman"/>
          <w:b/>
          <w:sz w:val="24"/>
          <w:szCs w:val="24"/>
          <w:lang w:eastAsia="ru-RU"/>
        </w:rPr>
        <w:t>Характеристика образовательных программ по уровням:</w:t>
      </w:r>
    </w:p>
    <w:p w:rsidR="00373C3F" w:rsidRPr="00A855FE" w:rsidRDefault="00373C3F" w:rsidP="00373C3F">
      <w:pPr>
        <w:spacing w:after="0" w:line="240" w:lineRule="auto"/>
        <w:jc w:val="center"/>
        <w:rPr>
          <w:rFonts w:ascii="Times New Roman" w:eastAsiaTheme="minorEastAsia" w:hAnsi="Times New Roman"/>
          <w:b/>
          <w:sz w:val="24"/>
          <w:szCs w:val="24"/>
          <w:lang w:eastAsia="ru-RU"/>
        </w:rPr>
      </w:pPr>
      <w:r w:rsidRPr="00A855FE">
        <w:rPr>
          <w:rFonts w:ascii="Times New Roman" w:eastAsiaTheme="minorEastAsia" w:hAnsi="Times New Roman"/>
          <w:b/>
          <w:sz w:val="24"/>
          <w:szCs w:val="24"/>
          <w:u w:val="single"/>
          <w:lang w:eastAsia="ru-RU"/>
        </w:rPr>
        <w:t>Начальное общее образование</w:t>
      </w:r>
      <w:r w:rsidRPr="00A855FE">
        <w:rPr>
          <w:rFonts w:ascii="Times New Roman" w:eastAsiaTheme="minorEastAsia" w:hAnsi="Times New Roman"/>
          <w:b/>
          <w:sz w:val="24"/>
          <w:szCs w:val="24"/>
          <w:lang w:eastAsia="ru-RU"/>
        </w:rPr>
        <w:t xml:space="preserve"> (1 – 4 классы)</w:t>
      </w:r>
    </w:p>
    <w:p w:rsidR="00373C3F" w:rsidRPr="00A855FE" w:rsidRDefault="0094429C" w:rsidP="00373C3F">
      <w:pPr>
        <w:spacing w:after="0" w:line="240" w:lineRule="auto"/>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 xml:space="preserve">     В 2024-2025</w:t>
      </w:r>
      <w:r w:rsidR="00373C3F" w:rsidRPr="00A855FE">
        <w:rPr>
          <w:rFonts w:ascii="Times New Roman" w:eastAsiaTheme="minorEastAsia" w:hAnsi="Times New Roman"/>
          <w:sz w:val="24"/>
          <w:szCs w:val="24"/>
          <w:lang w:eastAsia="ru-RU"/>
        </w:rPr>
        <w:t xml:space="preserve"> учебном году 1 – 4-е классы работали по Федеральному государственному образовательному стандарту начального общего образования, по авторским программам учебно-методического комплекта «Школа России».</w:t>
      </w:r>
    </w:p>
    <w:p w:rsidR="00373C3F" w:rsidRPr="00A855FE" w:rsidRDefault="00373C3F" w:rsidP="00373C3F">
      <w:pPr>
        <w:spacing w:after="0" w:line="240" w:lineRule="auto"/>
        <w:jc w:val="both"/>
        <w:rPr>
          <w:rFonts w:ascii="Times New Roman" w:eastAsiaTheme="minorEastAsia" w:hAnsi="Times New Roman"/>
          <w:sz w:val="24"/>
          <w:szCs w:val="24"/>
          <w:lang w:eastAsia="ru-RU"/>
        </w:rPr>
      </w:pPr>
      <w:r w:rsidRPr="00A855FE">
        <w:rPr>
          <w:rFonts w:ascii="Times New Roman" w:eastAsiaTheme="minorEastAsia" w:hAnsi="Times New Roman"/>
          <w:sz w:val="24"/>
          <w:szCs w:val="24"/>
          <w:lang w:eastAsia="ru-RU"/>
        </w:rPr>
        <w:t xml:space="preserve">     Статус программ - базовый уровень;</w:t>
      </w:r>
    </w:p>
    <w:p w:rsidR="00373C3F" w:rsidRDefault="00373C3F" w:rsidP="00373C3F">
      <w:pPr>
        <w:spacing w:after="0" w:line="240" w:lineRule="auto"/>
        <w:jc w:val="both"/>
        <w:rPr>
          <w:rFonts w:ascii="Times New Roman" w:eastAsiaTheme="minorEastAsia" w:hAnsi="Times New Roman"/>
          <w:sz w:val="24"/>
          <w:szCs w:val="24"/>
          <w:lang w:eastAsia="ru-RU"/>
        </w:rPr>
      </w:pPr>
      <w:r w:rsidRPr="00A855FE">
        <w:rPr>
          <w:rFonts w:ascii="Times New Roman" w:eastAsiaTheme="minorEastAsia" w:hAnsi="Times New Roman"/>
          <w:sz w:val="24"/>
          <w:szCs w:val="24"/>
          <w:lang w:eastAsia="ru-RU"/>
        </w:rPr>
        <w:t xml:space="preserve">     Программы – образовательные.</w:t>
      </w:r>
    </w:p>
    <w:p w:rsidR="00373C3F" w:rsidRPr="005B03EB" w:rsidRDefault="00373C3F" w:rsidP="00373C3F">
      <w:pPr>
        <w:spacing w:after="0" w:line="240" w:lineRule="auto"/>
        <w:jc w:val="both"/>
        <w:rPr>
          <w:rFonts w:ascii="Times New Roman" w:eastAsiaTheme="minorEastAsia" w:hAnsi="Times New Roman"/>
          <w:sz w:val="24"/>
          <w:szCs w:val="24"/>
          <w:lang w:eastAsia="ru-RU"/>
        </w:rPr>
      </w:pPr>
    </w:p>
    <w:p w:rsidR="00373C3F" w:rsidRPr="00154698" w:rsidRDefault="00373C3F" w:rsidP="00373C3F">
      <w:pPr>
        <w:spacing w:after="0" w:line="240" w:lineRule="auto"/>
        <w:jc w:val="center"/>
        <w:rPr>
          <w:rFonts w:ascii="Times New Roman" w:eastAsiaTheme="minorEastAsia" w:hAnsi="Times New Roman"/>
          <w:b/>
          <w:sz w:val="24"/>
          <w:szCs w:val="24"/>
          <w:lang w:eastAsia="ru-RU"/>
        </w:rPr>
      </w:pPr>
      <w:r w:rsidRPr="00154698">
        <w:rPr>
          <w:rFonts w:ascii="Times New Roman" w:eastAsiaTheme="minorEastAsia" w:hAnsi="Times New Roman"/>
          <w:b/>
          <w:sz w:val="24"/>
          <w:szCs w:val="24"/>
          <w:u w:val="single"/>
          <w:lang w:eastAsia="ru-RU"/>
        </w:rPr>
        <w:t>Основное общее образование</w:t>
      </w:r>
      <w:r w:rsidRPr="00154698">
        <w:rPr>
          <w:rFonts w:ascii="Times New Roman" w:eastAsiaTheme="minorEastAsia" w:hAnsi="Times New Roman"/>
          <w:b/>
          <w:sz w:val="24"/>
          <w:szCs w:val="24"/>
          <w:lang w:eastAsia="ru-RU"/>
        </w:rPr>
        <w:t xml:space="preserve"> (5-9 классы)</w:t>
      </w:r>
    </w:p>
    <w:p w:rsidR="00373C3F" w:rsidRPr="00154698" w:rsidRDefault="0094429C" w:rsidP="00373C3F">
      <w:pPr>
        <w:spacing w:after="0" w:line="240" w:lineRule="auto"/>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 xml:space="preserve">     В 2024-2025</w:t>
      </w:r>
      <w:r w:rsidR="00373C3F" w:rsidRPr="00154698">
        <w:rPr>
          <w:rFonts w:ascii="Times New Roman" w:eastAsiaTheme="minorEastAsia" w:hAnsi="Times New Roman"/>
          <w:sz w:val="24"/>
          <w:szCs w:val="24"/>
          <w:lang w:eastAsia="ru-RU"/>
        </w:rPr>
        <w:t xml:space="preserve"> учебном году 5- 9-е классы работали по Федеральному государственному образовательному стандарту основного общего образования.</w:t>
      </w:r>
    </w:p>
    <w:p w:rsidR="00373C3F" w:rsidRPr="00154698" w:rsidRDefault="00373C3F" w:rsidP="00373C3F">
      <w:pPr>
        <w:spacing w:after="0" w:line="240" w:lineRule="auto"/>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 xml:space="preserve">    </w:t>
      </w:r>
      <w:r w:rsidRPr="00154698">
        <w:rPr>
          <w:rFonts w:ascii="Times New Roman" w:eastAsiaTheme="minorEastAsia" w:hAnsi="Times New Roman"/>
          <w:sz w:val="24"/>
          <w:szCs w:val="24"/>
          <w:lang w:eastAsia="ru-RU"/>
        </w:rPr>
        <w:t>Статус программ - базовый уровень;</w:t>
      </w:r>
    </w:p>
    <w:p w:rsidR="00373C3F" w:rsidRDefault="00373C3F" w:rsidP="00373C3F">
      <w:pPr>
        <w:spacing w:after="0" w:line="240" w:lineRule="auto"/>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 xml:space="preserve">    </w:t>
      </w:r>
      <w:r w:rsidRPr="00154698">
        <w:rPr>
          <w:rFonts w:ascii="Times New Roman" w:eastAsiaTheme="minorEastAsia" w:hAnsi="Times New Roman"/>
          <w:sz w:val="24"/>
          <w:szCs w:val="24"/>
          <w:lang w:eastAsia="ru-RU"/>
        </w:rPr>
        <w:t>Программы – образовательные.</w:t>
      </w:r>
    </w:p>
    <w:p w:rsidR="00373C3F" w:rsidRPr="00154698" w:rsidRDefault="00373C3F" w:rsidP="00373C3F">
      <w:pPr>
        <w:spacing w:after="0" w:line="240" w:lineRule="auto"/>
        <w:jc w:val="both"/>
        <w:rPr>
          <w:rFonts w:ascii="Times New Roman" w:eastAsiaTheme="minorEastAsia" w:hAnsi="Times New Roman"/>
          <w:sz w:val="24"/>
          <w:szCs w:val="24"/>
          <w:lang w:eastAsia="ru-RU"/>
        </w:rPr>
      </w:pPr>
    </w:p>
    <w:p w:rsidR="00373C3F" w:rsidRPr="00373C3F" w:rsidRDefault="00373C3F" w:rsidP="00373C3F">
      <w:pPr>
        <w:autoSpaceDE w:val="0"/>
        <w:autoSpaceDN w:val="0"/>
        <w:adjustRightInd w:val="0"/>
        <w:spacing w:after="0" w:line="276" w:lineRule="auto"/>
        <w:jc w:val="both"/>
        <w:rPr>
          <w:rFonts w:ascii="Times New Roman" w:hAnsi="Times New Roman" w:cs="Times New Roman"/>
          <w:sz w:val="24"/>
          <w:szCs w:val="24"/>
        </w:rPr>
      </w:pPr>
    </w:p>
    <w:p w:rsidR="00373C3F" w:rsidRPr="00BB203E" w:rsidRDefault="00373C3F" w:rsidP="00BB203E">
      <w:pPr>
        <w:spacing w:after="0" w:line="240" w:lineRule="auto"/>
        <w:jc w:val="both"/>
        <w:rPr>
          <w:rFonts w:ascii="Times New Roman" w:eastAsia="Times New Roman" w:hAnsi="Times New Roman" w:cs="Times New Roman"/>
          <w:sz w:val="24"/>
          <w:szCs w:val="24"/>
          <w:lang w:eastAsia="ru-RU"/>
        </w:rPr>
      </w:pPr>
    </w:p>
    <w:p w:rsidR="000C5628" w:rsidRPr="0047232A" w:rsidRDefault="00BB203E" w:rsidP="000C5628">
      <w:pPr>
        <w:spacing w:after="0" w:line="276" w:lineRule="auto"/>
        <w:ind w:left="426"/>
        <w:rPr>
          <w:rFonts w:ascii="Times New Roman" w:hAnsi="Times New Roman" w:cs="Times New Roman"/>
          <w:b/>
          <w:color w:val="5B9BD5" w:themeColor="accent1"/>
          <w:sz w:val="24"/>
          <w:szCs w:val="24"/>
        </w:rPr>
      </w:pPr>
      <w:r w:rsidRPr="00BB203E">
        <w:rPr>
          <w:rFonts w:ascii="Times New Roman" w:eastAsia="Times New Roman" w:hAnsi="Times New Roman" w:cs="Times New Roman"/>
          <w:sz w:val="24"/>
          <w:szCs w:val="24"/>
          <w:lang w:eastAsia="ru-RU"/>
        </w:rPr>
        <w:tab/>
      </w:r>
      <w:r w:rsidR="0047232A">
        <w:rPr>
          <w:rFonts w:ascii="Times New Roman" w:hAnsi="Times New Roman" w:cs="Times New Roman"/>
          <w:b/>
          <w:sz w:val="28"/>
          <w:szCs w:val="28"/>
        </w:rPr>
        <w:t xml:space="preserve">         </w:t>
      </w:r>
      <w:r w:rsidR="000C5628" w:rsidRPr="00E7749D">
        <w:rPr>
          <w:rFonts w:ascii="Times New Roman" w:hAnsi="Times New Roman" w:cs="Times New Roman"/>
          <w:b/>
          <w:sz w:val="28"/>
          <w:szCs w:val="28"/>
        </w:rPr>
        <w:t xml:space="preserve"> </w:t>
      </w:r>
      <w:r w:rsidR="000C5628" w:rsidRPr="0047232A">
        <w:rPr>
          <w:rFonts w:ascii="Times New Roman" w:hAnsi="Times New Roman" w:cs="Times New Roman"/>
          <w:b/>
          <w:color w:val="5B9BD5" w:themeColor="accent1"/>
          <w:sz w:val="24"/>
          <w:szCs w:val="24"/>
        </w:rPr>
        <w:t>Учебный план и его особенности</w:t>
      </w:r>
    </w:p>
    <w:p w:rsidR="000C5628" w:rsidRDefault="000C5628" w:rsidP="000C562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В МКОУ Гришинская ООШ</w:t>
      </w:r>
      <w:r w:rsidRPr="0049406F">
        <w:rPr>
          <w:rFonts w:ascii="Times New Roman" w:hAnsi="Times New Roman" w:cs="Times New Roman"/>
          <w:sz w:val="24"/>
          <w:szCs w:val="24"/>
        </w:rPr>
        <w:t xml:space="preserve"> установлены следующие уровни образования: </w:t>
      </w:r>
    </w:p>
    <w:p w:rsidR="000C5628" w:rsidRDefault="000C5628" w:rsidP="000C562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9406F">
        <w:rPr>
          <w:rFonts w:ascii="Times New Roman" w:hAnsi="Times New Roman" w:cs="Times New Roman"/>
          <w:sz w:val="24"/>
          <w:szCs w:val="24"/>
        </w:rPr>
        <w:t xml:space="preserve">1. Дошкольное образование. </w:t>
      </w:r>
    </w:p>
    <w:p w:rsidR="000C5628" w:rsidRDefault="000C5628" w:rsidP="000C562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9406F">
        <w:rPr>
          <w:rFonts w:ascii="Times New Roman" w:hAnsi="Times New Roman" w:cs="Times New Roman"/>
          <w:sz w:val="24"/>
          <w:szCs w:val="24"/>
        </w:rPr>
        <w:t xml:space="preserve">2. Начальное общее образование. </w:t>
      </w:r>
    </w:p>
    <w:p w:rsidR="000C5628" w:rsidRDefault="000C5628" w:rsidP="000C562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9406F">
        <w:rPr>
          <w:rFonts w:ascii="Times New Roman" w:hAnsi="Times New Roman" w:cs="Times New Roman"/>
          <w:sz w:val="24"/>
          <w:szCs w:val="24"/>
        </w:rPr>
        <w:t xml:space="preserve">3. Основное общее образование. </w:t>
      </w:r>
    </w:p>
    <w:p w:rsidR="000C5628" w:rsidRDefault="000C5628" w:rsidP="000C5628">
      <w:pPr>
        <w:spacing w:after="0" w:line="276" w:lineRule="auto"/>
        <w:jc w:val="both"/>
        <w:rPr>
          <w:rFonts w:ascii="Times New Roman" w:hAnsi="Times New Roman" w:cs="Times New Roman"/>
          <w:sz w:val="24"/>
          <w:szCs w:val="24"/>
        </w:rPr>
      </w:pPr>
    </w:p>
    <w:p w:rsidR="000C5628" w:rsidRPr="0049406F" w:rsidRDefault="000C5628" w:rsidP="000C5628">
      <w:pPr>
        <w:spacing w:after="0" w:line="276"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49406F">
        <w:rPr>
          <w:rFonts w:ascii="Times New Roman" w:hAnsi="Times New Roman" w:cs="Times New Roman"/>
          <w:sz w:val="24"/>
          <w:szCs w:val="24"/>
        </w:rPr>
        <w:t>Реализовано право детей на обучение на родном языке и изучение родного языка - образовательная деятельность в школе осуществляется на государственном языке Российской Федерации. Изучение родного языка входит в учебные планы основных образовательных программ общего образования.</w:t>
      </w:r>
    </w:p>
    <w:p w:rsidR="000C5628" w:rsidRPr="00946A19" w:rsidRDefault="0094429C" w:rsidP="000C5628">
      <w:pPr>
        <w:pStyle w:val="Default"/>
        <w:spacing w:line="276" w:lineRule="auto"/>
        <w:jc w:val="both"/>
        <w:rPr>
          <w:color w:val="auto"/>
        </w:rPr>
      </w:pPr>
      <w:r>
        <w:rPr>
          <w:color w:val="auto"/>
        </w:rPr>
        <w:t xml:space="preserve">     Учебный план 2024-2025</w:t>
      </w:r>
      <w:r w:rsidR="000C5628" w:rsidRPr="00946A19">
        <w:rPr>
          <w:color w:val="auto"/>
        </w:rPr>
        <w:t xml:space="preserve"> учебного года способствовал реализации следующих </w:t>
      </w:r>
      <w:r w:rsidR="000C5628" w:rsidRPr="00946A19">
        <w:rPr>
          <w:b/>
          <w:bCs/>
          <w:color w:val="auto"/>
        </w:rPr>
        <w:t>целей и задач</w:t>
      </w:r>
      <w:r w:rsidR="000C5628" w:rsidRPr="00946A19">
        <w:rPr>
          <w:color w:val="auto"/>
        </w:rPr>
        <w:t xml:space="preserve">: </w:t>
      </w:r>
    </w:p>
    <w:p w:rsidR="000C5628" w:rsidRPr="00946A19" w:rsidRDefault="000C5628" w:rsidP="000C56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о</w:t>
      </w:r>
      <w:r w:rsidRPr="00946A19">
        <w:rPr>
          <w:rFonts w:ascii="Times New Roman" w:hAnsi="Times New Roman" w:cs="Times New Roman"/>
          <w:sz w:val="24"/>
          <w:szCs w:val="24"/>
        </w:rPr>
        <w:t>существление оптимальной организации учебно-воспитательного процесса, способствующей приобретению опыта данной возрастной категории учащихся по получению нового знания, его преобразов</w:t>
      </w:r>
      <w:r>
        <w:rPr>
          <w:rFonts w:ascii="Times New Roman" w:hAnsi="Times New Roman" w:cs="Times New Roman"/>
          <w:sz w:val="24"/>
          <w:szCs w:val="24"/>
        </w:rPr>
        <w:t>анию и применению;</w:t>
      </w:r>
      <w:r w:rsidRPr="00946A19">
        <w:rPr>
          <w:rFonts w:ascii="Times New Roman" w:hAnsi="Times New Roman" w:cs="Times New Roman"/>
          <w:sz w:val="24"/>
          <w:szCs w:val="24"/>
        </w:rPr>
        <w:t xml:space="preserve"> </w:t>
      </w:r>
    </w:p>
    <w:p w:rsidR="000C5628" w:rsidRPr="00946A19" w:rsidRDefault="000C5628" w:rsidP="000C56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о</w:t>
      </w:r>
      <w:r w:rsidRPr="00946A19">
        <w:rPr>
          <w:rFonts w:ascii="Times New Roman" w:hAnsi="Times New Roman" w:cs="Times New Roman"/>
          <w:sz w:val="24"/>
          <w:szCs w:val="24"/>
        </w:rPr>
        <w:t xml:space="preserve">беспечение равного доступа к полноценному образованию разным категориям обучающихся, в соответствии с их способностями, индивидуальными склонностями и потребностями; </w:t>
      </w:r>
    </w:p>
    <w:p w:rsidR="000C5628" w:rsidRPr="00946A19" w:rsidRDefault="000C5628" w:rsidP="000C56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 с</w:t>
      </w:r>
      <w:r w:rsidRPr="00946A19">
        <w:rPr>
          <w:rFonts w:ascii="Times New Roman" w:hAnsi="Times New Roman" w:cs="Times New Roman"/>
          <w:sz w:val="24"/>
          <w:szCs w:val="24"/>
        </w:rPr>
        <w:t>оздание условий для формирования внутренней позиции школьника, желания и умения учиться, охраны и укрепления физического и психического здоровья ребенка;</w:t>
      </w:r>
    </w:p>
    <w:p w:rsidR="000C5628" w:rsidRPr="00946A19" w:rsidRDefault="000C5628" w:rsidP="000C56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р</w:t>
      </w:r>
      <w:r w:rsidRPr="00946A19">
        <w:rPr>
          <w:rFonts w:ascii="Times New Roman" w:hAnsi="Times New Roman" w:cs="Times New Roman"/>
          <w:sz w:val="24"/>
          <w:szCs w:val="24"/>
        </w:rPr>
        <w:t xml:space="preserve">еализация ФГОС; </w:t>
      </w:r>
    </w:p>
    <w:p w:rsidR="000C5628" w:rsidRPr="00946A19" w:rsidRDefault="000C5628" w:rsidP="000C56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о</w:t>
      </w:r>
      <w:r w:rsidRPr="00946A19">
        <w:rPr>
          <w:rFonts w:ascii="Times New Roman" w:hAnsi="Times New Roman" w:cs="Times New Roman"/>
          <w:sz w:val="24"/>
          <w:szCs w:val="24"/>
        </w:rPr>
        <w:t>беспечение взаимодействия урочной и внеурочной деятельности;</w:t>
      </w:r>
    </w:p>
    <w:p w:rsidR="000C5628" w:rsidRPr="00946A19" w:rsidRDefault="000C5628" w:rsidP="000C56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с</w:t>
      </w:r>
      <w:r w:rsidRPr="00946A19">
        <w:rPr>
          <w:rFonts w:ascii="Times New Roman" w:hAnsi="Times New Roman" w:cs="Times New Roman"/>
          <w:sz w:val="24"/>
          <w:szCs w:val="24"/>
        </w:rPr>
        <w:t xml:space="preserve">оздание мотивационной обстановки для осознанного выбора школьниками </w:t>
      </w:r>
      <w:r>
        <w:rPr>
          <w:rFonts w:ascii="Times New Roman" w:hAnsi="Times New Roman" w:cs="Times New Roman"/>
          <w:sz w:val="24"/>
          <w:szCs w:val="24"/>
        </w:rPr>
        <w:t>будущей профессии</w:t>
      </w:r>
      <w:r w:rsidRPr="00946A19">
        <w:rPr>
          <w:rFonts w:ascii="Times New Roman" w:hAnsi="Times New Roman" w:cs="Times New Roman"/>
          <w:sz w:val="24"/>
          <w:szCs w:val="24"/>
        </w:rPr>
        <w:t>.</w:t>
      </w:r>
    </w:p>
    <w:p w:rsidR="000C5628" w:rsidRDefault="000C5628" w:rsidP="000C5628">
      <w:pPr>
        <w:suppressAutoHyphens/>
        <w:spacing w:before="30" w:after="0" w:line="276" w:lineRule="auto"/>
        <w:ind w:left="-142"/>
        <w:jc w:val="both"/>
        <w:rPr>
          <w:rFonts w:ascii="Times New Roman" w:hAnsi="Times New Roman" w:cs="Times New Roman"/>
          <w:sz w:val="24"/>
          <w:szCs w:val="24"/>
        </w:rPr>
      </w:pPr>
      <w:r w:rsidRPr="00946A19">
        <w:rPr>
          <w:rFonts w:ascii="Times New Roman" w:hAnsi="Times New Roman" w:cs="Times New Roman"/>
          <w:sz w:val="24"/>
          <w:szCs w:val="24"/>
        </w:rPr>
        <w:t xml:space="preserve">     При составлении учебного плана соблюдается преемственность между уровнями обучения и классами, сбалансированность между предметными циклами, отдельными предметами. </w:t>
      </w:r>
      <w:r>
        <w:rPr>
          <w:rFonts w:ascii="Times New Roman" w:hAnsi="Times New Roman" w:cs="Times New Roman"/>
          <w:sz w:val="24"/>
          <w:szCs w:val="24"/>
        </w:rPr>
        <w:t xml:space="preserve">  </w:t>
      </w:r>
      <w:r w:rsidRPr="00946A19">
        <w:rPr>
          <w:rFonts w:ascii="Times New Roman" w:hAnsi="Times New Roman" w:cs="Times New Roman"/>
          <w:sz w:val="24"/>
          <w:szCs w:val="24"/>
        </w:rPr>
        <w:t>Уровень недельной учебной нагрузки на ученика не превышает предельно допустимого.</w:t>
      </w:r>
    </w:p>
    <w:p w:rsidR="00096B45" w:rsidRPr="00096B45" w:rsidRDefault="00096B45" w:rsidP="00096B45">
      <w:pPr>
        <w:spacing w:line="276" w:lineRule="auto"/>
        <w:ind w:firstLine="567"/>
        <w:jc w:val="both"/>
        <w:rPr>
          <w:rStyle w:val="markedcontent"/>
          <w:rFonts w:asciiTheme="majorBidi" w:hAnsiTheme="majorBidi" w:cstheme="majorBidi"/>
          <w:sz w:val="24"/>
          <w:szCs w:val="24"/>
        </w:rPr>
      </w:pPr>
      <w:r w:rsidRPr="00096B45">
        <w:rPr>
          <w:rStyle w:val="markedcontent"/>
          <w:rFonts w:asciiTheme="majorBidi" w:hAnsiTheme="majorBidi" w:cstheme="majorBidi"/>
          <w:sz w:val="24"/>
          <w:szCs w:val="24"/>
        </w:rPr>
        <w:t>Учебный план начального общего образования Муниципальное казенное общеобразовательное учреждение Гришинская основная общеобразовательная школа</w:t>
      </w:r>
      <w:r w:rsidRPr="00096B45">
        <w:rPr>
          <w:rFonts w:asciiTheme="majorBidi" w:hAnsiTheme="majorBidi" w:cstheme="majorBidi"/>
          <w:sz w:val="24"/>
          <w:szCs w:val="24"/>
        </w:rPr>
        <w:t xml:space="preserve"> </w:t>
      </w:r>
      <w:r w:rsidRPr="00096B45">
        <w:rPr>
          <w:rStyle w:val="markedcontent"/>
          <w:rFonts w:asciiTheme="majorBidi" w:hAnsiTheme="majorBidi" w:cstheme="majorBidi"/>
          <w:sz w:val="24"/>
          <w:szCs w:val="24"/>
        </w:rPr>
        <w:t>(далее - учебный план) для 1-4 классов, реализующих основную образовательную программу начального общего образования, соответствующую ФГОС НОО (приказ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096B45" w:rsidRPr="00096B45" w:rsidRDefault="00096B45" w:rsidP="00096B45">
      <w:pPr>
        <w:ind w:firstLine="567"/>
        <w:jc w:val="both"/>
        <w:rPr>
          <w:rStyle w:val="markedcontent"/>
          <w:rFonts w:asciiTheme="majorBidi" w:hAnsiTheme="majorBidi" w:cstheme="majorBidi"/>
          <w:sz w:val="24"/>
          <w:szCs w:val="24"/>
        </w:rPr>
      </w:pPr>
      <w:r w:rsidRPr="00096B45">
        <w:rPr>
          <w:rStyle w:val="markedcontent"/>
          <w:rFonts w:asciiTheme="majorBidi" w:hAnsiTheme="majorBidi" w:cstheme="majorBidi"/>
          <w:sz w:val="24"/>
          <w:szCs w:val="24"/>
        </w:rPr>
        <w:t>Учебный план является частью образовательной программы Муниципальное казенное общеобразовательное учреждение Гришинская основная общеобразовательная школа, разработанной в соответствии с ФГОС начального общего образования, с учетом Федеральной образовательной программой начального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rsidR="00096B45" w:rsidRPr="00096B45" w:rsidRDefault="00096B45" w:rsidP="00096B45">
      <w:pPr>
        <w:spacing w:line="276" w:lineRule="auto"/>
        <w:ind w:firstLine="567"/>
        <w:jc w:val="both"/>
        <w:rPr>
          <w:rFonts w:asciiTheme="majorBidi" w:hAnsiTheme="majorBidi" w:cstheme="majorBidi"/>
          <w:sz w:val="24"/>
          <w:szCs w:val="24"/>
        </w:rPr>
      </w:pPr>
      <w:r w:rsidRPr="00096B45">
        <w:rPr>
          <w:rStyle w:val="markedcontent"/>
          <w:rFonts w:asciiTheme="majorBidi" w:hAnsiTheme="majorBidi" w:cstheme="majorBidi"/>
          <w:sz w:val="24"/>
          <w:szCs w:val="24"/>
        </w:rPr>
        <w:t>Учебный год в Муниципальное казенное общеобразовательное учреждение Гришинская основная общеобразовательная школа</w:t>
      </w:r>
      <w:r w:rsidRPr="00096B45">
        <w:rPr>
          <w:rFonts w:asciiTheme="majorBidi" w:hAnsiTheme="majorBidi" w:cstheme="majorBidi"/>
          <w:sz w:val="24"/>
          <w:szCs w:val="24"/>
        </w:rPr>
        <w:t xml:space="preserve"> </w:t>
      </w:r>
      <w:r w:rsidRPr="00096B45">
        <w:rPr>
          <w:rStyle w:val="markedcontent"/>
          <w:rFonts w:asciiTheme="majorBidi" w:hAnsiTheme="majorBidi" w:cstheme="majorBidi"/>
          <w:sz w:val="24"/>
          <w:szCs w:val="24"/>
        </w:rPr>
        <w:t xml:space="preserve">начинается </w:t>
      </w:r>
      <w:r w:rsidRPr="00096B45">
        <w:rPr>
          <w:rFonts w:asciiTheme="majorBidi" w:hAnsiTheme="majorBidi" w:cstheme="majorBidi"/>
          <w:sz w:val="24"/>
          <w:szCs w:val="24"/>
        </w:rPr>
        <w:t xml:space="preserve">02.09.2024 </w:t>
      </w:r>
      <w:r w:rsidRPr="00096B45">
        <w:rPr>
          <w:rStyle w:val="markedcontent"/>
          <w:rFonts w:asciiTheme="majorBidi" w:hAnsiTheme="majorBidi" w:cstheme="majorBidi"/>
          <w:sz w:val="24"/>
          <w:szCs w:val="24"/>
        </w:rPr>
        <w:t xml:space="preserve">и заканчивается </w:t>
      </w:r>
      <w:r w:rsidRPr="00096B45">
        <w:rPr>
          <w:rFonts w:asciiTheme="majorBidi" w:hAnsiTheme="majorBidi" w:cstheme="majorBidi"/>
          <w:sz w:val="24"/>
          <w:szCs w:val="24"/>
        </w:rPr>
        <w:t xml:space="preserve">26.05.2025. </w:t>
      </w:r>
    </w:p>
    <w:p w:rsidR="00096B45" w:rsidRPr="00096B45" w:rsidRDefault="00096B45" w:rsidP="00096B45">
      <w:pPr>
        <w:spacing w:line="276" w:lineRule="auto"/>
        <w:ind w:firstLine="567"/>
        <w:jc w:val="both"/>
        <w:rPr>
          <w:rStyle w:val="markedcontent"/>
          <w:rFonts w:asciiTheme="majorBidi" w:hAnsiTheme="majorBidi" w:cstheme="majorBidi"/>
          <w:sz w:val="24"/>
          <w:szCs w:val="24"/>
        </w:rPr>
      </w:pPr>
      <w:r w:rsidRPr="00096B45">
        <w:rPr>
          <w:rStyle w:val="markedcontent"/>
          <w:rFonts w:asciiTheme="majorBidi" w:hAnsiTheme="majorBidi" w:cstheme="majorBidi"/>
          <w:sz w:val="24"/>
          <w:szCs w:val="24"/>
        </w:rPr>
        <w:t xml:space="preserve">Продолжительность учебного года в 1 классе - 33 учебные недели во 2-4 классах – 34 учебных недели. </w:t>
      </w:r>
    </w:p>
    <w:p w:rsidR="00096B45" w:rsidRPr="00096B45" w:rsidRDefault="00096B45" w:rsidP="00096B45">
      <w:pPr>
        <w:spacing w:line="276" w:lineRule="auto"/>
        <w:ind w:firstLine="567"/>
        <w:jc w:val="both"/>
        <w:rPr>
          <w:rStyle w:val="markedcontent"/>
          <w:rFonts w:asciiTheme="majorBidi" w:hAnsiTheme="majorBidi" w:cstheme="majorBidi"/>
          <w:sz w:val="24"/>
          <w:szCs w:val="24"/>
        </w:rPr>
      </w:pPr>
      <w:r w:rsidRPr="00096B45">
        <w:rPr>
          <w:rStyle w:val="markedcontent"/>
          <w:rFonts w:asciiTheme="majorBidi" w:hAnsiTheme="majorBidi" w:cstheme="majorBidi"/>
          <w:sz w:val="24"/>
          <w:szCs w:val="24"/>
        </w:rPr>
        <w:t>Максимальный объем аудиторной нагрузки обучающихся в неделю составляет  в 1 классе - 21 час, во 2 – 4 классах – 23 часа .</w:t>
      </w:r>
    </w:p>
    <w:p w:rsidR="00096B45" w:rsidRPr="00096B45" w:rsidRDefault="00096B45" w:rsidP="00096B45">
      <w:pPr>
        <w:spacing w:line="276" w:lineRule="auto"/>
        <w:ind w:firstLine="567"/>
        <w:jc w:val="both"/>
        <w:rPr>
          <w:rStyle w:val="markedcontent"/>
          <w:rFonts w:asciiTheme="majorBidi" w:hAnsiTheme="majorBidi" w:cstheme="majorBidi"/>
          <w:sz w:val="24"/>
          <w:szCs w:val="24"/>
        </w:rPr>
      </w:pPr>
      <w:r w:rsidRPr="00096B45">
        <w:rPr>
          <w:rStyle w:val="markedcontent"/>
          <w:rFonts w:asciiTheme="majorBidi" w:hAnsiTheme="majorBidi" w:cstheme="majorBidi"/>
          <w:sz w:val="24"/>
          <w:szCs w:val="24"/>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096B45" w:rsidRPr="00096B45" w:rsidRDefault="00096B45" w:rsidP="00096B45">
      <w:pPr>
        <w:pStyle w:val="ab"/>
        <w:numPr>
          <w:ilvl w:val="0"/>
          <w:numId w:val="36"/>
        </w:numPr>
        <w:spacing w:after="160" w:line="276" w:lineRule="auto"/>
        <w:jc w:val="both"/>
        <w:rPr>
          <w:rStyle w:val="markedcontent"/>
          <w:rFonts w:asciiTheme="majorBidi" w:hAnsiTheme="majorBidi" w:cstheme="majorBidi"/>
        </w:rPr>
      </w:pPr>
      <w:r w:rsidRPr="00096B45">
        <w:rPr>
          <w:rStyle w:val="markedcontent"/>
          <w:rFonts w:asciiTheme="majorBidi" w:hAnsiTheme="majorBidi" w:cstheme="majorBidi"/>
        </w:rPr>
        <w:t>для обучающихся 1-х классов - не превышает 4 уроков и один раз в неделю -5 уроков.</w:t>
      </w:r>
    </w:p>
    <w:p w:rsidR="00096B45" w:rsidRPr="00096B45" w:rsidRDefault="00096B45" w:rsidP="00096B45">
      <w:pPr>
        <w:pStyle w:val="ab"/>
        <w:numPr>
          <w:ilvl w:val="0"/>
          <w:numId w:val="36"/>
        </w:numPr>
        <w:spacing w:after="160" w:line="276" w:lineRule="auto"/>
        <w:jc w:val="both"/>
        <w:rPr>
          <w:rStyle w:val="markedcontent"/>
          <w:rFonts w:asciiTheme="majorBidi" w:hAnsiTheme="majorBidi" w:cstheme="majorBidi"/>
        </w:rPr>
      </w:pPr>
      <w:r w:rsidRPr="00096B45">
        <w:rPr>
          <w:rStyle w:val="markedcontent"/>
          <w:rFonts w:asciiTheme="majorBidi" w:hAnsiTheme="majorBidi" w:cstheme="majorBidi"/>
        </w:rPr>
        <w:t>для обучающихся 2-4 классов - не более 5 уроков.</w:t>
      </w:r>
    </w:p>
    <w:p w:rsidR="00096B45" w:rsidRPr="00096B45" w:rsidRDefault="00096B45" w:rsidP="00096B45">
      <w:pPr>
        <w:spacing w:line="276" w:lineRule="auto"/>
        <w:ind w:firstLine="567"/>
        <w:jc w:val="both"/>
        <w:rPr>
          <w:rStyle w:val="markedcontent"/>
          <w:rFonts w:asciiTheme="majorBidi" w:hAnsiTheme="majorBidi" w:cstheme="majorBidi"/>
          <w:sz w:val="24"/>
          <w:szCs w:val="24"/>
        </w:rPr>
      </w:pPr>
      <w:r w:rsidRPr="00096B45">
        <w:rPr>
          <w:rStyle w:val="markedcontent"/>
          <w:rFonts w:asciiTheme="majorBidi" w:hAnsiTheme="majorBidi" w:cstheme="majorBidi"/>
          <w:sz w:val="24"/>
          <w:szCs w:val="24"/>
        </w:rPr>
        <w:t xml:space="preserve">Распределение учебной нагрузки в течение недели строится таким образом, чтобы наибольший ее объем приходился на вторник и (или) среду. На эти дни в расписание уроков включаются предметы, соответствующие наивысшему баллу по шкале трудности либо со средним баллом и наименьшим баллом по шкале трудности, но в большем количестве, чем в остальные дни недели. </w:t>
      </w:r>
    </w:p>
    <w:p w:rsidR="00096B45" w:rsidRPr="00096B45" w:rsidRDefault="00096B45" w:rsidP="00096B45">
      <w:pPr>
        <w:spacing w:line="276" w:lineRule="auto"/>
        <w:ind w:firstLine="567"/>
        <w:jc w:val="both"/>
        <w:rPr>
          <w:rStyle w:val="markedcontent"/>
          <w:rFonts w:asciiTheme="majorBidi" w:hAnsiTheme="majorBidi" w:cstheme="majorBidi"/>
          <w:sz w:val="24"/>
          <w:szCs w:val="24"/>
        </w:rPr>
      </w:pPr>
      <w:r w:rsidRPr="00096B45">
        <w:rPr>
          <w:rStyle w:val="markedcontent"/>
          <w:rFonts w:asciiTheme="majorBidi" w:hAnsiTheme="majorBidi" w:cstheme="majorBidi"/>
          <w:sz w:val="24"/>
          <w:szCs w:val="24"/>
        </w:rPr>
        <w:t xml:space="preserve">Изложение нового материала, контрольные работы проводятся на 2 - 4-х уроках в середине учебной недели. Продолжительность урока (академический час) составляет </w:t>
      </w:r>
      <w:r w:rsidRPr="00096B45">
        <w:rPr>
          <w:rFonts w:asciiTheme="majorBidi" w:hAnsiTheme="majorBidi" w:cstheme="majorBidi"/>
          <w:sz w:val="24"/>
          <w:szCs w:val="24"/>
        </w:rPr>
        <w:t>45</w:t>
      </w:r>
      <w:r w:rsidRPr="00096B45">
        <w:rPr>
          <w:rStyle w:val="markedcontent"/>
          <w:rFonts w:asciiTheme="majorBidi" w:hAnsiTheme="majorBidi" w:cstheme="majorBidi"/>
          <w:sz w:val="24"/>
          <w:szCs w:val="24"/>
        </w:rPr>
        <w:t xml:space="preserve"> минут, за исключением 1 класса.</w:t>
      </w:r>
    </w:p>
    <w:p w:rsidR="00096B45" w:rsidRPr="00096B45" w:rsidRDefault="00096B45" w:rsidP="00096B45">
      <w:pPr>
        <w:spacing w:line="276" w:lineRule="auto"/>
        <w:ind w:firstLine="567"/>
        <w:jc w:val="both"/>
        <w:rPr>
          <w:rStyle w:val="markedcontent"/>
          <w:rFonts w:asciiTheme="majorBidi" w:hAnsiTheme="majorBidi" w:cstheme="majorBidi"/>
          <w:sz w:val="24"/>
          <w:szCs w:val="24"/>
        </w:rPr>
      </w:pPr>
      <w:r w:rsidRPr="00096B45">
        <w:rPr>
          <w:rStyle w:val="markedcontent"/>
          <w:rFonts w:asciiTheme="majorBidi" w:hAnsiTheme="majorBidi" w:cstheme="majorBidi"/>
          <w:sz w:val="24"/>
          <w:szCs w:val="24"/>
        </w:rPr>
        <w:lastRenderedPageBreak/>
        <w:t xml:space="preserve">Обучение в 1-м классе осуществляется с соблюдением следующих дополнительных требований: </w:t>
      </w:r>
    </w:p>
    <w:p w:rsidR="00096B45" w:rsidRPr="00096B45" w:rsidRDefault="00096B45" w:rsidP="00096B45">
      <w:pPr>
        <w:pStyle w:val="ab"/>
        <w:numPr>
          <w:ilvl w:val="0"/>
          <w:numId w:val="35"/>
        </w:numPr>
        <w:spacing w:after="160" w:line="276" w:lineRule="auto"/>
        <w:jc w:val="both"/>
        <w:rPr>
          <w:rStyle w:val="markedcontent"/>
          <w:rFonts w:asciiTheme="majorBidi" w:hAnsiTheme="majorBidi" w:cstheme="majorBidi"/>
        </w:rPr>
      </w:pPr>
      <w:r w:rsidRPr="00096B45">
        <w:rPr>
          <w:rStyle w:val="markedcontent"/>
          <w:rFonts w:asciiTheme="majorBidi" w:hAnsiTheme="majorBidi" w:cstheme="majorBidi"/>
        </w:rPr>
        <w:t>учебные занятия проводятся по 5-дневной учебной неделе и только в первую смену;</w:t>
      </w:r>
    </w:p>
    <w:p w:rsidR="00096B45" w:rsidRPr="00096B45" w:rsidRDefault="00096B45" w:rsidP="00096B45">
      <w:pPr>
        <w:pStyle w:val="ab"/>
        <w:numPr>
          <w:ilvl w:val="0"/>
          <w:numId w:val="35"/>
        </w:numPr>
        <w:spacing w:after="160" w:line="276" w:lineRule="auto"/>
        <w:jc w:val="both"/>
        <w:rPr>
          <w:rStyle w:val="markedcontent"/>
          <w:rFonts w:asciiTheme="majorBidi" w:hAnsiTheme="majorBidi" w:cstheme="majorBidi"/>
        </w:rPr>
      </w:pPr>
      <w:r w:rsidRPr="00096B45">
        <w:rPr>
          <w:rStyle w:val="markedcontent"/>
          <w:rFonts w:asciiTheme="majorBidi" w:hAnsiTheme="majorBidi" w:cstheme="majorBidi"/>
        </w:rPr>
        <w:t>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40 минут каждый).</w:t>
      </w:r>
    </w:p>
    <w:p w:rsidR="00096B45" w:rsidRPr="00096B45" w:rsidRDefault="00096B45" w:rsidP="00096B45">
      <w:pPr>
        <w:pStyle w:val="ab"/>
        <w:numPr>
          <w:ilvl w:val="0"/>
          <w:numId w:val="35"/>
        </w:numPr>
        <w:spacing w:after="160" w:line="276" w:lineRule="auto"/>
        <w:jc w:val="both"/>
        <w:rPr>
          <w:rStyle w:val="markedcontent"/>
          <w:rFonts w:asciiTheme="majorBidi" w:hAnsiTheme="majorBidi" w:cstheme="majorBidi"/>
        </w:rPr>
      </w:pPr>
      <w:r w:rsidRPr="00096B45">
        <w:rPr>
          <w:rStyle w:val="markedcontent"/>
          <w:rFonts w:asciiTheme="majorBidi" w:hAnsiTheme="majorBidi" w:cstheme="majorBidi"/>
        </w:rPr>
        <w:t>Продолжительность выполнения домашних заданий составляет во 2-3 классах - 1,5 ч., в 4 классах - 2 ч.</w:t>
      </w:r>
    </w:p>
    <w:p w:rsidR="00096B45" w:rsidRPr="00096B45" w:rsidRDefault="00096B45" w:rsidP="00096B45">
      <w:pPr>
        <w:spacing w:line="276" w:lineRule="auto"/>
        <w:ind w:firstLine="567"/>
        <w:jc w:val="both"/>
        <w:rPr>
          <w:rStyle w:val="markedcontent"/>
          <w:rFonts w:asciiTheme="majorBidi" w:hAnsiTheme="majorBidi" w:cstheme="majorBidi"/>
          <w:sz w:val="24"/>
          <w:szCs w:val="24"/>
        </w:rPr>
      </w:pPr>
      <w:r w:rsidRPr="00096B45">
        <w:rPr>
          <w:rStyle w:val="markedcontent"/>
          <w:rFonts w:asciiTheme="majorBidi" w:hAnsiTheme="majorBidi" w:cstheme="majorBidi"/>
          <w:sz w:val="24"/>
          <w:szCs w:val="24"/>
        </w:rPr>
        <w:t>С целью профилактики переутомления в календарном учебном графике предусматривается чередование периодов учебного времени, сессий и каникул.  Продолжительность каникул в течение учебного года составляет не менее 30 календарных дней, летом — не менее 8 недель. Для первоклассников предусмотрены дополнительные недельные каникулы в середине третьей четверти.</w:t>
      </w:r>
    </w:p>
    <w:p w:rsidR="00096B45" w:rsidRPr="00096B45" w:rsidRDefault="00096B45" w:rsidP="00096B45">
      <w:pPr>
        <w:ind w:firstLine="567"/>
        <w:jc w:val="both"/>
        <w:rPr>
          <w:rStyle w:val="markedcontent"/>
          <w:rFonts w:asciiTheme="majorBidi" w:hAnsiTheme="majorBidi" w:cstheme="majorBidi"/>
          <w:sz w:val="24"/>
          <w:szCs w:val="24"/>
        </w:rPr>
      </w:pPr>
      <w:r w:rsidRPr="00096B45">
        <w:rPr>
          <w:rStyle w:val="markedcontent"/>
          <w:rFonts w:asciiTheme="majorBidi" w:hAnsiTheme="majorBidi" w:cstheme="majorBidi"/>
          <w:sz w:val="24"/>
          <w:szCs w:val="24"/>
        </w:rPr>
        <w:t>Учебные занятия для учащихся 2-4 классов проводятся по 5-и дневной учебной неделе.</w:t>
      </w:r>
    </w:p>
    <w:p w:rsidR="00096B45" w:rsidRPr="00096B45" w:rsidRDefault="00096B45" w:rsidP="00096B45">
      <w:pPr>
        <w:ind w:firstLine="567"/>
        <w:jc w:val="both"/>
        <w:rPr>
          <w:rStyle w:val="markedcontent"/>
          <w:rFonts w:asciiTheme="majorBidi" w:hAnsiTheme="majorBidi" w:cstheme="majorBidi"/>
          <w:sz w:val="24"/>
          <w:szCs w:val="24"/>
        </w:rPr>
      </w:pPr>
      <w:r w:rsidRPr="00096B45">
        <w:rPr>
          <w:rStyle w:val="markedcontent"/>
          <w:rFonts w:asciiTheme="majorBidi" w:hAnsiTheme="majorBidi" w:cstheme="majorBidi"/>
          <w:sz w:val="24"/>
          <w:szCs w:val="24"/>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rsidR="00096B45" w:rsidRPr="00096B45" w:rsidRDefault="00096B45" w:rsidP="00096B45">
      <w:pPr>
        <w:ind w:firstLine="567"/>
        <w:jc w:val="both"/>
        <w:rPr>
          <w:rStyle w:val="markedcontent"/>
          <w:rFonts w:asciiTheme="majorBidi" w:hAnsiTheme="majorBidi" w:cstheme="majorBidi"/>
          <w:sz w:val="24"/>
          <w:szCs w:val="24"/>
        </w:rPr>
      </w:pPr>
      <w:r w:rsidRPr="00096B45">
        <w:rPr>
          <w:rStyle w:val="markedcontent"/>
          <w:rFonts w:asciiTheme="majorBidi" w:hAnsiTheme="majorBidi" w:cstheme="majorBidi"/>
          <w:sz w:val="24"/>
          <w:szCs w:val="24"/>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w:t>
      </w:r>
    </w:p>
    <w:p w:rsidR="00096B45" w:rsidRPr="00096B45" w:rsidRDefault="00096B45" w:rsidP="00096B45">
      <w:pPr>
        <w:ind w:firstLine="567"/>
        <w:jc w:val="both"/>
        <w:rPr>
          <w:rFonts w:asciiTheme="majorBidi" w:hAnsiTheme="majorBidi" w:cstheme="majorBidi"/>
          <w:sz w:val="24"/>
          <w:szCs w:val="24"/>
        </w:rPr>
      </w:pPr>
      <w:r w:rsidRPr="00096B45">
        <w:rPr>
          <w:rStyle w:val="markedcontent"/>
          <w:rFonts w:asciiTheme="majorBidi" w:hAnsiTheme="majorBidi" w:cstheme="majorBidi"/>
          <w:sz w:val="24"/>
          <w:szCs w:val="24"/>
        </w:rPr>
        <w:t>В Муниципальное казенное общеобразовательное учреждение Гришинская основная общеобразовательная школа</w:t>
      </w:r>
      <w:r w:rsidRPr="00096B45">
        <w:rPr>
          <w:rFonts w:asciiTheme="majorBidi" w:hAnsiTheme="majorBidi" w:cstheme="majorBidi"/>
          <w:sz w:val="24"/>
          <w:szCs w:val="24"/>
        </w:rPr>
        <w:t xml:space="preserve">  </w:t>
      </w:r>
      <w:r w:rsidRPr="00096B45">
        <w:rPr>
          <w:rStyle w:val="markedcontent"/>
          <w:rFonts w:asciiTheme="majorBidi" w:hAnsiTheme="majorBidi" w:cstheme="majorBidi"/>
          <w:sz w:val="24"/>
          <w:szCs w:val="24"/>
        </w:rPr>
        <w:t xml:space="preserve">языком обучения является </w:t>
      </w:r>
      <w:r w:rsidRPr="00096B45">
        <w:rPr>
          <w:rFonts w:asciiTheme="majorBidi" w:hAnsiTheme="majorBidi" w:cstheme="majorBidi"/>
          <w:sz w:val="24"/>
          <w:szCs w:val="24"/>
        </w:rPr>
        <w:t>русский язык.</w:t>
      </w:r>
    </w:p>
    <w:p w:rsidR="00096B45" w:rsidRPr="00096B45" w:rsidRDefault="00096B45" w:rsidP="00096B45">
      <w:pPr>
        <w:ind w:firstLine="567"/>
        <w:jc w:val="both"/>
        <w:rPr>
          <w:rStyle w:val="markedcontent"/>
          <w:rFonts w:asciiTheme="majorBidi" w:hAnsiTheme="majorBidi" w:cstheme="majorBidi"/>
          <w:sz w:val="24"/>
          <w:szCs w:val="24"/>
        </w:rPr>
      </w:pPr>
      <w:r w:rsidRPr="00096B45">
        <w:rPr>
          <w:rStyle w:val="markedcontent"/>
          <w:rFonts w:asciiTheme="majorBidi" w:hAnsiTheme="majorBidi" w:cstheme="majorBidi"/>
          <w:sz w:val="24"/>
          <w:szCs w:val="24"/>
        </w:rPr>
        <w:t xml:space="preserve"> По заявлению родителей (законных представителей) несовершеннолетних обучающихся осуществляется изучение родного языка и родной литературы из числа языков народов РФ, государственных языков республик РФ.</w:t>
      </w:r>
    </w:p>
    <w:p w:rsidR="00096B45" w:rsidRPr="00096B45" w:rsidRDefault="00096B45" w:rsidP="00096B45">
      <w:pPr>
        <w:ind w:firstLine="567"/>
        <w:jc w:val="both"/>
        <w:rPr>
          <w:rStyle w:val="markedcontent"/>
          <w:rFonts w:asciiTheme="majorBidi" w:hAnsiTheme="majorBidi" w:cstheme="majorBidi"/>
          <w:sz w:val="24"/>
          <w:szCs w:val="24"/>
        </w:rPr>
      </w:pPr>
      <w:r w:rsidRPr="00096B45">
        <w:rPr>
          <w:rStyle w:val="markedcontent"/>
          <w:rFonts w:asciiTheme="majorBidi" w:hAnsiTheme="majorBidi" w:cstheme="majorBidi"/>
          <w:sz w:val="24"/>
          <w:szCs w:val="24"/>
        </w:rPr>
        <w:t>При изучении предметной области «Основы религиозных культур и светской этики» выбор одного из учебных модулей осуществляются по заявлению родителей (законных представителей) несовершеннолетних обучающихся.</w:t>
      </w:r>
    </w:p>
    <w:p w:rsidR="00096B45" w:rsidRPr="00096B45" w:rsidRDefault="00096B45" w:rsidP="00096B45">
      <w:pPr>
        <w:ind w:firstLine="567"/>
        <w:jc w:val="both"/>
        <w:rPr>
          <w:rStyle w:val="markedcontent"/>
          <w:rFonts w:asciiTheme="majorBidi" w:hAnsiTheme="majorBidi" w:cstheme="majorBidi"/>
          <w:sz w:val="24"/>
          <w:szCs w:val="24"/>
        </w:rPr>
      </w:pPr>
      <w:r w:rsidRPr="00096B45">
        <w:rPr>
          <w:rStyle w:val="markedcontent"/>
          <w:rFonts w:asciiTheme="majorBidi" w:hAnsiTheme="majorBidi" w:cstheme="majorBidi"/>
          <w:sz w:val="24"/>
          <w:szCs w:val="24"/>
        </w:rPr>
        <w:t>При изучении предметов  осуществляется деление учащихся на подгруппы.</w:t>
      </w:r>
    </w:p>
    <w:p w:rsidR="00096B45" w:rsidRPr="00096B45" w:rsidRDefault="00096B45" w:rsidP="00096B45">
      <w:pPr>
        <w:ind w:firstLine="567"/>
        <w:jc w:val="both"/>
        <w:rPr>
          <w:rStyle w:val="markedcontent"/>
          <w:rFonts w:asciiTheme="majorBidi" w:hAnsiTheme="majorBidi" w:cstheme="majorBidi"/>
          <w:sz w:val="24"/>
          <w:szCs w:val="24"/>
        </w:rPr>
      </w:pPr>
      <w:r w:rsidRPr="00096B45">
        <w:rPr>
          <w:rStyle w:val="markedcontent"/>
          <w:rFonts w:asciiTheme="majorBidi" w:hAnsiTheme="majorBidi" w:cstheme="majorBidi"/>
          <w:sz w:val="24"/>
          <w:szCs w:val="24"/>
        </w:rPr>
        <w:t>Промежуточная аттестация – процедура, проводимая с целью оценки качества освоения обучающимися части содержания (четвертное оценивание) или всего объема учебной дисциплины за учебный год (годовое оценивание).</w:t>
      </w:r>
    </w:p>
    <w:p w:rsidR="00096B45" w:rsidRPr="00096B45" w:rsidRDefault="00096B45" w:rsidP="00096B45">
      <w:pPr>
        <w:ind w:firstLine="567"/>
        <w:jc w:val="both"/>
        <w:rPr>
          <w:rStyle w:val="markedcontent"/>
          <w:rFonts w:asciiTheme="majorBidi" w:hAnsiTheme="majorBidi" w:cstheme="majorBidi"/>
          <w:sz w:val="24"/>
          <w:szCs w:val="24"/>
        </w:rPr>
      </w:pPr>
      <w:r w:rsidRPr="00096B45">
        <w:rPr>
          <w:rStyle w:val="markedcontent"/>
          <w:rFonts w:asciiTheme="majorBidi" w:hAnsiTheme="majorBidi" w:cstheme="majorBidi"/>
          <w:sz w:val="24"/>
          <w:szCs w:val="24"/>
        </w:rPr>
        <w:t>Промежуточная/годовая аттестация обучающихся за четверть осуществляется в соответствии с календарным учебным графиком.</w:t>
      </w:r>
    </w:p>
    <w:p w:rsidR="00096B45" w:rsidRPr="00096B45" w:rsidRDefault="00096B45" w:rsidP="00096B45">
      <w:pPr>
        <w:ind w:firstLine="567"/>
        <w:jc w:val="both"/>
        <w:rPr>
          <w:rStyle w:val="markedcontent"/>
          <w:rFonts w:asciiTheme="majorBidi" w:hAnsiTheme="majorBidi" w:cstheme="majorBidi"/>
          <w:sz w:val="24"/>
          <w:szCs w:val="24"/>
        </w:rPr>
      </w:pPr>
      <w:r w:rsidRPr="00096B45">
        <w:rPr>
          <w:rStyle w:val="markedcontent"/>
          <w:rFonts w:asciiTheme="majorBidi" w:hAnsiTheme="majorBidi" w:cstheme="majorBidi"/>
          <w:sz w:val="24"/>
          <w:szCs w:val="24"/>
        </w:rPr>
        <w:t xml:space="preserve">Все предметы обязательной части учебного плана оцениваются по четвертям. Предметы из части, формируемой участниками образовательных отношений, являются безотметочными и оцениваются «зачет» или «незачет» по итогам четверти. </w:t>
      </w:r>
    </w:p>
    <w:p w:rsidR="00096B45" w:rsidRPr="00096B45" w:rsidRDefault="00096B45" w:rsidP="00096B45">
      <w:pPr>
        <w:ind w:firstLine="567"/>
        <w:jc w:val="both"/>
        <w:rPr>
          <w:rStyle w:val="markedcontent"/>
          <w:rFonts w:asciiTheme="majorBidi" w:hAnsiTheme="majorBidi" w:cstheme="majorBidi"/>
          <w:sz w:val="24"/>
          <w:szCs w:val="24"/>
        </w:rPr>
      </w:pPr>
      <w:r w:rsidRPr="00096B45">
        <w:rPr>
          <w:rStyle w:val="markedcontent"/>
          <w:rFonts w:asciiTheme="majorBidi" w:hAnsiTheme="majorBidi" w:cstheme="majorBidi"/>
          <w:sz w:val="24"/>
          <w:szCs w:val="24"/>
        </w:rPr>
        <w:lastRenderedPageBreak/>
        <w:t>Промежуточная аттестация проходит на последней учебной неделе четверти. Формы и порядок проведения промежуточной аттестации определяются «Положением о формах, периодичности и порядке</w:t>
      </w:r>
      <w:r w:rsidRPr="00096B45">
        <w:rPr>
          <w:rStyle w:val="markedcontent"/>
          <w:rFonts w:asciiTheme="majorBidi" w:hAnsiTheme="majorBidi" w:cstheme="majorBidi"/>
          <w:sz w:val="24"/>
          <w:szCs w:val="24"/>
        </w:rPr>
        <w:br/>
        <w:t xml:space="preserve">текущего контроля успеваемости и промежуточной аттестации обучающихся Муниципальное казенное общеобразовательное учреждение Гришинская основная общеобразовательная школа. </w:t>
      </w:r>
    </w:p>
    <w:p w:rsidR="00096B45" w:rsidRPr="00096B45" w:rsidRDefault="00096B45" w:rsidP="00096B45">
      <w:pPr>
        <w:ind w:firstLine="567"/>
        <w:jc w:val="both"/>
        <w:rPr>
          <w:rStyle w:val="markedcontent"/>
          <w:rFonts w:asciiTheme="majorBidi" w:hAnsiTheme="majorBidi" w:cstheme="majorBidi"/>
          <w:sz w:val="24"/>
          <w:szCs w:val="24"/>
        </w:rPr>
      </w:pPr>
      <w:r w:rsidRPr="00096B45">
        <w:rPr>
          <w:rStyle w:val="markedcontent"/>
          <w:rFonts w:asciiTheme="majorBidi" w:hAnsiTheme="majorBidi" w:cstheme="majorBidi"/>
          <w:sz w:val="24"/>
          <w:szCs w:val="24"/>
        </w:rPr>
        <w:t>Оценивание младших школьников в течение первого года обучения осуществляются в форме словесных качественных оценок на критериальной основе, в форме письменных заключений учителя, по итогам проверки самостоятельных работ.</w:t>
      </w:r>
    </w:p>
    <w:p w:rsidR="00096B45" w:rsidRPr="00096B45" w:rsidRDefault="00096B45" w:rsidP="00096B45">
      <w:pPr>
        <w:ind w:firstLine="567"/>
        <w:jc w:val="both"/>
        <w:rPr>
          <w:rStyle w:val="markedcontent"/>
          <w:rFonts w:asciiTheme="majorBidi" w:hAnsiTheme="majorBidi" w:cstheme="majorBidi"/>
          <w:sz w:val="24"/>
          <w:szCs w:val="24"/>
        </w:rPr>
      </w:pPr>
      <w:r w:rsidRPr="00096B45">
        <w:rPr>
          <w:rStyle w:val="markedcontent"/>
          <w:rFonts w:asciiTheme="majorBidi" w:hAnsiTheme="majorBidi" w:cstheme="majorBidi"/>
          <w:sz w:val="24"/>
          <w:szCs w:val="24"/>
        </w:rPr>
        <w:t>Освоение основных образовательных программ начального общего образования завершается итоговой аттестацией. Нормативный срок освоения ООП НОО составляет 4 года.</w:t>
      </w:r>
    </w:p>
    <w:p w:rsidR="00096B45" w:rsidRPr="00096B45" w:rsidRDefault="00096B45" w:rsidP="00096B45">
      <w:pPr>
        <w:ind w:firstLine="567"/>
        <w:jc w:val="both"/>
        <w:rPr>
          <w:rStyle w:val="markedcontent"/>
          <w:rFonts w:asciiTheme="majorBidi" w:hAnsiTheme="majorBidi" w:cstheme="majorBidi"/>
          <w:sz w:val="24"/>
          <w:szCs w:val="24"/>
        </w:rPr>
      </w:pPr>
    </w:p>
    <w:p w:rsidR="00096B45" w:rsidRPr="00096B45" w:rsidRDefault="00096B45" w:rsidP="00096B45">
      <w:pPr>
        <w:ind w:firstLine="567"/>
        <w:jc w:val="both"/>
        <w:rPr>
          <w:rStyle w:val="markedcontent"/>
          <w:rFonts w:asciiTheme="majorBidi" w:hAnsiTheme="majorBidi" w:cstheme="majorBidi"/>
          <w:sz w:val="24"/>
          <w:szCs w:val="24"/>
        </w:rPr>
      </w:pPr>
    </w:p>
    <w:p w:rsidR="00096B45" w:rsidRPr="00096B45" w:rsidRDefault="00096B45" w:rsidP="00096B45">
      <w:pPr>
        <w:ind w:firstLine="567"/>
        <w:jc w:val="both"/>
        <w:rPr>
          <w:rStyle w:val="markedcontent"/>
          <w:rFonts w:asciiTheme="majorBidi" w:hAnsiTheme="majorBidi" w:cstheme="majorBidi"/>
          <w:sz w:val="24"/>
          <w:szCs w:val="24"/>
        </w:rPr>
      </w:pPr>
    </w:p>
    <w:p w:rsidR="00096B45" w:rsidRPr="00096B45" w:rsidRDefault="00096B45" w:rsidP="00096B45">
      <w:pPr>
        <w:ind w:firstLine="567"/>
        <w:jc w:val="both"/>
        <w:rPr>
          <w:rStyle w:val="markedcontent"/>
          <w:rFonts w:asciiTheme="majorBidi" w:hAnsiTheme="majorBidi" w:cstheme="majorBidi"/>
          <w:sz w:val="24"/>
          <w:szCs w:val="24"/>
        </w:rPr>
      </w:pPr>
    </w:p>
    <w:p w:rsidR="00096B45" w:rsidRPr="00096B45" w:rsidRDefault="00096B45" w:rsidP="00096B45">
      <w:pPr>
        <w:ind w:firstLine="567"/>
        <w:jc w:val="both"/>
        <w:rPr>
          <w:rStyle w:val="markedcontent"/>
          <w:rFonts w:asciiTheme="majorBidi" w:hAnsiTheme="majorBidi" w:cstheme="majorBidi"/>
          <w:sz w:val="24"/>
          <w:szCs w:val="24"/>
        </w:rPr>
      </w:pPr>
    </w:p>
    <w:p w:rsidR="00096B45" w:rsidRPr="00096B45" w:rsidRDefault="00096B45" w:rsidP="00096B45">
      <w:pPr>
        <w:ind w:firstLine="567"/>
        <w:jc w:val="both"/>
        <w:rPr>
          <w:rStyle w:val="markedcontent"/>
          <w:rFonts w:asciiTheme="majorBidi" w:hAnsiTheme="majorBidi" w:cstheme="majorBidi"/>
          <w:sz w:val="24"/>
          <w:szCs w:val="24"/>
        </w:rPr>
      </w:pPr>
    </w:p>
    <w:p w:rsidR="00096B45" w:rsidRPr="00096B45" w:rsidRDefault="00096B45" w:rsidP="00096B45">
      <w:pPr>
        <w:ind w:firstLine="567"/>
        <w:jc w:val="both"/>
        <w:rPr>
          <w:rStyle w:val="markedcontent"/>
          <w:rFonts w:asciiTheme="majorBidi" w:hAnsiTheme="majorBidi" w:cstheme="majorBidi"/>
          <w:sz w:val="24"/>
          <w:szCs w:val="24"/>
        </w:rPr>
      </w:pPr>
    </w:p>
    <w:p w:rsidR="00096B45" w:rsidRPr="00096B45" w:rsidRDefault="00096B45" w:rsidP="00096B45">
      <w:pPr>
        <w:rPr>
          <w:rStyle w:val="markedcontent"/>
          <w:rFonts w:asciiTheme="majorBidi" w:hAnsiTheme="majorBidi" w:cstheme="majorBidi"/>
          <w:sz w:val="24"/>
          <w:szCs w:val="24"/>
        </w:rPr>
      </w:pPr>
    </w:p>
    <w:p w:rsidR="00096B45" w:rsidRPr="00096B45" w:rsidRDefault="00096B45" w:rsidP="00096B45">
      <w:pPr>
        <w:ind w:firstLine="567"/>
        <w:jc w:val="both"/>
        <w:rPr>
          <w:rStyle w:val="markedcontent"/>
          <w:rFonts w:asciiTheme="majorBidi" w:hAnsiTheme="majorBidi" w:cstheme="majorBidi"/>
          <w:sz w:val="24"/>
          <w:szCs w:val="24"/>
        </w:rPr>
        <w:sectPr w:rsidR="00096B45" w:rsidRPr="00096B45" w:rsidSect="00096B45">
          <w:pgSz w:w="11906" w:h="16838"/>
          <w:pgMar w:top="1134" w:right="850" w:bottom="1134" w:left="1134" w:header="708" w:footer="708" w:gutter="0"/>
          <w:cols w:space="708"/>
          <w:docGrid w:linePitch="360"/>
        </w:sectPr>
      </w:pPr>
    </w:p>
    <w:p w:rsidR="00096B45" w:rsidRPr="00096B45" w:rsidRDefault="00096B45" w:rsidP="00096B45">
      <w:pPr>
        <w:ind w:firstLine="567"/>
        <w:jc w:val="both"/>
        <w:rPr>
          <w:rStyle w:val="markedcontent"/>
          <w:rFonts w:asciiTheme="majorBidi" w:hAnsiTheme="majorBidi" w:cstheme="majorBidi"/>
          <w:sz w:val="24"/>
          <w:szCs w:val="24"/>
        </w:rPr>
      </w:pPr>
      <w:r w:rsidRPr="00096B45">
        <w:rPr>
          <w:rStyle w:val="markedcontent"/>
          <w:rFonts w:asciiTheme="majorBidi" w:hAnsiTheme="majorBidi" w:cstheme="majorBidi"/>
          <w:sz w:val="24"/>
          <w:szCs w:val="24"/>
        </w:rPr>
        <w:lastRenderedPageBreak/>
        <w:t>УЧЕБНЫЙ ПЛАН</w:t>
      </w:r>
    </w:p>
    <w:p w:rsidR="00096B45" w:rsidRPr="00096B45" w:rsidRDefault="00096B45" w:rsidP="00096B45">
      <w:pPr>
        <w:ind w:firstLine="567"/>
        <w:jc w:val="both"/>
        <w:rPr>
          <w:rStyle w:val="markedcontent"/>
          <w:rFonts w:asciiTheme="majorBidi" w:hAnsiTheme="majorBidi" w:cstheme="majorBidi"/>
          <w:sz w:val="24"/>
          <w:szCs w:val="24"/>
        </w:rPr>
      </w:pPr>
    </w:p>
    <w:tbl>
      <w:tblPr>
        <w:tblStyle w:val="ad"/>
        <w:tblW w:w="0" w:type="auto"/>
        <w:tblLook w:val="04A0" w:firstRow="1" w:lastRow="0" w:firstColumn="1" w:lastColumn="0" w:noHBand="0" w:noVBand="1"/>
      </w:tblPr>
      <w:tblGrid>
        <w:gridCol w:w="2906"/>
        <w:gridCol w:w="2942"/>
        <w:gridCol w:w="1016"/>
        <w:gridCol w:w="1016"/>
        <w:gridCol w:w="1016"/>
        <w:gridCol w:w="1016"/>
      </w:tblGrid>
      <w:tr w:rsidR="00096B45" w:rsidRPr="00096B45" w:rsidTr="00096B45">
        <w:tc>
          <w:tcPr>
            <w:tcW w:w="6000" w:type="dxa"/>
            <w:vMerge w:val="restart"/>
            <w:shd w:val="clear" w:color="auto" w:fill="D9D9D9"/>
          </w:tcPr>
          <w:p w:rsidR="00096B45" w:rsidRPr="00096B45" w:rsidRDefault="00096B45" w:rsidP="00096B45">
            <w:pPr>
              <w:rPr>
                <w:sz w:val="24"/>
                <w:szCs w:val="24"/>
              </w:rPr>
            </w:pPr>
            <w:r w:rsidRPr="00096B45">
              <w:rPr>
                <w:b/>
                <w:sz w:val="24"/>
                <w:szCs w:val="24"/>
              </w:rPr>
              <w:t>Предметная область</w:t>
            </w:r>
          </w:p>
        </w:tc>
        <w:tc>
          <w:tcPr>
            <w:tcW w:w="6000" w:type="dxa"/>
            <w:vMerge w:val="restart"/>
            <w:shd w:val="clear" w:color="auto" w:fill="D9D9D9"/>
          </w:tcPr>
          <w:p w:rsidR="00096B45" w:rsidRPr="00096B45" w:rsidRDefault="00096B45" w:rsidP="00096B45">
            <w:pPr>
              <w:rPr>
                <w:sz w:val="24"/>
                <w:szCs w:val="24"/>
              </w:rPr>
            </w:pPr>
            <w:r w:rsidRPr="00096B45">
              <w:rPr>
                <w:b/>
                <w:sz w:val="24"/>
                <w:szCs w:val="24"/>
              </w:rPr>
              <w:t>Учебный предмет/курс</w:t>
            </w:r>
          </w:p>
        </w:tc>
        <w:tc>
          <w:tcPr>
            <w:tcW w:w="9700" w:type="dxa"/>
            <w:gridSpan w:val="4"/>
            <w:shd w:val="clear" w:color="auto" w:fill="D9D9D9"/>
          </w:tcPr>
          <w:p w:rsidR="00096B45" w:rsidRPr="00096B45" w:rsidRDefault="00096B45" w:rsidP="00096B45">
            <w:pPr>
              <w:jc w:val="center"/>
              <w:rPr>
                <w:sz w:val="24"/>
                <w:szCs w:val="24"/>
              </w:rPr>
            </w:pPr>
            <w:r w:rsidRPr="00096B45">
              <w:rPr>
                <w:b/>
                <w:sz w:val="24"/>
                <w:szCs w:val="24"/>
              </w:rPr>
              <w:t>Количество часов в неделю</w:t>
            </w:r>
          </w:p>
        </w:tc>
      </w:tr>
      <w:tr w:rsidR="00096B45" w:rsidRPr="00096B45" w:rsidTr="00096B45">
        <w:tc>
          <w:tcPr>
            <w:tcW w:w="2425" w:type="dxa"/>
            <w:vMerge/>
          </w:tcPr>
          <w:p w:rsidR="00096B45" w:rsidRPr="00096B45" w:rsidRDefault="00096B45" w:rsidP="00096B45">
            <w:pPr>
              <w:rPr>
                <w:sz w:val="24"/>
                <w:szCs w:val="24"/>
              </w:rPr>
            </w:pPr>
          </w:p>
        </w:tc>
        <w:tc>
          <w:tcPr>
            <w:tcW w:w="2425" w:type="dxa"/>
            <w:vMerge/>
          </w:tcPr>
          <w:p w:rsidR="00096B45" w:rsidRPr="00096B45" w:rsidRDefault="00096B45" w:rsidP="00096B45">
            <w:pPr>
              <w:rPr>
                <w:sz w:val="24"/>
                <w:szCs w:val="24"/>
              </w:rPr>
            </w:pPr>
          </w:p>
        </w:tc>
        <w:tc>
          <w:tcPr>
            <w:tcW w:w="0" w:type="dxa"/>
            <w:shd w:val="clear" w:color="auto" w:fill="D9D9D9"/>
          </w:tcPr>
          <w:p w:rsidR="00096B45" w:rsidRPr="00096B45" w:rsidRDefault="00096B45" w:rsidP="00096B45">
            <w:pPr>
              <w:jc w:val="center"/>
              <w:rPr>
                <w:sz w:val="24"/>
                <w:szCs w:val="24"/>
              </w:rPr>
            </w:pPr>
            <w:r w:rsidRPr="00096B45">
              <w:rPr>
                <w:b/>
                <w:sz w:val="24"/>
                <w:szCs w:val="24"/>
              </w:rPr>
              <w:t>1</w:t>
            </w:r>
          </w:p>
        </w:tc>
        <w:tc>
          <w:tcPr>
            <w:tcW w:w="0" w:type="dxa"/>
            <w:shd w:val="clear" w:color="auto" w:fill="D9D9D9"/>
          </w:tcPr>
          <w:p w:rsidR="00096B45" w:rsidRPr="00096B45" w:rsidRDefault="00096B45" w:rsidP="00096B45">
            <w:pPr>
              <w:jc w:val="center"/>
              <w:rPr>
                <w:sz w:val="24"/>
                <w:szCs w:val="24"/>
              </w:rPr>
            </w:pPr>
            <w:r w:rsidRPr="00096B45">
              <w:rPr>
                <w:b/>
                <w:sz w:val="24"/>
                <w:szCs w:val="24"/>
              </w:rPr>
              <w:t>2</w:t>
            </w:r>
          </w:p>
        </w:tc>
        <w:tc>
          <w:tcPr>
            <w:tcW w:w="0" w:type="dxa"/>
            <w:shd w:val="clear" w:color="auto" w:fill="D9D9D9"/>
          </w:tcPr>
          <w:p w:rsidR="00096B45" w:rsidRPr="00096B45" w:rsidRDefault="00096B45" w:rsidP="00096B45">
            <w:pPr>
              <w:jc w:val="center"/>
              <w:rPr>
                <w:sz w:val="24"/>
                <w:szCs w:val="24"/>
              </w:rPr>
            </w:pPr>
            <w:r w:rsidRPr="00096B45">
              <w:rPr>
                <w:b/>
                <w:sz w:val="24"/>
                <w:szCs w:val="24"/>
              </w:rPr>
              <w:t>3</w:t>
            </w:r>
          </w:p>
        </w:tc>
        <w:tc>
          <w:tcPr>
            <w:tcW w:w="0" w:type="dxa"/>
            <w:shd w:val="clear" w:color="auto" w:fill="D9D9D9"/>
          </w:tcPr>
          <w:p w:rsidR="00096B45" w:rsidRPr="00096B45" w:rsidRDefault="00096B45" w:rsidP="00096B45">
            <w:pPr>
              <w:jc w:val="center"/>
              <w:rPr>
                <w:sz w:val="24"/>
                <w:szCs w:val="24"/>
              </w:rPr>
            </w:pPr>
            <w:r w:rsidRPr="00096B45">
              <w:rPr>
                <w:b/>
                <w:sz w:val="24"/>
                <w:szCs w:val="24"/>
              </w:rPr>
              <w:t>4</w:t>
            </w:r>
          </w:p>
        </w:tc>
      </w:tr>
      <w:tr w:rsidR="00096B45" w:rsidRPr="00096B45" w:rsidTr="00096B45">
        <w:tc>
          <w:tcPr>
            <w:tcW w:w="14550" w:type="dxa"/>
            <w:gridSpan w:val="6"/>
            <w:shd w:val="clear" w:color="auto" w:fill="FFFFB3"/>
          </w:tcPr>
          <w:p w:rsidR="00096B45" w:rsidRPr="00096B45" w:rsidRDefault="00096B45" w:rsidP="00096B45">
            <w:pPr>
              <w:jc w:val="center"/>
              <w:rPr>
                <w:sz w:val="24"/>
                <w:szCs w:val="24"/>
              </w:rPr>
            </w:pPr>
            <w:r w:rsidRPr="00096B45">
              <w:rPr>
                <w:b/>
                <w:sz w:val="24"/>
                <w:szCs w:val="24"/>
              </w:rPr>
              <w:t>Обязательная часть</w:t>
            </w:r>
          </w:p>
        </w:tc>
      </w:tr>
      <w:tr w:rsidR="00096B45" w:rsidRPr="00096B45" w:rsidTr="00096B45">
        <w:tc>
          <w:tcPr>
            <w:tcW w:w="2425" w:type="dxa"/>
            <w:vMerge w:val="restart"/>
          </w:tcPr>
          <w:p w:rsidR="00096B45" w:rsidRPr="00096B45" w:rsidRDefault="00096B45" w:rsidP="00096B45">
            <w:pPr>
              <w:rPr>
                <w:sz w:val="24"/>
                <w:szCs w:val="24"/>
              </w:rPr>
            </w:pPr>
            <w:r w:rsidRPr="00096B45">
              <w:rPr>
                <w:sz w:val="24"/>
                <w:szCs w:val="24"/>
              </w:rPr>
              <w:t>Русский язык и литературное чтение</w:t>
            </w:r>
          </w:p>
        </w:tc>
        <w:tc>
          <w:tcPr>
            <w:tcW w:w="2425" w:type="dxa"/>
          </w:tcPr>
          <w:p w:rsidR="00096B45" w:rsidRPr="00096B45" w:rsidRDefault="00096B45" w:rsidP="00096B45">
            <w:pPr>
              <w:rPr>
                <w:sz w:val="24"/>
                <w:szCs w:val="24"/>
              </w:rPr>
            </w:pPr>
            <w:r w:rsidRPr="00096B45">
              <w:rPr>
                <w:sz w:val="24"/>
                <w:szCs w:val="24"/>
              </w:rPr>
              <w:t>Русский язык</w:t>
            </w:r>
          </w:p>
        </w:tc>
        <w:tc>
          <w:tcPr>
            <w:tcW w:w="2425" w:type="dxa"/>
          </w:tcPr>
          <w:p w:rsidR="00096B45" w:rsidRPr="00096B45" w:rsidRDefault="00096B45" w:rsidP="00096B45">
            <w:pPr>
              <w:jc w:val="center"/>
              <w:rPr>
                <w:sz w:val="24"/>
                <w:szCs w:val="24"/>
              </w:rPr>
            </w:pPr>
            <w:r w:rsidRPr="00096B45">
              <w:rPr>
                <w:sz w:val="24"/>
                <w:szCs w:val="24"/>
              </w:rPr>
              <w:t>5</w:t>
            </w:r>
          </w:p>
        </w:tc>
        <w:tc>
          <w:tcPr>
            <w:tcW w:w="2425" w:type="dxa"/>
          </w:tcPr>
          <w:p w:rsidR="00096B45" w:rsidRPr="00096B45" w:rsidRDefault="00096B45" w:rsidP="00096B45">
            <w:pPr>
              <w:jc w:val="center"/>
              <w:rPr>
                <w:sz w:val="24"/>
                <w:szCs w:val="24"/>
              </w:rPr>
            </w:pPr>
            <w:r w:rsidRPr="00096B45">
              <w:rPr>
                <w:sz w:val="24"/>
                <w:szCs w:val="24"/>
              </w:rPr>
              <w:t>5</w:t>
            </w:r>
          </w:p>
        </w:tc>
        <w:tc>
          <w:tcPr>
            <w:tcW w:w="2425" w:type="dxa"/>
          </w:tcPr>
          <w:p w:rsidR="00096B45" w:rsidRPr="00096B45" w:rsidRDefault="00096B45" w:rsidP="00096B45">
            <w:pPr>
              <w:jc w:val="center"/>
              <w:rPr>
                <w:sz w:val="24"/>
                <w:szCs w:val="24"/>
              </w:rPr>
            </w:pPr>
            <w:r w:rsidRPr="00096B45">
              <w:rPr>
                <w:sz w:val="24"/>
                <w:szCs w:val="24"/>
              </w:rPr>
              <w:t>5</w:t>
            </w:r>
          </w:p>
        </w:tc>
        <w:tc>
          <w:tcPr>
            <w:tcW w:w="2425" w:type="dxa"/>
          </w:tcPr>
          <w:p w:rsidR="00096B45" w:rsidRPr="00096B45" w:rsidRDefault="00096B45" w:rsidP="00096B45">
            <w:pPr>
              <w:jc w:val="center"/>
              <w:rPr>
                <w:sz w:val="24"/>
                <w:szCs w:val="24"/>
              </w:rPr>
            </w:pPr>
            <w:r w:rsidRPr="00096B45">
              <w:rPr>
                <w:sz w:val="24"/>
                <w:szCs w:val="24"/>
              </w:rPr>
              <w:t>5</w:t>
            </w:r>
          </w:p>
        </w:tc>
      </w:tr>
      <w:tr w:rsidR="00096B45" w:rsidRPr="00096B45" w:rsidTr="00096B45">
        <w:tc>
          <w:tcPr>
            <w:tcW w:w="2425" w:type="dxa"/>
            <w:vMerge/>
          </w:tcPr>
          <w:p w:rsidR="00096B45" w:rsidRPr="00096B45" w:rsidRDefault="00096B45" w:rsidP="00096B45">
            <w:pPr>
              <w:rPr>
                <w:sz w:val="24"/>
                <w:szCs w:val="24"/>
              </w:rPr>
            </w:pPr>
          </w:p>
        </w:tc>
        <w:tc>
          <w:tcPr>
            <w:tcW w:w="2425" w:type="dxa"/>
          </w:tcPr>
          <w:p w:rsidR="00096B45" w:rsidRPr="00096B45" w:rsidRDefault="00096B45" w:rsidP="00096B45">
            <w:pPr>
              <w:rPr>
                <w:sz w:val="24"/>
                <w:szCs w:val="24"/>
              </w:rPr>
            </w:pPr>
            <w:r w:rsidRPr="00096B45">
              <w:rPr>
                <w:sz w:val="24"/>
                <w:szCs w:val="24"/>
              </w:rPr>
              <w:t>Литературное чтение</w:t>
            </w:r>
          </w:p>
        </w:tc>
        <w:tc>
          <w:tcPr>
            <w:tcW w:w="2425" w:type="dxa"/>
          </w:tcPr>
          <w:p w:rsidR="00096B45" w:rsidRPr="00096B45" w:rsidRDefault="00096B45" w:rsidP="00096B45">
            <w:pPr>
              <w:jc w:val="center"/>
              <w:rPr>
                <w:sz w:val="24"/>
                <w:szCs w:val="24"/>
              </w:rPr>
            </w:pPr>
            <w:r w:rsidRPr="00096B45">
              <w:rPr>
                <w:sz w:val="24"/>
                <w:szCs w:val="24"/>
              </w:rPr>
              <w:t>4</w:t>
            </w:r>
          </w:p>
        </w:tc>
        <w:tc>
          <w:tcPr>
            <w:tcW w:w="2425" w:type="dxa"/>
          </w:tcPr>
          <w:p w:rsidR="00096B45" w:rsidRPr="00096B45" w:rsidRDefault="00096B45" w:rsidP="00096B45">
            <w:pPr>
              <w:jc w:val="center"/>
              <w:rPr>
                <w:sz w:val="24"/>
                <w:szCs w:val="24"/>
              </w:rPr>
            </w:pPr>
            <w:r w:rsidRPr="00096B45">
              <w:rPr>
                <w:sz w:val="24"/>
                <w:szCs w:val="24"/>
              </w:rPr>
              <w:t>4</w:t>
            </w:r>
          </w:p>
        </w:tc>
        <w:tc>
          <w:tcPr>
            <w:tcW w:w="2425" w:type="dxa"/>
          </w:tcPr>
          <w:p w:rsidR="00096B45" w:rsidRPr="00096B45" w:rsidRDefault="00096B45" w:rsidP="00096B45">
            <w:pPr>
              <w:jc w:val="center"/>
              <w:rPr>
                <w:sz w:val="24"/>
                <w:szCs w:val="24"/>
              </w:rPr>
            </w:pPr>
            <w:r w:rsidRPr="00096B45">
              <w:rPr>
                <w:sz w:val="24"/>
                <w:szCs w:val="24"/>
              </w:rPr>
              <w:t>4</w:t>
            </w:r>
          </w:p>
        </w:tc>
        <w:tc>
          <w:tcPr>
            <w:tcW w:w="2425" w:type="dxa"/>
          </w:tcPr>
          <w:p w:rsidR="00096B45" w:rsidRPr="00096B45" w:rsidRDefault="00096B45" w:rsidP="00096B45">
            <w:pPr>
              <w:jc w:val="center"/>
              <w:rPr>
                <w:sz w:val="24"/>
                <w:szCs w:val="24"/>
              </w:rPr>
            </w:pPr>
            <w:r w:rsidRPr="00096B45">
              <w:rPr>
                <w:sz w:val="24"/>
                <w:szCs w:val="24"/>
              </w:rPr>
              <w:t>4</w:t>
            </w:r>
          </w:p>
        </w:tc>
      </w:tr>
      <w:tr w:rsidR="00096B45" w:rsidRPr="00096B45" w:rsidTr="00096B45">
        <w:tc>
          <w:tcPr>
            <w:tcW w:w="2425" w:type="dxa"/>
            <w:vMerge w:val="restart"/>
          </w:tcPr>
          <w:p w:rsidR="00096B45" w:rsidRPr="00096B45" w:rsidRDefault="00096B45" w:rsidP="00096B45">
            <w:pPr>
              <w:rPr>
                <w:sz w:val="24"/>
                <w:szCs w:val="24"/>
              </w:rPr>
            </w:pPr>
            <w:r w:rsidRPr="00096B45">
              <w:rPr>
                <w:sz w:val="24"/>
                <w:szCs w:val="24"/>
              </w:rPr>
              <w:t>Родной язык и литературное чтение на родном языке</w:t>
            </w:r>
          </w:p>
        </w:tc>
        <w:tc>
          <w:tcPr>
            <w:tcW w:w="2425" w:type="dxa"/>
          </w:tcPr>
          <w:p w:rsidR="00096B45" w:rsidRPr="00096B45" w:rsidRDefault="00096B45" w:rsidP="00096B45">
            <w:pPr>
              <w:rPr>
                <w:sz w:val="24"/>
                <w:szCs w:val="24"/>
              </w:rPr>
            </w:pPr>
            <w:r w:rsidRPr="00096B45">
              <w:rPr>
                <w:sz w:val="24"/>
                <w:szCs w:val="24"/>
              </w:rPr>
              <w:t>Родной язык и (или) государственный язык республики Российской Федерации</w:t>
            </w:r>
          </w:p>
        </w:tc>
        <w:tc>
          <w:tcPr>
            <w:tcW w:w="2425" w:type="dxa"/>
          </w:tcPr>
          <w:p w:rsidR="00096B45" w:rsidRPr="00096B45" w:rsidRDefault="00096B45" w:rsidP="00096B45">
            <w:pPr>
              <w:jc w:val="center"/>
              <w:rPr>
                <w:sz w:val="24"/>
                <w:szCs w:val="24"/>
              </w:rPr>
            </w:pPr>
            <w:r w:rsidRPr="00096B45">
              <w:rPr>
                <w:sz w:val="24"/>
                <w:szCs w:val="24"/>
              </w:rPr>
              <w:t>0</w:t>
            </w:r>
          </w:p>
        </w:tc>
        <w:tc>
          <w:tcPr>
            <w:tcW w:w="2425" w:type="dxa"/>
          </w:tcPr>
          <w:p w:rsidR="00096B45" w:rsidRPr="00096B45" w:rsidRDefault="00096B45" w:rsidP="00096B45">
            <w:pPr>
              <w:jc w:val="center"/>
              <w:rPr>
                <w:sz w:val="24"/>
                <w:szCs w:val="24"/>
              </w:rPr>
            </w:pPr>
            <w:r w:rsidRPr="00096B45">
              <w:rPr>
                <w:sz w:val="24"/>
                <w:szCs w:val="24"/>
              </w:rPr>
              <w:t>0</w:t>
            </w:r>
          </w:p>
        </w:tc>
        <w:tc>
          <w:tcPr>
            <w:tcW w:w="2425" w:type="dxa"/>
          </w:tcPr>
          <w:p w:rsidR="00096B45" w:rsidRPr="00096B45" w:rsidRDefault="00096B45" w:rsidP="00096B45">
            <w:pPr>
              <w:jc w:val="center"/>
              <w:rPr>
                <w:sz w:val="24"/>
                <w:szCs w:val="24"/>
              </w:rPr>
            </w:pPr>
            <w:r w:rsidRPr="00096B45">
              <w:rPr>
                <w:sz w:val="24"/>
                <w:szCs w:val="24"/>
              </w:rPr>
              <w:t>0</w:t>
            </w:r>
          </w:p>
        </w:tc>
        <w:tc>
          <w:tcPr>
            <w:tcW w:w="2425" w:type="dxa"/>
          </w:tcPr>
          <w:p w:rsidR="00096B45" w:rsidRPr="00096B45" w:rsidRDefault="00096B45" w:rsidP="00096B45">
            <w:pPr>
              <w:jc w:val="center"/>
              <w:rPr>
                <w:sz w:val="24"/>
                <w:szCs w:val="24"/>
              </w:rPr>
            </w:pPr>
            <w:r w:rsidRPr="00096B45">
              <w:rPr>
                <w:sz w:val="24"/>
                <w:szCs w:val="24"/>
              </w:rPr>
              <w:t>0</w:t>
            </w:r>
          </w:p>
        </w:tc>
      </w:tr>
      <w:tr w:rsidR="00096B45" w:rsidRPr="00096B45" w:rsidTr="00096B45">
        <w:tc>
          <w:tcPr>
            <w:tcW w:w="2425" w:type="dxa"/>
            <w:vMerge/>
          </w:tcPr>
          <w:p w:rsidR="00096B45" w:rsidRPr="00096B45" w:rsidRDefault="00096B45" w:rsidP="00096B45">
            <w:pPr>
              <w:rPr>
                <w:sz w:val="24"/>
                <w:szCs w:val="24"/>
              </w:rPr>
            </w:pPr>
          </w:p>
        </w:tc>
        <w:tc>
          <w:tcPr>
            <w:tcW w:w="2425" w:type="dxa"/>
          </w:tcPr>
          <w:p w:rsidR="00096B45" w:rsidRPr="00096B45" w:rsidRDefault="00096B45" w:rsidP="00096B45">
            <w:pPr>
              <w:rPr>
                <w:sz w:val="24"/>
                <w:szCs w:val="24"/>
              </w:rPr>
            </w:pPr>
            <w:r w:rsidRPr="00096B45">
              <w:rPr>
                <w:sz w:val="24"/>
                <w:szCs w:val="24"/>
              </w:rPr>
              <w:t>Литературное чтение на родном языке</w:t>
            </w:r>
          </w:p>
        </w:tc>
        <w:tc>
          <w:tcPr>
            <w:tcW w:w="2425" w:type="dxa"/>
          </w:tcPr>
          <w:p w:rsidR="00096B45" w:rsidRPr="00096B45" w:rsidRDefault="00096B45" w:rsidP="00096B45">
            <w:pPr>
              <w:jc w:val="center"/>
              <w:rPr>
                <w:sz w:val="24"/>
                <w:szCs w:val="24"/>
              </w:rPr>
            </w:pPr>
            <w:r w:rsidRPr="00096B45">
              <w:rPr>
                <w:sz w:val="24"/>
                <w:szCs w:val="24"/>
              </w:rPr>
              <w:t>0</w:t>
            </w:r>
          </w:p>
        </w:tc>
        <w:tc>
          <w:tcPr>
            <w:tcW w:w="2425" w:type="dxa"/>
          </w:tcPr>
          <w:p w:rsidR="00096B45" w:rsidRPr="00096B45" w:rsidRDefault="00096B45" w:rsidP="00096B45">
            <w:pPr>
              <w:jc w:val="center"/>
              <w:rPr>
                <w:sz w:val="24"/>
                <w:szCs w:val="24"/>
              </w:rPr>
            </w:pPr>
            <w:r w:rsidRPr="00096B45">
              <w:rPr>
                <w:sz w:val="24"/>
                <w:szCs w:val="24"/>
              </w:rPr>
              <w:t>0</w:t>
            </w:r>
          </w:p>
        </w:tc>
        <w:tc>
          <w:tcPr>
            <w:tcW w:w="2425" w:type="dxa"/>
          </w:tcPr>
          <w:p w:rsidR="00096B45" w:rsidRPr="00096B45" w:rsidRDefault="00096B45" w:rsidP="00096B45">
            <w:pPr>
              <w:jc w:val="center"/>
              <w:rPr>
                <w:sz w:val="24"/>
                <w:szCs w:val="24"/>
              </w:rPr>
            </w:pPr>
            <w:r w:rsidRPr="00096B45">
              <w:rPr>
                <w:sz w:val="24"/>
                <w:szCs w:val="24"/>
              </w:rPr>
              <w:t>0</w:t>
            </w:r>
          </w:p>
        </w:tc>
        <w:tc>
          <w:tcPr>
            <w:tcW w:w="2425" w:type="dxa"/>
          </w:tcPr>
          <w:p w:rsidR="00096B45" w:rsidRPr="00096B45" w:rsidRDefault="00096B45" w:rsidP="00096B45">
            <w:pPr>
              <w:jc w:val="center"/>
              <w:rPr>
                <w:sz w:val="24"/>
                <w:szCs w:val="24"/>
              </w:rPr>
            </w:pPr>
            <w:r w:rsidRPr="00096B45">
              <w:rPr>
                <w:sz w:val="24"/>
                <w:szCs w:val="24"/>
              </w:rPr>
              <w:t>0</w:t>
            </w:r>
          </w:p>
        </w:tc>
      </w:tr>
      <w:tr w:rsidR="00096B45" w:rsidRPr="00096B45" w:rsidTr="00096B45">
        <w:tc>
          <w:tcPr>
            <w:tcW w:w="2425" w:type="dxa"/>
          </w:tcPr>
          <w:p w:rsidR="00096B45" w:rsidRPr="00096B45" w:rsidRDefault="00096B45" w:rsidP="00096B45">
            <w:pPr>
              <w:rPr>
                <w:sz w:val="24"/>
                <w:szCs w:val="24"/>
              </w:rPr>
            </w:pPr>
            <w:r w:rsidRPr="00096B45">
              <w:rPr>
                <w:sz w:val="24"/>
                <w:szCs w:val="24"/>
              </w:rPr>
              <w:t>Иностранный язык</w:t>
            </w:r>
          </w:p>
        </w:tc>
        <w:tc>
          <w:tcPr>
            <w:tcW w:w="2425" w:type="dxa"/>
          </w:tcPr>
          <w:p w:rsidR="00096B45" w:rsidRPr="00096B45" w:rsidRDefault="00096B45" w:rsidP="00096B45">
            <w:pPr>
              <w:rPr>
                <w:sz w:val="24"/>
                <w:szCs w:val="24"/>
              </w:rPr>
            </w:pPr>
            <w:r w:rsidRPr="00096B45">
              <w:rPr>
                <w:sz w:val="24"/>
                <w:szCs w:val="24"/>
              </w:rPr>
              <w:t>Иностранный язык</w:t>
            </w:r>
          </w:p>
        </w:tc>
        <w:tc>
          <w:tcPr>
            <w:tcW w:w="2425" w:type="dxa"/>
          </w:tcPr>
          <w:p w:rsidR="00096B45" w:rsidRPr="00096B45" w:rsidRDefault="00096B45" w:rsidP="00096B45">
            <w:pPr>
              <w:jc w:val="center"/>
              <w:rPr>
                <w:sz w:val="24"/>
                <w:szCs w:val="24"/>
              </w:rPr>
            </w:pPr>
            <w:r w:rsidRPr="00096B45">
              <w:rPr>
                <w:sz w:val="24"/>
                <w:szCs w:val="24"/>
              </w:rPr>
              <w:t>0</w:t>
            </w:r>
          </w:p>
        </w:tc>
        <w:tc>
          <w:tcPr>
            <w:tcW w:w="2425" w:type="dxa"/>
          </w:tcPr>
          <w:p w:rsidR="00096B45" w:rsidRPr="00096B45" w:rsidRDefault="00096B45" w:rsidP="00096B45">
            <w:pPr>
              <w:jc w:val="center"/>
              <w:rPr>
                <w:sz w:val="24"/>
                <w:szCs w:val="24"/>
              </w:rPr>
            </w:pPr>
            <w:r w:rsidRPr="00096B45">
              <w:rPr>
                <w:sz w:val="24"/>
                <w:szCs w:val="24"/>
              </w:rPr>
              <w:t>2</w:t>
            </w:r>
          </w:p>
        </w:tc>
        <w:tc>
          <w:tcPr>
            <w:tcW w:w="2425" w:type="dxa"/>
          </w:tcPr>
          <w:p w:rsidR="00096B45" w:rsidRPr="00096B45" w:rsidRDefault="00096B45" w:rsidP="00096B45">
            <w:pPr>
              <w:jc w:val="center"/>
              <w:rPr>
                <w:sz w:val="24"/>
                <w:szCs w:val="24"/>
              </w:rPr>
            </w:pPr>
            <w:r w:rsidRPr="00096B45">
              <w:rPr>
                <w:sz w:val="24"/>
                <w:szCs w:val="24"/>
              </w:rPr>
              <w:t>2</w:t>
            </w:r>
          </w:p>
        </w:tc>
        <w:tc>
          <w:tcPr>
            <w:tcW w:w="2425" w:type="dxa"/>
          </w:tcPr>
          <w:p w:rsidR="00096B45" w:rsidRPr="00096B45" w:rsidRDefault="00096B45" w:rsidP="00096B45">
            <w:pPr>
              <w:jc w:val="center"/>
              <w:rPr>
                <w:sz w:val="24"/>
                <w:szCs w:val="24"/>
              </w:rPr>
            </w:pPr>
            <w:r w:rsidRPr="00096B45">
              <w:rPr>
                <w:sz w:val="24"/>
                <w:szCs w:val="24"/>
              </w:rPr>
              <w:t>2</w:t>
            </w:r>
          </w:p>
        </w:tc>
      </w:tr>
      <w:tr w:rsidR="00096B45" w:rsidRPr="00096B45" w:rsidTr="00096B45">
        <w:tc>
          <w:tcPr>
            <w:tcW w:w="2425" w:type="dxa"/>
          </w:tcPr>
          <w:p w:rsidR="00096B45" w:rsidRPr="00096B45" w:rsidRDefault="00096B45" w:rsidP="00096B45">
            <w:pPr>
              <w:rPr>
                <w:sz w:val="24"/>
                <w:szCs w:val="24"/>
              </w:rPr>
            </w:pPr>
            <w:r w:rsidRPr="00096B45">
              <w:rPr>
                <w:sz w:val="24"/>
                <w:szCs w:val="24"/>
              </w:rPr>
              <w:t>Математика и информатика</w:t>
            </w:r>
          </w:p>
        </w:tc>
        <w:tc>
          <w:tcPr>
            <w:tcW w:w="2425" w:type="dxa"/>
          </w:tcPr>
          <w:p w:rsidR="00096B45" w:rsidRPr="00096B45" w:rsidRDefault="00096B45" w:rsidP="00096B45">
            <w:pPr>
              <w:rPr>
                <w:sz w:val="24"/>
                <w:szCs w:val="24"/>
              </w:rPr>
            </w:pPr>
            <w:r w:rsidRPr="00096B45">
              <w:rPr>
                <w:sz w:val="24"/>
                <w:szCs w:val="24"/>
              </w:rPr>
              <w:t>Математика</w:t>
            </w:r>
          </w:p>
        </w:tc>
        <w:tc>
          <w:tcPr>
            <w:tcW w:w="2425" w:type="dxa"/>
          </w:tcPr>
          <w:p w:rsidR="00096B45" w:rsidRPr="00096B45" w:rsidRDefault="00096B45" w:rsidP="00096B45">
            <w:pPr>
              <w:jc w:val="center"/>
              <w:rPr>
                <w:sz w:val="24"/>
                <w:szCs w:val="24"/>
              </w:rPr>
            </w:pPr>
            <w:r w:rsidRPr="00096B45">
              <w:rPr>
                <w:sz w:val="24"/>
                <w:szCs w:val="24"/>
              </w:rPr>
              <w:t>4</w:t>
            </w:r>
          </w:p>
        </w:tc>
        <w:tc>
          <w:tcPr>
            <w:tcW w:w="2425" w:type="dxa"/>
          </w:tcPr>
          <w:p w:rsidR="00096B45" w:rsidRPr="00096B45" w:rsidRDefault="00096B45" w:rsidP="00096B45">
            <w:pPr>
              <w:jc w:val="center"/>
              <w:rPr>
                <w:sz w:val="24"/>
                <w:szCs w:val="24"/>
              </w:rPr>
            </w:pPr>
            <w:r w:rsidRPr="00096B45">
              <w:rPr>
                <w:sz w:val="24"/>
                <w:szCs w:val="24"/>
              </w:rPr>
              <w:t>4</w:t>
            </w:r>
          </w:p>
        </w:tc>
        <w:tc>
          <w:tcPr>
            <w:tcW w:w="2425" w:type="dxa"/>
          </w:tcPr>
          <w:p w:rsidR="00096B45" w:rsidRPr="00096B45" w:rsidRDefault="00096B45" w:rsidP="00096B45">
            <w:pPr>
              <w:jc w:val="center"/>
              <w:rPr>
                <w:sz w:val="24"/>
                <w:szCs w:val="24"/>
              </w:rPr>
            </w:pPr>
            <w:r w:rsidRPr="00096B45">
              <w:rPr>
                <w:sz w:val="24"/>
                <w:szCs w:val="24"/>
              </w:rPr>
              <w:t>4</w:t>
            </w:r>
          </w:p>
        </w:tc>
        <w:tc>
          <w:tcPr>
            <w:tcW w:w="2425" w:type="dxa"/>
          </w:tcPr>
          <w:p w:rsidR="00096B45" w:rsidRPr="00096B45" w:rsidRDefault="00096B45" w:rsidP="00096B45">
            <w:pPr>
              <w:jc w:val="center"/>
              <w:rPr>
                <w:sz w:val="24"/>
                <w:szCs w:val="24"/>
              </w:rPr>
            </w:pPr>
            <w:r w:rsidRPr="00096B45">
              <w:rPr>
                <w:sz w:val="24"/>
                <w:szCs w:val="24"/>
              </w:rPr>
              <w:t>4</w:t>
            </w:r>
          </w:p>
        </w:tc>
      </w:tr>
      <w:tr w:rsidR="00096B45" w:rsidRPr="00096B45" w:rsidTr="00096B45">
        <w:tc>
          <w:tcPr>
            <w:tcW w:w="2425" w:type="dxa"/>
          </w:tcPr>
          <w:p w:rsidR="00096B45" w:rsidRPr="00096B45" w:rsidRDefault="00096B45" w:rsidP="00096B45">
            <w:pPr>
              <w:rPr>
                <w:sz w:val="24"/>
                <w:szCs w:val="24"/>
              </w:rPr>
            </w:pPr>
            <w:r w:rsidRPr="00096B45">
              <w:rPr>
                <w:sz w:val="24"/>
                <w:szCs w:val="24"/>
              </w:rPr>
              <w:t>Обществознание и естествознание ("окружающий мир")</w:t>
            </w:r>
          </w:p>
        </w:tc>
        <w:tc>
          <w:tcPr>
            <w:tcW w:w="2425" w:type="dxa"/>
          </w:tcPr>
          <w:p w:rsidR="00096B45" w:rsidRPr="00096B45" w:rsidRDefault="00096B45" w:rsidP="00096B45">
            <w:pPr>
              <w:rPr>
                <w:sz w:val="24"/>
                <w:szCs w:val="24"/>
              </w:rPr>
            </w:pPr>
            <w:r w:rsidRPr="00096B45">
              <w:rPr>
                <w:sz w:val="24"/>
                <w:szCs w:val="24"/>
              </w:rPr>
              <w:t>Окружающий мир</w:t>
            </w:r>
          </w:p>
        </w:tc>
        <w:tc>
          <w:tcPr>
            <w:tcW w:w="2425" w:type="dxa"/>
          </w:tcPr>
          <w:p w:rsidR="00096B45" w:rsidRPr="00096B45" w:rsidRDefault="00096B45" w:rsidP="00096B45">
            <w:pPr>
              <w:jc w:val="center"/>
              <w:rPr>
                <w:sz w:val="24"/>
                <w:szCs w:val="24"/>
              </w:rPr>
            </w:pPr>
            <w:r w:rsidRPr="00096B45">
              <w:rPr>
                <w:sz w:val="24"/>
                <w:szCs w:val="24"/>
              </w:rPr>
              <w:t>2</w:t>
            </w:r>
          </w:p>
        </w:tc>
        <w:tc>
          <w:tcPr>
            <w:tcW w:w="2425" w:type="dxa"/>
          </w:tcPr>
          <w:p w:rsidR="00096B45" w:rsidRPr="00096B45" w:rsidRDefault="00096B45" w:rsidP="00096B45">
            <w:pPr>
              <w:jc w:val="center"/>
              <w:rPr>
                <w:sz w:val="24"/>
                <w:szCs w:val="24"/>
              </w:rPr>
            </w:pPr>
            <w:r w:rsidRPr="00096B45">
              <w:rPr>
                <w:sz w:val="24"/>
                <w:szCs w:val="24"/>
              </w:rPr>
              <w:t>2</w:t>
            </w:r>
          </w:p>
        </w:tc>
        <w:tc>
          <w:tcPr>
            <w:tcW w:w="2425" w:type="dxa"/>
          </w:tcPr>
          <w:p w:rsidR="00096B45" w:rsidRPr="00096B45" w:rsidRDefault="00096B45" w:rsidP="00096B45">
            <w:pPr>
              <w:jc w:val="center"/>
              <w:rPr>
                <w:sz w:val="24"/>
                <w:szCs w:val="24"/>
              </w:rPr>
            </w:pPr>
            <w:r w:rsidRPr="00096B45">
              <w:rPr>
                <w:sz w:val="24"/>
                <w:szCs w:val="24"/>
              </w:rPr>
              <w:t>2</w:t>
            </w:r>
          </w:p>
        </w:tc>
        <w:tc>
          <w:tcPr>
            <w:tcW w:w="2425" w:type="dxa"/>
          </w:tcPr>
          <w:p w:rsidR="00096B45" w:rsidRPr="00096B45" w:rsidRDefault="00096B45" w:rsidP="00096B45">
            <w:pPr>
              <w:jc w:val="center"/>
              <w:rPr>
                <w:sz w:val="24"/>
                <w:szCs w:val="24"/>
              </w:rPr>
            </w:pPr>
            <w:r w:rsidRPr="00096B45">
              <w:rPr>
                <w:sz w:val="24"/>
                <w:szCs w:val="24"/>
              </w:rPr>
              <w:t>2</w:t>
            </w:r>
          </w:p>
        </w:tc>
      </w:tr>
      <w:tr w:rsidR="00096B45" w:rsidRPr="00096B45" w:rsidTr="00096B45">
        <w:tc>
          <w:tcPr>
            <w:tcW w:w="2425" w:type="dxa"/>
          </w:tcPr>
          <w:p w:rsidR="00096B45" w:rsidRPr="00096B45" w:rsidRDefault="00096B45" w:rsidP="00096B45">
            <w:pPr>
              <w:rPr>
                <w:sz w:val="24"/>
                <w:szCs w:val="24"/>
              </w:rPr>
            </w:pPr>
            <w:r w:rsidRPr="00096B45">
              <w:rPr>
                <w:sz w:val="24"/>
                <w:szCs w:val="24"/>
              </w:rPr>
              <w:t>Основы религиозных культур и светской этики</w:t>
            </w:r>
          </w:p>
        </w:tc>
        <w:tc>
          <w:tcPr>
            <w:tcW w:w="2425" w:type="dxa"/>
          </w:tcPr>
          <w:p w:rsidR="00096B45" w:rsidRPr="00096B45" w:rsidRDefault="00096B45" w:rsidP="00096B45">
            <w:pPr>
              <w:rPr>
                <w:sz w:val="24"/>
                <w:szCs w:val="24"/>
              </w:rPr>
            </w:pPr>
            <w:r w:rsidRPr="00096B45">
              <w:rPr>
                <w:sz w:val="24"/>
                <w:szCs w:val="24"/>
              </w:rPr>
              <w:t>Основы религиозных культур и светской этики</w:t>
            </w:r>
          </w:p>
        </w:tc>
        <w:tc>
          <w:tcPr>
            <w:tcW w:w="2425" w:type="dxa"/>
          </w:tcPr>
          <w:p w:rsidR="00096B45" w:rsidRPr="00096B45" w:rsidRDefault="00096B45" w:rsidP="00096B45">
            <w:pPr>
              <w:jc w:val="center"/>
              <w:rPr>
                <w:sz w:val="24"/>
                <w:szCs w:val="24"/>
              </w:rPr>
            </w:pPr>
            <w:r w:rsidRPr="00096B45">
              <w:rPr>
                <w:sz w:val="24"/>
                <w:szCs w:val="24"/>
              </w:rPr>
              <w:t>0</w:t>
            </w:r>
          </w:p>
        </w:tc>
        <w:tc>
          <w:tcPr>
            <w:tcW w:w="2425" w:type="dxa"/>
          </w:tcPr>
          <w:p w:rsidR="00096B45" w:rsidRPr="00096B45" w:rsidRDefault="00096B45" w:rsidP="00096B45">
            <w:pPr>
              <w:jc w:val="center"/>
              <w:rPr>
                <w:sz w:val="24"/>
                <w:szCs w:val="24"/>
              </w:rPr>
            </w:pPr>
            <w:r w:rsidRPr="00096B45">
              <w:rPr>
                <w:sz w:val="24"/>
                <w:szCs w:val="24"/>
              </w:rPr>
              <w:t>0</w:t>
            </w:r>
          </w:p>
        </w:tc>
        <w:tc>
          <w:tcPr>
            <w:tcW w:w="2425" w:type="dxa"/>
          </w:tcPr>
          <w:p w:rsidR="00096B45" w:rsidRPr="00096B45" w:rsidRDefault="00096B45" w:rsidP="00096B45">
            <w:pPr>
              <w:jc w:val="center"/>
              <w:rPr>
                <w:sz w:val="24"/>
                <w:szCs w:val="24"/>
              </w:rPr>
            </w:pPr>
            <w:r w:rsidRPr="00096B45">
              <w:rPr>
                <w:sz w:val="24"/>
                <w:szCs w:val="24"/>
              </w:rPr>
              <w:t>0</w:t>
            </w:r>
          </w:p>
        </w:tc>
        <w:tc>
          <w:tcPr>
            <w:tcW w:w="2425" w:type="dxa"/>
          </w:tcPr>
          <w:p w:rsidR="00096B45" w:rsidRPr="00096B45" w:rsidRDefault="00096B45" w:rsidP="00096B45">
            <w:pPr>
              <w:jc w:val="center"/>
              <w:rPr>
                <w:sz w:val="24"/>
                <w:szCs w:val="24"/>
              </w:rPr>
            </w:pPr>
            <w:r w:rsidRPr="00096B45">
              <w:rPr>
                <w:sz w:val="24"/>
                <w:szCs w:val="24"/>
              </w:rPr>
              <w:t>1</w:t>
            </w:r>
          </w:p>
        </w:tc>
      </w:tr>
      <w:tr w:rsidR="00096B45" w:rsidRPr="00096B45" w:rsidTr="00096B45">
        <w:tc>
          <w:tcPr>
            <w:tcW w:w="2425" w:type="dxa"/>
            <w:vMerge w:val="restart"/>
          </w:tcPr>
          <w:p w:rsidR="00096B45" w:rsidRPr="00096B45" w:rsidRDefault="00096B45" w:rsidP="00096B45">
            <w:pPr>
              <w:rPr>
                <w:sz w:val="24"/>
                <w:szCs w:val="24"/>
              </w:rPr>
            </w:pPr>
            <w:r w:rsidRPr="00096B45">
              <w:rPr>
                <w:sz w:val="24"/>
                <w:szCs w:val="24"/>
              </w:rPr>
              <w:t>Искусство</w:t>
            </w:r>
          </w:p>
        </w:tc>
        <w:tc>
          <w:tcPr>
            <w:tcW w:w="2425" w:type="dxa"/>
          </w:tcPr>
          <w:p w:rsidR="00096B45" w:rsidRPr="00096B45" w:rsidRDefault="00096B45" w:rsidP="00096B45">
            <w:pPr>
              <w:rPr>
                <w:sz w:val="24"/>
                <w:szCs w:val="24"/>
              </w:rPr>
            </w:pPr>
            <w:r w:rsidRPr="00096B45">
              <w:rPr>
                <w:sz w:val="24"/>
                <w:szCs w:val="24"/>
              </w:rPr>
              <w:t>Изобразительное искусство</w:t>
            </w:r>
          </w:p>
        </w:tc>
        <w:tc>
          <w:tcPr>
            <w:tcW w:w="2425" w:type="dxa"/>
          </w:tcPr>
          <w:p w:rsidR="00096B45" w:rsidRPr="00096B45" w:rsidRDefault="00096B45" w:rsidP="00096B45">
            <w:pPr>
              <w:jc w:val="center"/>
              <w:rPr>
                <w:sz w:val="24"/>
                <w:szCs w:val="24"/>
              </w:rPr>
            </w:pPr>
            <w:r w:rsidRPr="00096B45">
              <w:rPr>
                <w:sz w:val="24"/>
                <w:szCs w:val="24"/>
              </w:rPr>
              <w:t>1</w:t>
            </w:r>
          </w:p>
        </w:tc>
        <w:tc>
          <w:tcPr>
            <w:tcW w:w="2425" w:type="dxa"/>
          </w:tcPr>
          <w:p w:rsidR="00096B45" w:rsidRPr="00096B45" w:rsidRDefault="00096B45" w:rsidP="00096B45">
            <w:pPr>
              <w:jc w:val="center"/>
              <w:rPr>
                <w:sz w:val="24"/>
                <w:szCs w:val="24"/>
              </w:rPr>
            </w:pPr>
            <w:r w:rsidRPr="00096B45">
              <w:rPr>
                <w:sz w:val="24"/>
                <w:szCs w:val="24"/>
              </w:rPr>
              <w:t>1</w:t>
            </w:r>
          </w:p>
        </w:tc>
        <w:tc>
          <w:tcPr>
            <w:tcW w:w="2425" w:type="dxa"/>
          </w:tcPr>
          <w:p w:rsidR="00096B45" w:rsidRPr="00096B45" w:rsidRDefault="00096B45" w:rsidP="00096B45">
            <w:pPr>
              <w:jc w:val="center"/>
              <w:rPr>
                <w:sz w:val="24"/>
                <w:szCs w:val="24"/>
              </w:rPr>
            </w:pPr>
            <w:r w:rsidRPr="00096B45">
              <w:rPr>
                <w:sz w:val="24"/>
                <w:szCs w:val="24"/>
              </w:rPr>
              <w:t>1</w:t>
            </w:r>
          </w:p>
        </w:tc>
        <w:tc>
          <w:tcPr>
            <w:tcW w:w="2425" w:type="dxa"/>
          </w:tcPr>
          <w:p w:rsidR="00096B45" w:rsidRPr="00096B45" w:rsidRDefault="00096B45" w:rsidP="00096B45">
            <w:pPr>
              <w:jc w:val="center"/>
              <w:rPr>
                <w:sz w:val="24"/>
                <w:szCs w:val="24"/>
              </w:rPr>
            </w:pPr>
            <w:r w:rsidRPr="00096B45">
              <w:rPr>
                <w:sz w:val="24"/>
                <w:szCs w:val="24"/>
              </w:rPr>
              <w:t>1</w:t>
            </w:r>
          </w:p>
        </w:tc>
      </w:tr>
      <w:tr w:rsidR="00096B45" w:rsidRPr="00096B45" w:rsidTr="00096B45">
        <w:tc>
          <w:tcPr>
            <w:tcW w:w="2425" w:type="dxa"/>
            <w:vMerge/>
          </w:tcPr>
          <w:p w:rsidR="00096B45" w:rsidRPr="00096B45" w:rsidRDefault="00096B45" w:rsidP="00096B45">
            <w:pPr>
              <w:rPr>
                <w:sz w:val="24"/>
                <w:szCs w:val="24"/>
              </w:rPr>
            </w:pPr>
          </w:p>
        </w:tc>
        <w:tc>
          <w:tcPr>
            <w:tcW w:w="2425" w:type="dxa"/>
          </w:tcPr>
          <w:p w:rsidR="00096B45" w:rsidRPr="00096B45" w:rsidRDefault="00096B45" w:rsidP="00096B45">
            <w:pPr>
              <w:rPr>
                <w:sz w:val="24"/>
                <w:szCs w:val="24"/>
              </w:rPr>
            </w:pPr>
            <w:r w:rsidRPr="00096B45">
              <w:rPr>
                <w:sz w:val="24"/>
                <w:szCs w:val="24"/>
              </w:rPr>
              <w:t>Музыка</w:t>
            </w:r>
          </w:p>
        </w:tc>
        <w:tc>
          <w:tcPr>
            <w:tcW w:w="2425" w:type="dxa"/>
          </w:tcPr>
          <w:p w:rsidR="00096B45" w:rsidRPr="00096B45" w:rsidRDefault="00096B45" w:rsidP="00096B45">
            <w:pPr>
              <w:jc w:val="center"/>
              <w:rPr>
                <w:sz w:val="24"/>
                <w:szCs w:val="24"/>
              </w:rPr>
            </w:pPr>
            <w:r w:rsidRPr="00096B45">
              <w:rPr>
                <w:sz w:val="24"/>
                <w:szCs w:val="24"/>
              </w:rPr>
              <w:t>1</w:t>
            </w:r>
          </w:p>
        </w:tc>
        <w:tc>
          <w:tcPr>
            <w:tcW w:w="2425" w:type="dxa"/>
          </w:tcPr>
          <w:p w:rsidR="00096B45" w:rsidRPr="00096B45" w:rsidRDefault="00096B45" w:rsidP="00096B45">
            <w:pPr>
              <w:jc w:val="center"/>
              <w:rPr>
                <w:sz w:val="24"/>
                <w:szCs w:val="24"/>
              </w:rPr>
            </w:pPr>
            <w:r w:rsidRPr="00096B45">
              <w:rPr>
                <w:sz w:val="24"/>
                <w:szCs w:val="24"/>
              </w:rPr>
              <w:t>1</w:t>
            </w:r>
          </w:p>
        </w:tc>
        <w:tc>
          <w:tcPr>
            <w:tcW w:w="2425" w:type="dxa"/>
          </w:tcPr>
          <w:p w:rsidR="00096B45" w:rsidRPr="00096B45" w:rsidRDefault="00096B45" w:rsidP="00096B45">
            <w:pPr>
              <w:jc w:val="center"/>
              <w:rPr>
                <w:sz w:val="24"/>
                <w:szCs w:val="24"/>
              </w:rPr>
            </w:pPr>
            <w:r w:rsidRPr="00096B45">
              <w:rPr>
                <w:sz w:val="24"/>
                <w:szCs w:val="24"/>
              </w:rPr>
              <w:t>1</w:t>
            </w:r>
          </w:p>
        </w:tc>
        <w:tc>
          <w:tcPr>
            <w:tcW w:w="2425" w:type="dxa"/>
          </w:tcPr>
          <w:p w:rsidR="00096B45" w:rsidRPr="00096B45" w:rsidRDefault="00096B45" w:rsidP="00096B45">
            <w:pPr>
              <w:jc w:val="center"/>
              <w:rPr>
                <w:sz w:val="24"/>
                <w:szCs w:val="24"/>
              </w:rPr>
            </w:pPr>
            <w:r w:rsidRPr="00096B45">
              <w:rPr>
                <w:sz w:val="24"/>
                <w:szCs w:val="24"/>
              </w:rPr>
              <w:t>1</w:t>
            </w:r>
          </w:p>
        </w:tc>
      </w:tr>
      <w:tr w:rsidR="00096B45" w:rsidRPr="00096B45" w:rsidTr="00096B45">
        <w:tc>
          <w:tcPr>
            <w:tcW w:w="2425" w:type="dxa"/>
          </w:tcPr>
          <w:p w:rsidR="00096B45" w:rsidRPr="00096B45" w:rsidRDefault="00096B45" w:rsidP="00096B45">
            <w:pPr>
              <w:rPr>
                <w:sz w:val="24"/>
                <w:szCs w:val="24"/>
              </w:rPr>
            </w:pPr>
            <w:r w:rsidRPr="00096B45">
              <w:rPr>
                <w:sz w:val="24"/>
                <w:szCs w:val="24"/>
              </w:rPr>
              <w:t>Технология</w:t>
            </w:r>
          </w:p>
        </w:tc>
        <w:tc>
          <w:tcPr>
            <w:tcW w:w="2425" w:type="dxa"/>
          </w:tcPr>
          <w:p w:rsidR="00096B45" w:rsidRPr="00096B45" w:rsidRDefault="00096B45" w:rsidP="00096B45">
            <w:pPr>
              <w:rPr>
                <w:sz w:val="24"/>
                <w:szCs w:val="24"/>
              </w:rPr>
            </w:pPr>
            <w:r w:rsidRPr="00096B45">
              <w:rPr>
                <w:sz w:val="24"/>
                <w:szCs w:val="24"/>
              </w:rPr>
              <w:t>Труд (технология)</w:t>
            </w:r>
          </w:p>
        </w:tc>
        <w:tc>
          <w:tcPr>
            <w:tcW w:w="2425" w:type="dxa"/>
          </w:tcPr>
          <w:p w:rsidR="00096B45" w:rsidRPr="00096B45" w:rsidRDefault="00096B45" w:rsidP="00096B45">
            <w:pPr>
              <w:jc w:val="center"/>
              <w:rPr>
                <w:sz w:val="24"/>
                <w:szCs w:val="24"/>
              </w:rPr>
            </w:pPr>
            <w:r w:rsidRPr="00096B45">
              <w:rPr>
                <w:sz w:val="24"/>
                <w:szCs w:val="24"/>
              </w:rPr>
              <w:t>1</w:t>
            </w:r>
          </w:p>
        </w:tc>
        <w:tc>
          <w:tcPr>
            <w:tcW w:w="2425" w:type="dxa"/>
          </w:tcPr>
          <w:p w:rsidR="00096B45" w:rsidRPr="00096B45" w:rsidRDefault="00096B45" w:rsidP="00096B45">
            <w:pPr>
              <w:jc w:val="center"/>
              <w:rPr>
                <w:sz w:val="24"/>
                <w:szCs w:val="24"/>
              </w:rPr>
            </w:pPr>
            <w:r w:rsidRPr="00096B45">
              <w:rPr>
                <w:sz w:val="24"/>
                <w:szCs w:val="24"/>
              </w:rPr>
              <w:t>1</w:t>
            </w:r>
          </w:p>
        </w:tc>
        <w:tc>
          <w:tcPr>
            <w:tcW w:w="2425" w:type="dxa"/>
          </w:tcPr>
          <w:p w:rsidR="00096B45" w:rsidRPr="00096B45" w:rsidRDefault="00096B45" w:rsidP="00096B45">
            <w:pPr>
              <w:jc w:val="center"/>
              <w:rPr>
                <w:sz w:val="24"/>
                <w:szCs w:val="24"/>
              </w:rPr>
            </w:pPr>
            <w:r w:rsidRPr="00096B45">
              <w:rPr>
                <w:sz w:val="24"/>
                <w:szCs w:val="24"/>
              </w:rPr>
              <w:t>1</w:t>
            </w:r>
          </w:p>
        </w:tc>
        <w:tc>
          <w:tcPr>
            <w:tcW w:w="2425" w:type="dxa"/>
          </w:tcPr>
          <w:p w:rsidR="00096B45" w:rsidRPr="00096B45" w:rsidRDefault="00096B45" w:rsidP="00096B45">
            <w:pPr>
              <w:jc w:val="center"/>
              <w:rPr>
                <w:sz w:val="24"/>
                <w:szCs w:val="24"/>
              </w:rPr>
            </w:pPr>
            <w:r w:rsidRPr="00096B45">
              <w:rPr>
                <w:sz w:val="24"/>
                <w:szCs w:val="24"/>
              </w:rPr>
              <w:t>1</w:t>
            </w:r>
          </w:p>
        </w:tc>
      </w:tr>
      <w:tr w:rsidR="00096B45" w:rsidRPr="00096B45" w:rsidTr="00096B45">
        <w:tc>
          <w:tcPr>
            <w:tcW w:w="2425" w:type="dxa"/>
          </w:tcPr>
          <w:p w:rsidR="00096B45" w:rsidRPr="00096B45" w:rsidRDefault="00096B45" w:rsidP="00096B45">
            <w:pPr>
              <w:rPr>
                <w:sz w:val="24"/>
                <w:szCs w:val="24"/>
              </w:rPr>
            </w:pPr>
            <w:r w:rsidRPr="00096B45">
              <w:rPr>
                <w:sz w:val="24"/>
                <w:szCs w:val="24"/>
              </w:rPr>
              <w:t>Физическая культура</w:t>
            </w:r>
          </w:p>
        </w:tc>
        <w:tc>
          <w:tcPr>
            <w:tcW w:w="2425" w:type="dxa"/>
          </w:tcPr>
          <w:p w:rsidR="00096B45" w:rsidRPr="00096B45" w:rsidRDefault="00096B45" w:rsidP="00096B45">
            <w:pPr>
              <w:rPr>
                <w:sz w:val="24"/>
                <w:szCs w:val="24"/>
              </w:rPr>
            </w:pPr>
            <w:r w:rsidRPr="00096B45">
              <w:rPr>
                <w:sz w:val="24"/>
                <w:szCs w:val="24"/>
              </w:rPr>
              <w:t>Физическая культура</w:t>
            </w:r>
          </w:p>
        </w:tc>
        <w:tc>
          <w:tcPr>
            <w:tcW w:w="2425" w:type="dxa"/>
          </w:tcPr>
          <w:p w:rsidR="00096B45" w:rsidRPr="00096B45" w:rsidRDefault="00096B45" w:rsidP="00096B45">
            <w:pPr>
              <w:jc w:val="center"/>
              <w:rPr>
                <w:sz w:val="24"/>
                <w:szCs w:val="24"/>
              </w:rPr>
            </w:pPr>
            <w:r w:rsidRPr="00096B45">
              <w:rPr>
                <w:sz w:val="24"/>
                <w:szCs w:val="24"/>
              </w:rPr>
              <w:t>2</w:t>
            </w:r>
          </w:p>
        </w:tc>
        <w:tc>
          <w:tcPr>
            <w:tcW w:w="2425" w:type="dxa"/>
          </w:tcPr>
          <w:p w:rsidR="00096B45" w:rsidRPr="00096B45" w:rsidRDefault="00096B45" w:rsidP="00096B45">
            <w:pPr>
              <w:jc w:val="center"/>
              <w:rPr>
                <w:sz w:val="24"/>
                <w:szCs w:val="24"/>
              </w:rPr>
            </w:pPr>
            <w:r w:rsidRPr="00096B45">
              <w:rPr>
                <w:sz w:val="24"/>
                <w:szCs w:val="24"/>
              </w:rPr>
              <w:t>2</w:t>
            </w:r>
          </w:p>
        </w:tc>
        <w:tc>
          <w:tcPr>
            <w:tcW w:w="2425" w:type="dxa"/>
          </w:tcPr>
          <w:p w:rsidR="00096B45" w:rsidRPr="00096B45" w:rsidRDefault="00096B45" w:rsidP="00096B45">
            <w:pPr>
              <w:jc w:val="center"/>
              <w:rPr>
                <w:sz w:val="24"/>
                <w:szCs w:val="24"/>
              </w:rPr>
            </w:pPr>
            <w:r w:rsidRPr="00096B45">
              <w:rPr>
                <w:sz w:val="24"/>
                <w:szCs w:val="24"/>
              </w:rPr>
              <w:t>2</w:t>
            </w:r>
          </w:p>
        </w:tc>
        <w:tc>
          <w:tcPr>
            <w:tcW w:w="2425" w:type="dxa"/>
          </w:tcPr>
          <w:p w:rsidR="00096B45" w:rsidRPr="00096B45" w:rsidRDefault="00096B45" w:rsidP="00096B45">
            <w:pPr>
              <w:jc w:val="center"/>
              <w:rPr>
                <w:sz w:val="24"/>
                <w:szCs w:val="24"/>
              </w:rPr>
            </w:pPr>
            <w:r w:rsidRPr="00096B45">
              <w:rPr>
                <w:sz w:val="24"/>
                <w:szCs w:val="24"/>
              </w:rPr>
              <w:t>2</w:t>
            </w:r>
          </w:p>
        </w:tc>
      </w:tr>
      <w:tr w:rsidR="00096B45" w:rsidRPr="00096B45" w:rsidTr="00096B45">
        <w:tc>
          <w:tcPr>
            <w:tcW w:w="4850" w:type="dxa"/>
            <w:gridSpan w:val="2"/>
            <w:shd w:val="clear" w:color="auto" w:fill="00FF00"/>
          </w:tcPr>
          <w:p w:rsidR="00096B45" w:rsidRPr="00096B45" w:rsidRDefault="00096B45" w:rsidP="00096B45">
            <w:pPr>
              <w:rPr>
                <w:sz w:val="24"/>
                <w:szCs w:val="24"/>
              </w:rPr>
            </w:pPr>
            <w:r w:rsidRPr="00096B45">
              <w:rPr>
                <w:sz w:val="24"/>
                <w:szCs w:val="24"/>
              </w:rPr>
              <w:t>Итого</w:t>
            </w:r>
          </w:p>
        </w:tc>
        <w:tc>
          <w:tcPr>
            <w:tcW w:w="2425" w:type="dxa"/>
            <w:shd w:val="clear" w:color="auto" w:fill="00FF00"/>
          </w:tcPr>
          <w:p w:rsidR="00096B45" w:rsidRPr="00096B45" w:rsidRDefault="00096B45" w:rsidP="00096B45">
            <w:pPr>
              <w:jc w:val="center"/>
              <w:rPr>
                <w:sz w:val="24"/>
                <w:szCs w:val="24"/>
              </w:rPr>
            </w:pPr>
            <w:r w:rsidRPr="00096B45">
              <w:rPr>
                <w:sz w:val="24"/>
                <w:szCs w:val="24"/>
              </w:rPr>
              <w:t>20</w:t>
            </w:r>
          </w:p>
        </w:tc>
        <w:tc>
          <w:tcPr>
            <w:tcW w:w="2425" w:type="dxa"/>
            <w:shd w:val="clear" w:color="auto" w:fill="00FF00"/>
          </w:tcPr>
          <w:p w:rsidR="00096B45" w:rsidRPr="00096B45" w:rsidRDefault="00096B45" w:rsidP="00096B45">
            <w:pPr>
              <w:jc w:val="center"/>
              <w:rPr>
                <w:sz w:val="24"/>
                <w:szCs w:val="24"/>
              </w:rPr>
            </w:pPr>
            <w:r w:rsidRPr="00096B45">
              <w:rPr>
                <w:sz w:val="24"/>
                <w:szCs w:val="24"/>
              </w:rPr>
              <w:t>22</w:t>
            </w:r>
          </w:p>
        </w:tc>
        <w:tc>
          <w:tcPr>
            <w:tcW w:w="2425" w:type="dxa"/>
            <w:shd w:val="clear" w:color="auto" w:fill="00FF00"/>
          </w:tcPr>
          <w:p w:rsidR="00096B45" w:rsidRPr="00096B45" w:rsidRDefault="00096B45" w:rsidP="00096B45">
            <w:pPr>
              <w:jc w:val="center"/>
              <w:rPr>
                <w:sz w:val="24"/>
                <w:szCs w:val="24"/>
              </w:rPr>
            </w:pPr>
            <w:r w:rsidRPr="00096B45">
              <w:rPr>
                <w:sz w:val="24"/>
                <w:szCs w:val="24"/>
              </w:rPr>
              <w:t>22</w:t>
            </w:r>
          </w:p>
        </w:tc>
        <w:tc>
          <w:tcPr>
            <w:tcW w:w="2425" w:type="dxa"/>
            <w:shd w:val="clear" w:color="auto" w:fill="00FF00"/>
          </w:tcPr>
          <w:p w:rsidR="00096B45" w:rsidRPr="00096B45" w:rsidRDefault="00096B45" w:rsidP="00096B45">
            <w:pPr>
              <w:jc w:val="center"/>
              <w:rPr>
                <w:sz w:val="24"/>
                <w:szCs w:val="24"/>
              </w:rPr>
            </w:pPr>
            <w:r w:rsidRPr="00096B45">
              <w:rPr>
                <w:sz w:val="24"/>
                <w:szCs w:val="24"/>
              </w:rPr>
              <w:t>23</w:t>
            </w:r>
          </w:p>
        </w:tc>
      </w:tr>
      <w:tr w:rsidR="00096B45" w:rsidRPr="00096B45" w:rsidTr="00096B45">
        <w:tc>
          <w:tcPr>
            <w:tcW w:w="14550" w:type="dxa"/>
            <w:gridSpan w:val="6"/>
            <w:shd w:val="clear" w:color="auto" w:fill="FFFFB3"/>
          </w:tcPr>
          <w:p w:rsidR="00096B45" w:rsidRPr="00096B45" w:rsidRDefault="00096B45" w:rsidP="00096B45">
            <w:pPr>
              <w:jc w:val="center"/>
              <w:rPr>
                <w:sz w:val="24"/>
                <w:szCs w:val="24"/>
              </w:rPr>
            </w:pPr>
            <w:r w:rsidRPr="00096B45">
              <w:rPr>
                <w:b/>
                <w:sz w:val="24"/>
                <w:szCs w:val="24"/>
              </w:rPr>
              <w:t>Часть, формируемая участниками образовательных отношений</w:t>
            </w:r>
          </w:p>
        </w:tc>
      </w:tr>
      <w:tr w:rsidR="00096B45" w:rsidRPr="00096B45" w:rsidTr="00096B45">
        <w:tc>
          <w:tcPr>
            <w:tcW w:w="4850" w:type="dxa"/>
            <w:gridSpan w:val="2"/>
            <w:shd w:val="clear" w:color="auto" w:fill="D9D9D9"/>
          </w:tcPr>
          <w:p w:rsidR="00096B45" w:rsidRPr="00096B45" w:rsidRDefault="00096B45" w:rsidP="00096B45">
            <w:pPr>
              <w:rPr>
                <w:sz w:val="24"/>
                <w:szCs w:val="24"/>
              </w:rPr>
            </w:pPr>
            <w:r w:rsidRPr="00096B45">
              <w:rPr>
                <w:b/>
                <w:sz w:val="24"/>
                <w:szCs w:val="24"/>
              </w:rPr>
              <w:t>Наименование учебного курса</w:t>
            </w:r>
          </w:p>
        </w:tc>
        <w:tc>
          <w:tcPr>
            <w:tcW w:w="2425" w:type="dxa"/>
            <w:shd w:val="clear" w:color="auto" w:fill="D9D9D9"/>
          </w:tcPr>
          <w:p w:rsidR="00096B45" w:rsidRPr="00096B45" w:rsidRDefault="00096B45" w:rsidP="00096B45">
            <w:pPr>
              <w:rPr>
                <w:sz w:val="24"/>
                <w:szCs w:val="24"/>
              </w:rPr>
            </w:pPr>
          </w:p>
        </w:tc>
        <w:tc>
          <w:tcPr>
            <w:tcW w:w="2425" w:type="dxa"/>
            <w:shd w:val="clear" w:color="auto" w:fill="D9D9D9"/>
          </w:tcPr>
          <w:p w:rsidR="00096B45" w:rsidRPr="00096B45" w:rsidRDefault="00096B45" w:rsidP="00096B45">
            <w:pPr>
              <w:rPr>
                <w:sz w:val="24"/>
                <w:szCs w:val="24"/>
              </w:rPr>
            </w:pPr>
          </w:p>
        </w:tc>
        <w:tc>
          <w:tcPr>
            <w:tcW w:w="2425" w:type="dxa"/>
            <w:shd w:val="clear" w:color="auto" w:fill="D9D9D9"/>
          </w:tcPr>
          <w:p w:rsidR="00096B45" w:rsidRPr="00096B45" w:rsidRDefault="00096B45" w:rsidP="00096B45">
            <w:pPr>
              <w:rPr>
                <w:sz w:val="24"/>
                <w:szCs w:val="24"/>
              </w:rPr>
            </w:pPr>
          </w:p>
        </w:tc>
        <w:tc>
          <w:tcPr>
            <w:tcW w:w="2425" w:type="dxa"/>
            <w:shd w:val="clear" w:color="auto" w:fill="D9D9D9"/>
          </w:tcPr>
          <w:p w:rsidR="00096B45" w:rsidRPr="00096B45" w:rsidRDefault="00096B45" w:rsidP="00096B45">
            <w:pPr>
              <w:rPr>
                <w:sz w:val="24"/>
                <w:szCs w:val="24"/>
              </w:rPr>
            </w:pPr>
          </w:p>
        </w:tc>
      </w:tr>
      <w:tr w:rsidR="00096B45" w:rsidRPr="00096B45" w:rsidTr="00096B45">
        <w:tc>
          <w:tcPr>
            <w:tcW w:w="4850" w:type="dxa"/>
            <w:gridSpan w:val="2"/>
          </w:tcPr>
          <w:p w:rsidR="00096B45" w:rsidRPr="00096B45" w:rsidRDefault="00096B45" w:rsidP="00096B45">
            <w:pPr>
              <w:rPr>
                <w:sz w:val="24"/>
                <w:szCs w:val="24"/>
              </w:rPr>
            </w:pPr>
            <w:r w:rsidRPr="00096B45">
              <w:rPr>
                <w:sz w:val="24"/>
                <w:szCs w:val="24"/>
              </w:rPr>
              <w:t xml:space="preserve">Физическая культура </w:t>
            </w:r>
          </w:p>
        </w:tc>
        <w:tc>
          <w:tcPr>
            <w:tcW w:w="2425" w:type="dxa"/>
          </w:tcPr>
          <w:p w:rsidR="00096B45" w:rsidRPr="00096B45" w:rsidRDefault="00096B45" w:rsidP="00096B45">
            <w:pPr>
              <w:jc w:val="center"/>
              <w:rPr>
                <w:sz w:val="24"/>
                <w:szCs w:val="24"/>
              </w:rPr>
            </w:pPr>
            <w:r w:rsidRPr="00096B45">
              <w:rPr>
                <w:sz w:val="24"/>
                <w:szCs w:val="24"/>
              </w:rPr>
              <w:t>1</w:t>
            </w:r>
          </w:p>
        </w:tc>
        <w:tc>
          <w:tcPr>
            <w:tcW w:w="2425" w:type="dxa"/>
          </w:tcPr>
          <w:p w:rsidR="00096B45" w:rsidRPr="00096B45" w:rsidRDefault="00096B45" w:rsidP="00096B45">
            <w:pPr>
              <w:jc w:val="center"/>
              <w:rPr>
                <w:sz w:val="24"/>
                <w:szCs w:val="24"/>
              </w:rPr>
            </w:pPr>
            <w:r w:rsidRPr="00096B45">
              <w:rPr>
                <w:sz w:val="24"/>
                <w:szCs w:val="24"/>
              </w:rPr>
              <w:t>1</w:t>
            </w:r>
          </w:p>
        </w:tc>
        <w:tc>
          <w:tcPr>
            <w:tcW w:w="2425" w:type="dxa"/>
          </w:tcPr>
          <w:p w:rsidR="00096B45" w:rsidRPr="00096B45" w:rsidRDefault="00096B45" w:rsidP="00096B45">
            <w:pPr>
              <w:jc w:val="center"/>
              <w:rPr>
                <w:sz w:val="24"/>
                <w:szCs w:val="24"/>
              </w:rPr>
            </w:pPr>
            <w:r w:rsidRPr="00096B45">
              <w:rPr>
                <w:sz w:val="24"/>
                <w:szCs w:val="24"/>
              </w:rPr>
              <w:t>1</w:t>
            </w:r>
          </w:p>
        </w:tc>
        <w:tc>
          <w:tcPr>
            <w:tcW w:w="2425" w:type="dxa"/>
          </w:tcPr>
          <w:p w:rsidR="00096B45" w:rsidRPr="00096B45" w:rsidRDefault="00096B45" w:rsidP="00096B45">
            <w:pPr>
              <w:jc w:val="center"/>
              <w:rPr>
                <w:sz w:val="24"/>
                <w:szCs w:val="24"/>
              </w:rPr>
            </w:pPr>
            <w:r w:rsidRPr="00096B45">
              <w:rPr>
                <w:sz w:val="24"/>
                <w:szCs w:val="24"/>
              </w:rPr>
              <w:t>0</w:t>
            </w:r>
          </w:p>
        </w:tc>
      </w:tr>
      <w:tr w:rsidR="00096B45" w:rsidRPr="00096B45" w:rsidTr="00096B45">
        <w:tc>
          <w:tcPr>
            <w:tcW w:w="4850" w:type="dxa"/>
            <w:gridSpan w:val="2"/>
            <w:shd w:val="clear" w:color="auto" w:fill="00FF00"/>
          </w:tcPr>
          <w:p w:rsidR="00096B45" w:rsidRPr="00096B45" w:rsidRDefault="00096B45" w:rsidP="00096B45">
            <w:pPr>
              <w:rPr>
                <w:sz w:val="24"/>
                <w:szCs w:val="24"/>
              </w:rPr>
            </w:pPr>
            <w:r w:rsidRPr="00096B45">
              <w:rPr>
                <w:sz w:val="24"/>
                <w:szCs w:val="24"/>
              </w:rPr>
              <w:t>Итого</w:t>
            </w:r>
          </w:p>
        </w:tc>
        <w:tc>
          <w:tcPr>
            <w:tcW w:w="2425" w:type="dxa"/>
            <w:shd w:val="clear" w:color="auto" w:fill="00FF00"/>
          </w:tcPr>
          <w:p w:rsidR="00096B45" w:rsidRPr="00096B45" w:rsidRDefault="00096B45" w:rsidP="00096B45">
            <w:pPr>
              <w:jc w:val="center"/>
              <w:rPr>
                <w:sz w:val="24"/>
                <w:szCs w:val="24"/>
              </w:rPr>
            </w:pPr>
            <w:r w:rsidRPr="00096B45">
              <w:rPr>
                <w:sz w:val="24"/>
                <w:szCs w:val="24"/>
              </w:rPr>
              <w:t>1</w:t>
            </w:r>
          </w:p>
        </w:tc>
        <w:tc>
          <w:tcPr>
            <w:tcW w:w="2425" w:type="dxa"/>
            <w:shd w:val="clear" w:color="auto" w:fill="00FF00"/>
          </w:tcPr>
          <w:p w:rsidR="00096B45" w:rsidRPr="00096B45" w:rsidRDefault="00096B45" w:rsidP="00096B45">
            <w:pPr>
              <w:jc w:val="center"/>
              <w:rPr>
                <w:sz w:val="24"/>
                <w:szCs w:val="24"/>
              </w:rPr>
            </w:pPr>
            <w:r w:rsidRPr="00096B45">
              <w:rPr>
                <w:sz w:val="24"/>
                <w:szCs w:val="24"/>
              </w:rPr>
              <w:t>1</w:t>
            </w:r>
          </w:p>
        </w:tc>
        <w:tc>
          <w:tcPr>
            <w:tcW w:w="2425" w:type="dxa"/>
            <w:shd w:val="clear" w:color="auto" w:fill="00FF00"/>
          </w:tcPr>
          <w:p w:rsidR="00096B45" w:rsidRPr="00096B45" w:rsidRDefault="00096B45" w:rsidP="00096B45">
            <w:pPr>
              <w:jc w:val="center"/>
              <w:rPr>
                <w:sz w:val="24"/>
                <w:szCs w:val="24"/>
              </w:rPr>
            </w:pPr>
            <w:r w:rsidRPr="00096B45">
              <w:rPr>
                <w:sz w:val="24"/>
                <w:szCs w:val="24"/>
              </w:rPr>
              <w:t>1</w:t>
            </w:r>
          </w:p>
        </w:tc>
        <w:tc>
          <w:tcPr>
            <w:tcW w:w="2425" w:type="dxa"/>
            <w:shd w:val="clear" w:color="auto" w:fill="00FF00"/>
          </w:tcPr>
          <w:p w:rsidR="00096B45" w:rsidRPr="00096B45" w:rsidRDefault="00096B45" w:rsidP="00096B45">
            <w:pPr>
              <w:jc w:val="center"/>
              <w:rPr>
                <w:sz w:val="24"/>
                <w:szCs w:val="24"/>
              </w:rPr>
            </w:pPr>
            <w:r w:rsidRPr="00096B45">
              <w:rPr>
                <w:sz w:val="24"/>
                <w:szCs w:val="24"/>
              </w:rPr>
              <w:t>0</w:t>
            </w:r>
          </w:p>
        </w:tc>
      </w:tr>
      <w:tr w:rsidR="00096B45" w:rsidRPr="00096B45" w:rsidTr="00096B45">
        <w:tc>
          <w:tcPr>
            <w:tcW w:w="4850" w:type="dxa"/>
            <w:gridSpan w:val="2"/>
            <w:shd w:val="clear" w:color="auto" w:fill="00FF00"/>
          </w:tcPr>
          <w:p w:rsidR="00096B45" w:rsidRPr="00096B45" w:rsidRDefault="00096B45" w:rsidP="00096B45">
            <w:pPr>
              <w:rPr>
                <w:sz w:val="24"/>
                <w:szCs w:val="24"/>
              </w:rPr>
            </w:pPr>
            <w:r w:rsidRPr="00096B45">
              <w:rPr>
                <w:sz w:val="24"/>
                <w:szCs w:val="24"/>
              </w:rPr>
              <w:t>ИТОГО недельная нагрузка</w:t>
            </w:r>
          </w:p>
        </w:tc>
        <w:tc>
          <w:tcPr>
            <w:tcW w:w="2425" w:type="dxa"/>
            <w:shd w:val="clear" w:color="auto" w:fill="00FF00"/>
          </w:tcPr>
          <w:p w:rsidR="00096B45" w:rsidRPr="00096B45" w:rsidRDefault="00096B45" w:rsidP="00096B45">
            <w:pPr>
              <w:jc w:val="center"/>
              <w:rPr>
                <w:sz w:val="24"/>
                <w:szCs w:val="24"/>
              </w:rPr>
            </w:pPr>
            <w:r w:rsidRPr="00096B45">
              <w:rPr>
                <w:sz w:val="24"/>
                <w:szCs w:val="24"/>
              </w:rPr>
              <w:t>21</w:t>
            </w:r>
          </w:p>
        </w:tc>
        <w:tc>
          <w:tcPr>
            <w:tcW w:w="2425" w:type="dxa"/>
            <w:shd w:val="clear" w:color="auto" w:fill="00FF00"/>
          </w:tcPr>
          <w:p w:rsidR="00096B45" w:rsidRPr="00096B45" w:rsidRDefault="00096B45" w:rsidP="00096B45">
            <w:pPr>
              <w:jc w:val="center"/>
              <w:rPr>
                <w:sz w:val="24"/>
                <w:szCs w:val="24"/>
              </w:rPr>
            </w:pPr>
            <w:r w:rsidRPr="00096B45">
              <w:rPr>
                <w:sz w:val="24"/>
                <w:szCs w:val="24"/>
              </w:rPr>
              <w:t>23</w:t>
            </w:r>
          </w:p>
        </w:tc>
        <w:tc>
          <w:tcPr>
            <w:tcW w:w="2425" w:type="dxa"/>
            <w:shd w:val="clear" w:color="auto" w:fill="00FF00"/>
          </w:tcPr>
          <w:p w:rsidR="00096B45" w:rsidRPr="00096B45" w:rsidRDefault="00096B45" w:rsidP="00096B45">
            <w:pPr>
              <w:jc w:val="center"/>
              <w:rPr>
                <w:sz w:val="24"/>
                <w:szCs w:val="24"/>
              </w:rPr>
            </w:pPr>
            <w:r w:rsidRPr="00096B45">
              <w:rPr>
                <w:sz w:val="24"/>
                <w:szCs w:val="24"/>
              </w:rPr>
              <w:t>23</w:t>
            </w:r>
          </w:p>
        </w:tc>
        <w:tc>
          <w:tcPr>
            <w:tcW w:w="2425" w:type="dxa"/>
            <w:shd w:val="clear" w:color="auto" w:fill="00FF00"/>
          </w:tcPr>
          <w:p w:rsidR="00096B45" w:rsidRPr="00096B45" w:rsidRDefault="00096B45" w:rsidP="00096B45">
            <w:pPr>
              <w:jc w:val="center"/>
              <w:rPr>
                <w:sz w:val="24"/>
                <w:szCs w:val="24"/>
              </w:rPr>
            </w:pPr>
            <w:r w:rsidRPr="00096B45">
              <w:rPr>
                <w:sz w:val="24"/>
                <w:szCs w:val="24"/>
              </w:rPr>
              <w:t>23</w:t>
            </w:r>
          </w:p>
        </w:tc>
      </w:tr>
      <w:tr w:rsidR="00096B45" w:rsidRPr="00096B45" w:rsidTr="00096B45">
        <w:tc>
          <w:tcPr>
            <w:tcW w:w="4850" w:type="dxa"/>
            <w:gridSpan w:val="2"/>
            <w:shd w:val="clear" w:color="auto" w:fill="FCE3FC"/>
          </w:tcPr>
          <w:p w:rsidR="00096B45" w:rsidRPr="00096B45" w:rsidRDefault="00096B45" w:rsidP="00096B45">
            <w:pPr>
              <w:rPr>
                <w:sz w:val="24"/>
                <w:szCs w:val="24"/>
              </w:rPr>
            </w:pPr>
            <w:r w:rsidRPr="00096B45">
              <w:rPr>
                <w:sz w:val="24"/>
                <w:szCs w:val="24"/>
              </w:rPr>
              <w:t>Количество учебных недель</w:t>
            </w:r>
          </w:p>
        </w:tc>
        <w:tc>
          <w:tcPr>
            <w:tcW w:w="2425" w:type="dxa"/>
            <w:shd w:val="clear" w:color="auto" w:fill="FCE3FC"/>
          </w:tcPr>
          <w:p w:rsidR="00096B45" w:rsidRPr="00096B45" w:rsidRDefault="00096B45" w:rsidP="00096B45">
            <w:pPr>
              <w:jc w:val="center"/>
              <w:rPr>
                <w:sz w:val="24"/>
                <w:szCs w:val="24"/>
              </w:rPr>
            </w:pPr>
            <w:r w:rsidRPr="00096B45">
              <w:rPr>
                <w:sz w:val="24"/>
                <w:szCs w:val="24"/>
              </w:rPr>
              <w:t>33</w:t>
            </w:r>
          </w:p>
        </w:tc>
        <w:tc>
          <w:tcPr>
            <w:tcW w:w="2425" w:type="dxa"/>
            <w:shd w:val="clear" w:color="auto" w:fill="FCE3FC"/>
          </w:tcPr>
          <w:p w:rsidR="00096B45" w:rsidRPr="00096B45" w:rsidRDefault="00096B45" w:rsidP="00096B45">
            <w:pPr>
              <w:jc w:val="center"/>
              <w:rPr>
                <w:sz w:val="24"/>
                <w:szCs w:val="24"/>
              </w:rPr>
            </w:pPr>
            <w:r w:rsidRPr="00096B45">
              <w:rPr>
                <w:sz w:val="24"/>
                <w:szCs w:val="24"/>
              </w:rPr>
              <w:t>34</w:t>
            </w:r>
          </w:p>
        </w:tc>
        <w:tc>
          <w:tcPr>
            <w:tcW w:w="2425" w:type="dxa"/>
            <w:shd w:val="clear" w:color="auto" w:fill="FCE3FC"/>
          </w:tcPr>
          <w:p w:rsidR="00096B45" w:rsidRPr="00096B45" w:rsidRDefault="00096B45" w:rsidP="00096B45">
            <w:pPr>
              <w:jc w:val="center"/>
              <w:rPr>
                <w:sz w:val="24"/>
                <w:szCs w:val="24"/>
              </w:rPr>
            </w:pPr>
            <w:r w:rsidRPr="00096B45">
              <w:rPr>
                <w:sz w:val="24"/>
                <w:szCs w:val="24"/>
              </w:rPr>
              <w:t>34</w:t>
            </w:r>
          </w:p>
        </w:tc>
        <w:tc>
          <w:tcPr>
            <w:tcW w:w="2425" w:type="dxa"/>
            <w:shd w:val="clear" w:color="auto" w:fill="FCE3FC"/>
          </w:tcPr>
          <w:p w:rsidR="00096B45" w:rsidRPr="00096B45" w:rsidRDefault="00096B45" w:rsidP="00096B45">
            <w:pPr>
              <w:jc w:val="center"/>
              <w:rPr>
                <w:sz w:val="24"/>
                <w:szCs w:val="24"/>
              </w:rPr>
            </w:pPr>
            <w:r w:rsidRPr="00096B45">
              <w:rPr>
                <w:sz w:val="24"/>
                <w:szCs w:val="24"/>
              </w:rPr>
              <w:t>34</w:t>
            </w:r>
          </w:p>
        </w:tc>
      </w:tr>
      <w:tr w:rsidR="00096B45" w:rsidRPr="00096B45" w:rsidTr="00096B45">
        <w:tc>
          <w:tcPr>
            <w:tcW w:w="4850" w:type="dxa"/>
            <w:gridSpan w:val="2"/>
            <w:shd w:val="clear" w:color="auto" w:fill="FCE3FC"/>
          </w:tcPr>
          <w:p w:rsidR="00096B45" w:rsidRPr="00096B45" w:rsidRDefault="00096B45" w:rsidP="00096B45">
            <w:pPr>
              <w:rPr>
                <w:sz w:val="24"/>
                <w:szCs w:val="24"/>
              </w:rPr>
            </w:pPr>
            <w:r w:rsidRPr="00096B45">
              <w:rPr>
                <w:sz w:val="24"/>
                <w:szCs w:val="24"/>
              </w:rPr>
              <w:t>Всего часов в год</w:t>
            </w:r>
          </w:p>
        </w:tc>
        <w:tc>
          <w:tcPr>
            <w:tcW w:w="2425" w:type="dxa"/>
            <w:shd w:val="clear" w:color="auto" w:fill="FCE3FC"/>
          </w:tcPr>
          <w:p w:rsidR="00096B45" w:rsidRPr="00096B45" w:rsidRDefault="00096B45" w:rsidP="00096B45">
            <w:pPr>
              <w:jc w:val="center"/>
              <w:rPr>
                <w:sz w:val="24"/>
                <w:szCs w:val="24"/>
              </w:rPr>
            </w:pPr>
            <w:r w:rsidRPr="00096B45">
              <w:rPr>
                <w:sz w:val="24"/>
                <w:szCs w:val="24"/>
              </w:rPr>
              <w:t>693</w:t>
            </w:r>
          </w:p>
        </w:tc>
        <w:tc>
          <w:tcPr>
            <w:tcW w:w="2425" w:type="dxa"/>
            <w:shd w:val="clear" w:color="auto" w:fill="FCE3FC"/>
          </w:tcPr>
          <w:p w:rsidR="00096B45" w:rsidRPr="00096B45" w:rsidRDefault="00096B45" w:rsidP="00096B45">
            <w:pPr>
              <w:jc w:val="center"/>
              <w:rPr>
                <w:sz w:val="24"/>
                <w:szCs w:val="24"/>
              </w:rPr>
            </w:pPr>
            <w:r w:rsidRPr="00096B45">
              <w:rPr>
                <w:sz w:val="24"/>
                <w:szCs w:val="24"/>
              </w:rPr>
              <w:t>782</w:t>
            </w:r>
          </w:p>
        </w:tc>
        <w:tc>
          <w:tcPr>
            <w:tcW w:w="2425" w:type="dxa"/>
            <w:shd w:val="clear" w:color="auto" w:fill="FCE3FC"/>
          </w:tcPr>
          <w:p w:rsidR="00096B45" w:rsidRPr="00096B45" w:rsidRDefault="00096B45" w:rsidP="00096B45">
            <w:pPr>
              <w:jc w:val="center"/>
              <w:rPr>
                <w:sz w:val="24"/>
                <w:szCs w:val="24"/>
              </w:rPr>
            </w:pPr>
            <w:r w:rsidRPr="00096B45">
              <w:rPr>
                <w:sz w:val="24"/>
                <w:szCs w:val="24"/>
              </w:rPr>
              <w:t>782</w:t>
            </w:r>
          </w:p>
        </w:tc>
        <w:tc>
          <w:tcPr>
            <w:tcW w:w="2425" w:type="dxa"/>
            <w:shd w:val="clear" w:color="auto" w:fill="FCE3FC"/>
          </w:tcPr>
          <w:p w:rsidR="00096B45" w:rsidRPr="00096B45" w:rsidRDefault="00096B45" w:rsidP="00096B45">
            <w:pPr>
              <w:jc w:val="center"/>
              <w:rPr>
                <w:sz w:val="24"/>
                <w:szCs w:val="24"/>
              </w:rPr>
            </w:pPr>
            <w:r w:rsidRPr="00096B45">
              <w:rPr>
                <w:sz w:val="24"/>
                <w:szCs w:val="24"/>
              </w:rPr>
              <w:t>782</w:t>
            </w:r>
          </w:p>
        </w:tc>
      </w:tr>
    </w:tbl>
    <w:p w:rsidR="00096B45" w:rsidRPr="00096B45" w:rsidRDefault="00096B45" w:rsidP="00096B45">
      <w:pPr>
        <w:rPr>
          <w:sz w:val="24"/>
          <w:szCs w:val="24"/>
        </w:rPr>
      </w:pPr>
      <w:r w:rsidRPr="00096B45">
        <w:rPr>
          <w:sz w:val="24"/>
          <w:szCs w:val="24"/>
        </w:rPr>
        <w:br w:type="page"/>
      </w:r>
    </w:p>
    <w:p w:rsidR="00096B45" w:rsidRPr="00096B45" w:rsidRDefault="00096B45" w:rsidP="00096B45">
      <w:pPr>
        <w:rPr>
          <w:sz w:val="24"/>
          <w:szCs w:val="24"/>
        </w:rPr>
      </w:pPr>
      <w:r w:rsidRPr="00096B45">
        <w:rPr>
          <w:b/>
          <w:sz w:val="24"/>
          <w:szCs w:val="24"/>
        </w:rPr>
        <w:lastRenderedPageBreak/>
        <w:t>План внеурочной деятельности (недельный)</w:t>
      </w:r>
    </w:p>
    <w:p w:rsidR="00096B45" w:rsidRPr="00096B45" w:rsidRDefault="00096B45" w:rsidP="00096B45">
      <w:pPr>
        <w:rPr>
          <w:sz w:val="24"/>
          <w:szCs w:val="24"/>
        </w:rPr>
      </w:pPr>
      <w:r w:rsidRPr="00096B45">
        <w:rPr>
          <w:sz w:val="24"/>
          <w:szCs w:val="24"/>
        </w:rPr>
        <w:t>Муниципальное казенное общеобразовательное учреждение Гришинская основная общеобразовательная школа</w:t>
      </w:r>
    </w:p>
    <w:tbl>
      <w:tblPr>
        <w:tblStyle w:val="ad"/>
        <w:tblW w:w="0" w:type="auto"/>
        <w:tblLook w:val="04A0" w:firstRow="1" w:lastRow="0" w:firstColumn="1" w:lastColumn="0" w:noHBand="0" w:noVBand="1"/>
      </w:tblPr>
      <w:tblGrid>
        <w:gridCol w:w="3576"/>
        <w:gridCol w:w="1584"/>
        <w:gridCol w:w="1584"/>
        <w:gridCol w:w="1584"/>
        <w:gridCol w:w="1584"/>
      </w:tblGrid>
      <w:tr w:rsidR="00096B45" w:rsidRPr="00096B45" w:rsidTr="00096B45">
        <w:tc>
          <w:tcPr>
            <w:tcW w:w="4850" w:type="dxa"/>
            <w:vMerge w:val="restart"/>
            <w:shd w:val="clear" w:color="auto" w:fill="D9D9D9"/>
          </w:tcPr>
          <w:p w:rsidR="00096B45" w:rsidRPr="00096B45" w:rsidRDefault="00096B45" w:rsidP="00096B45">
            <w:pPr>
              <w:rPr>
                <w:sz w:val="24"/>
                <w:szCs w:val="24"/>
              </w:rPr>
            </w:pPr>
            <w:r w:rsidRPr="00096B45">
              <w:rPr>
                <w:b/>
                <w:sz w:val="24"/>
                <w:szCs w:val="24"/>
              </w:rPr>
              <w:t>Учебные курсы</w:t>
            </w:r>
          </w:p>
          <w:p w:rsidR="00096B45" w:rsidRPr="00096B45" w:rsidRDefault="00096B45" w:rsidP="00096B45">
            <w:pPr>
              <w:rPr>
                <w:sz w:val="24"/>
                <w:szCs w:val="24"/>
              </w:rPr>
            </w:pPr>
          </w:p>
        </w:tc>
        <w:tc>
          <w:tcPr>
            <w:tcW w:w="9700" w:type="dxa"/>
            <w:gridSpan w:val="4"/>
            <w:shd w:val="clear" w:color="auto" w:fill="D9D9D9"/>
          </w:tcPr>
          <w:p w:rsidR="00096B45" w:rsidRPr="00096B45" w:rsidRDefault="00096B45" w:rsidP="00096B45">
            <w:pPr>
              <w:jc w:val="center"/>
              <w:rPr>
                <w:sz w:val="24"/>
                <w:szCs w:val="24"/>
              </w:rPr>
            </w:pPr>
            <w:r w:rsidRPr="00096B45">
              <w:rPr>
                <w:b/>
                <w:sz w:val="24"/>
                <w:szCs w:val="24"/>
              </w:rPr>
              <w:t>Количество часов в неделю</w:t>
            </w:r>
          </w:p>
        </w:tc>
      </w:tr>
      <w:tr w:rsidR="00096B45" w:rsidRPr="00096B45" w:rsidTr="00096B45">
        <w:tc>
          <w:tcPr>
            <w:tcW w:w="4850" w:type="dxa"/>
            <w:vMerge/>
          </w:tcPr>
          <w:p w:rsidR="00096B45" w:rsidRPr="00096B45" w:rsidRDefault="00096B45" w:rsidP="00096B45">
            <w:pPr>
              <w:rPr>
                <w:sz w:val="24"/>
                <w:szCs w:val="24"/>
              </w:rPr>
            </w:pPr>
          </w:p>
        </w:tc>
        <w:tc>
          <w:tcPr>
            <w:tcW w:w="2425" w:type="dxa"/>
            <w:shd w:val="clear" w:color="auto" w:fill="D9D9D9"/>
          </w:tcPr>
          <w:p w:rsidR="00096B45" w:rsidRPr="00096B45" w:rsidRDefault="00096B45" w:rsidP="00096B45">
            <w:pPr>
              <w:jc w:val="center"/>
              <w:rPr>
                <w:sz w:val="24"/>
                <w:szCs w:val="24"/>
              </w:rPr>
            </w:pPr>
            <w:r w:rsidRPr="00096B45">
              <w:rPr>
                <w:b/>
                <w:sz w:val="24"/>
                <w:szCs w:val="24"/>
              </w:rPr>
              <w:t>1</w:t>
            </w:r>
          </w:p>
        </w:tc>
        <w:tc>
          <w:tcPr>
            <w:tcW w:w="2425" w:type="dxa"/>
            <w:shd w:val="clear" w:color="auto" w:fill="D9D9D9"/>
          </w:tcPr>
          <w:p w:rsidR="00096B45" w:rsidRPr="00096B45" w:rsidRDefault="00096B45" w:rsidP="00096B45">
            <w:pPr>
              <w:jc w:val="center"/>
              <w:rPr>
                <w:sz w:val="24"/>
                <w:szCs w:val="24"/>
              </w:rPr>
            </w:pPr>
            <w:r w:rsidRPr="00096B45">
              <w:rPr>
                <w:b/>
                <w:sz w:val="24"/>
                <w:szCs w:val="24"/>
              </w:rPr>
              <w:t>2</w:t>
            </w:r>
          </w:p>
        </w:tc>
        <w:tc>
          <w:tcPr>
            <w:tcW w:w="2425" w:type="dxa"/>
            <w:shd w:val="clear" w:color="auto" w:fill="D9D9D9"/>
          </w:tcPr>
          <w:p w:rsidR="00096B45" w:rsidRPr="00096B45" w:rsidRDefault="00096B45" w:rsidP="00096B45">
            <w:pPr>
              <w:jc w:val="center"/>
              <w:rPr>
                <w:sz w:val="24"/>
                <w:szCs w:val="24"/>
              </w:rPr>
            </w:pPr>
            <w:r w:rsidRPr="00096B45">
              <w:rPr>
                <w:b/>
                <w:sz w:val="24"/>
                <w:szCs w:val="24"/>
              </w:rPr>
              <w:t>3</w:t>
            </w:r>
          </w:p>
        </w:tc>
        <w:tc>
          <w:tcPr>
            <w:tcW w:w="2425" w:type="dxa"/>
            <w:shd w:val="clear" w:color="auto" w:fill="D9D9D9"/>
          </w:tcPr>
          <w:p w:rsidR="00096B45" w:rsidRPr="00096B45" w:rsidRDefault="00096B45" w:rsidP="00096B45">
            <w:pPr>
              <w:jc w:val="center"/>
              <w:rPr>
                <w:sz w:val="24"/>
                <w:szCs w:val="24"/>
              </w:rPr>
            </w:pPr>
            <w:r w:rsidRPr="00096B45">
              <w:rPr>
                <w:b/>
                <w:sz w:val="24"/>
                <w:szCs w:val="24"/>
              </w:rPr>
              <w:t>4</w:t>
            </w:r>
          </w:p>
        </w:tc>
      </w:tr>
      <w:tr w:rsidR="00096B45" w:rsidRPr="00096B45" w:rsidTr="00096B45">
        <w:tc>
          <w:tcPr>
            <w:tcW w:w="4850" w:type="dxa"/>
          </w:tcPr>
          <w:p w:rsidR="00096B45" w:rsidRPr="00096B45" w:rsidRDefault="00096B45" w:rsidP="00096B45">
            <w:pPr>
              <w:rPr>
                <w:sz w:val="24"/>
                <w:szCs w:val="24"/>
              </w:rPr>
            </w:pPr>
            <w:r w:rsidRPr="00096B45">
              <w:rPr>
                <w:sz w:val="24"/>
                <w:szCs w:val="24"/>
              </w:rPr>
              <w:t>Функциональная грамотность</w:t>
            </w:r>
          </w:p>
        </w:tc>
        <w:tc>
          <w:tcPr>
            <w:tcW w:w="2425" w:type="dxa"/>
          </w:tcPr>
          <w:p w:rsidR="00096B45" w:rsidRPr="00096B45" w:rsidRDefault="00096B45" w:rsidP="00096B45">
            <w:pPr>
              <w:jc w:val="center"/>
              <w:rPr>
                <w:sz w:val="24"/>
                <w:szCs w:val="24"/>
              </w:rPr>
            </w:pPr>
            <w:r w:rsidRPr="00096B45">
              <w:rPr>
                <w:sz w:val="24"/>
                <w:szCs w:val="24"/>
              </w:rPr>
              <w:t>1</w:t>
            </w:r>
          </w:p>
        </w:tc>
        <w:tc>
          <w:tcPr>
            <w:tcW w:w="2425" w:type="dxa"/>
          </w:tcPr>
          <w:p w:rsidR="00096B45" w:rsidRPr="00096B45" w:rsidRDefault="00096B45" w:rsidP="00096B45">
            <w:pPr>
              <w:jc w:val="center"/>
              <w:rPr>
                <w:sz w:val="24"/>
                <w:szCs w:val="24"/>
              </w:rPr>
            </w:pPr>
            <w:r w:rsidRPr="00096B45">
              <w:rPr>
                <w:sz w:val="24"/>
                <w:szCs w:val="24"/>
              </w:rPr>
              <w:t>1</w:t>
            </w:r>
          </w:p>
        </w:tc>
        <w:tc>
          <w:tcPr>
            <w:tcW w:w="2425" w:type="dxa"/>
          </w:tcPr>
          <w:p w:rsidR="00096B45" w:rsidRPr="00096B45" w:rsidRDefault="00096B45" w:rsidP="00096B45">
            <w:pPr>
              <w:jc w:val="center"/>
              <w:rPr>
                <w:sz w:val="24"/>
                <w:szCs w:val="24"/>
              </w:rPr>
            </w:pPr>
            <w:r w:rsidRPr="00096B45">
              <w:rPr>
                <w:sz w:val="24"/>
                <w:szCs w:val="24"/>
              </w:rPr>
              <w:t>1</w:t>
            </w:r>
          </w:p>
        </w:tc>
        <w:tc>
          <w:tcPr>
            <w:tcW w:w="2425" w:type="dxa"/>
          </w:tcPr>
          <w:p w:rsidR="00096B45" w:rsidRPr="00096B45" w:rsidRDefault="00096B45" w:rsidP="00096B45">
            <w:pPr>
              <w:jc w:val="center"/>
              <w:rPr>
                <w:sz w:val="24"/>
                <w:szCs w:val="24"/>
              </w:rPr>
            </w:pPr>
            <w:r w:rsidRPr="00096B45">
              <w:rPr>
                <w:sz w:val="24"/>
                <w:szCs w:val="24"/>
              </w:rPr>
              <w:t>1</w:t>
            </w:r>
          </w:p>
        </w:tc>
      </w:tr>
      <w:tr w:rsidR="00096B45" w:rsidRPr="00096B45" w:rsidTr="00096B45">
        <w:tc>
          <w:tcPr>
            <w:tcW w:w="4850" w:type="dxa"/>
          </w:tcPr>
          <w:p w:rsidR="00096B45" w:rsidRPr="00096B45" w:rsidRDefault="00096B45" w:rsidP="00096B45">
            <w:pPr>
              <w:rPr>
                <w:sz w:val="24"/>
                <w:szCs w:val="24"/>
              </w:rPr>
            </w:pPr>
            <w:r w:rsidRPr="00096B45">
              <w:rPr>
                <w:sz w:val="24"/>
                <w:szCs w:val="24"/>
              </w:rPr>
              <w:t>Орлята России</w:t>
            </w:r>
          </w:p>
        </w:tc>
        <w:tc>
          <w:tcPr>
            <w:tcW w:w="2425" w:type="dxa"/>
          </w:tcPr>
          <w:p w:rsidR="00096B45" w:rsidRPr="00096B45" w:rsidRDefault="00096B45" w:rsidP="00096B45">
            <w:pPr>
              <w:jc w:val="center"/>
              <w:rPr>
                <w:sz w:val="24"/>
                <w:szCs w:val="24"/>
              </w:rPr>
            </w:pPr>
            <w:r w:rsidRPr="00096B45">
              <w:rPr>
                <w:sz w:val="24"/>
                <w:szCs w:val="24"/>
              </w:rPr>
              <w:t>1</w:t>
            </w:r>
          </w:p>
        </w:tc>
        <w:tc>
          <w:tcPr>
            <w:tcW w:w="2425" w:type="dxa"/>
          </w:tcPr>
          <w:p w:rsidR="00096B45" w:rsidRPr="00096B45" w:rsidRDefault="00096B45" w:rsidP="00096B45">
            <w:pPr>
              <w:jc w:val="center"/>
              <w:rPr>
                <w:sz w:val="24"/>
                <w:szCs w:val="24"/>
              </w:rPr>
            </w:pPr>
            <w:r w:rsidRPr="00096B45">
              <w:rPr>
                <w:sz w:val="24"/>
                <w:szCs w:val="24"/>
              </w:rPr>
              <w:t>1</w:t>
            </w:r>
          </w:p>
        </w:tc>
        <w:tc>
          <w:tcPr>
            <w:tcW w:w="2425" w:type="dxa"/>
          </w:tcPr>
          <w:p w:rsidR="00096B45" w:rsidRPr="00096B45" w:rsidRDefault="00096B45" w:rsidP="00096B45">
            <w:pPr>
              <w:jc w:val="center"/>
              <w:rPr>
                <w:sz w:val="24"/>
                <w:szCs w:val="24"/>
              </w:rPr>
            </w:pPr>
            <w:r w:rsidRPr="00096B45">
              <w:rPr>
                <w:sz w:val="24"/>
                <w:szCs w:val="24"/>
              </w:rPr>
              <w:t>1</w:t>
            </w:r>
          </w:p>
        </w:tc>
        <w:tc>
          <w:tcPr>
            <w:tcW w:w="2425" w:type="dxa"/>
          </w:tcPr>
          <w:p w:rsidR="00096B45" w:rsidRPr="00096B45" w:rsidRDefault="00096B45" w:rsidP="00096B45">
            <w:pPr>
              <w:jc w:val="center"/>
              <w:rPr>
                <w:sz w:val="24"/>
                <w:szCs w:val="24"/>
              </w:rPr>
            </w:pPr>
            <w:r w:rsidRPr="00096B45">
              <w:rPr>
                <w:sz w:val="24"/>
                <w:szCs w:val="24"/>
              </w:rPr>
              <w:t>1</w:t>
            </w:r>
          </w:p>
        </w:tc>
      </w:tr>
      <w:tr w:rsidR="00096B45" w:rsidRPr="00096B45" w:rsidTr="00096B45">
        <w:tc>
          <w:tcPr>
            <w:tcW w:w="4850" w:type="dxa"/>
          </w:tcPr>
          <w:p w:rsidR="00096B45" w:rsidRPr="00096B45" w:rsidRDefault="00096B45" w:rsidP="00096B45">
            <w:pPr>
              <w:rPr>
                <w:sz w:val="24"/>
                <w:szCs w:val="24"/>
              </w:rPr>
            </w:pPr>
            <w:r w:rsidRPr="00096B45">
              <w:rPr>
                <w:sz w:val="24"/>
                <w:szCs w:val="24"/>
              </w:rPr>
              <w:t>Моя семья</w:t>
            </w:r>
          </w:p>
        </w:tc>
        <w:tc>
          <w:tcPr>
            <w:tcW w:w="2425" w:type="dxa"/>
          </w:tcPr>
          <w:p w:rsidR="00096B45" w:rsidRPr="00096B45" w:rsidRDefault="00096B45" w:rsidP="00096B45">
            <w:pPr>
              <w:jc w:val="center"/>
              <w:rPr>
                <w:sz w:val="24"/>
                <w:szCs w:val="24"/>
              </w:rPr>
            </w:pPr>
            <w:r w:rsidRPr="00096B45">
              <w:rPr>
                <w:sz w:val="24"/>
                <w:szCs w:val="24"/>
              </w:rPr>
              <w:t>0.5</w:t>
            </w:r>
          </w:p>
        </w:tc>
        <w:tc>
          <w:tcPr>
            <w:tcW w:w="2425" w:type="dxa"/>
          </w:tcPr>
          <w:p w:rsidR="00096B45" w:rsidRPr="00096B45" w:rsidRDefault="00096B45" w:rsidP="00096B45">
            <w:pPr>
              <w:jc w:val="center"/>
              <w:rPr>
                <w:sz w:val="24"/>
                <w:szCs w:val="24"/>
              </w:rPr>
            </w:pPr>
            <w:r w:rsidRPr="00096B45">
              <w:rPr>
                <w:sz w:val="24"/>
                <w:szCs w:val="24"/>
              </w:rPr>
              <w:t>0.5</w:t>
            </w:r>
          </w:p>
        </w:tc>
        <w:tc>
          <w:tcPr>
            <w:tcW w:w="2425" w:type="dxa"/>
          </w:tcPr>
          <w:p w:rsidR="00096B45" w:rsidRPr="00096B45" w:rsidRDefault="00096B45" w:rsidP="00096B45">
            <w:pPr>
              <w:jc w:val="center"/>
              <w:rPr>
                <w:sz w:val="24"/>
                <w:szCs w:val="24"/>
              </w:rPr>
            </w:pPr>
            <w:r w:rsidRPr="00096B45">
              <w:rPr>
                <w:sz w:val="24"/>
                <w:szCs w:val="24"/>
              </w:rPr>
              <w:t>0.5</w:t>
            </w:r>
          </w:p>
        </w:tc>
        <w:tc>
          <w:tcPr>
            <w:tcW w:w="2425" w:type="dxa"/>
          </w:tcPr>
          <w:p w:rsidR="00096B45" w:rsidRPr="00096B45" w:rsidRDefault="00096B45" w:rsidP="00096B45">
            <w:pPr>
              <w:jc w:val="center"/>
              <w:rPr>
                <w:sz w:val="24"/>
                <w:szCs w:val="24"/>
              </w:rPr>
            </w:pPr>
            <w:r w:rsidRPr="00096B45">
              <w:rPr>
                <w:sz w:val="24"/>
                <w:szCs w:val="24"/>
              </w:rPr>
              <w:t>0.5</w:t>
            </w:r>
          </w:p>
        </w:tc>
      </w:tr>
      <w:tr w:rsidR="00096B45" w:rsidRPr="00096B45" w:rsidTr="00096B45">
        <w:tc>
          <w:tcPr>
            <w:tcW w:w="4850" w:type="dxa"/>
          </w:tcPr>
          <w:p w:rsidR="00096B45" w:rsidRPr="00096B45" w:rsidRDefault="00096B45" w:rsidP="00096B45">
            <w:pPr>
              <w:rPr>
                <w:sz w:val="24"/>
                <w:szCs w:val="24"/>
              </w:rPr>
            </w:pPr>
            <w:r w:rsidRPr="00096B45">
              <w:rPr>
                <w:sz w:val="24"/>
                <w:szCs w:val="24"/>
              </w:rPr>
              <w:t>Школьный спортивный клуб (ШСК)</w:t>
            </w:r>
          </w:p>
        </w:tc>
        <w:tc>
          <w:tcPr>
            <w:tcW w:w="2425" w:type="dxa"/>
          </w:tcPr>
          <w:p w:rsidR="00096B45" w:rsidRPr="00096B45" w:rsidRDefault="00096B45" w:rsidP="00096B45">
            <w:pPr>
              <w:jc w:val="center"/>
              <w:rPr>
                <w:sz w:val="24"/>
                <w:szCs w:val="24"/>
              </w:rPr>
            </w:pPr>
            <w:r w:rsidRPr="00096B45">
              <w:rPr>
                <w:sz w:val="24"/>
                <w:szCs w:val="24"/>
              </w:rPr>
              <w:t>1</w:t>
            </w:r>
          </w:p>
        </w:tc>
        <w:tc>
          <w:tcPr>
            <w:tcW w:w="2425" w:type="dxa"/>
          </w:tcPr>
          <w:p w:rsidR="00096B45" w:rsidRPr="00096B45" w:rsidRDefault="00096B45" w:rsidP="00096B45">
            <w:pPr>
              <w:jc w:val="center"/>
              <w:rPr>
                <w:sz w:val="24"/>
                <w:szCs w:val="24"/>
              </w:rPr>
            </w:pPr>
            <w:r w:rsidRPr="00096B45">
              <w:rPr>
                <w:sz w:val="24"/>
                <w:szCs w:val="24"/>
              </w:rPr>
              <w:t>1</w:t>
            </w:r>
          </w:p>
        </w:tc>
        <w:tc>
          <w:tcPr>
            <w:tcW w:w="2425" w:type="dxa"/>
          </w:tcPr>
          <w:p w:rsidR="00096B45" w:rsidRPr="00096B45" w:rsidRDefault="00096B45" w:rsidP="00096B45">
            <w:pPr>
              <w:jc w:val="center"/>
              <w:rPr>
                <w:sz w:val="24"/>
                <w:szCs w:val="24"/>
              </w:rPr>
            </w:pPr>
            <w:r w:rsidRPr="00096B45">
              <w:rPr>
                <w:sz w:val="24"/>
                <w:szCs w:val="24"/>
              </w:rPr>
              <w:t>1</w:t>
            </w:r>
          </w:p>
        </w:tc>
        <w:tc>
          <w:tcPr>
            <w:tcW w:w="2425" w:type="dxa"/>
          </w:tcPr>
          <w:p w:rsidR="00096B45" w:rsidRPr="00096B45" w:rsidRDefault="00096B45" w:rsidP="00096B45">
            <w:pPr>
              <w:jc w:val="center"/>
              <w:rPr>
                <w:sz w:val="24"/>
                <w:szCs w:val="24"/>
              </w:rPr>
            </w:pPr>
            <w:r w:rsidRPr="00096B45">
              <w:rPr>
                <w:sz w:val="24"/>
                <w:szCs w:val="24"/>
              </w:rPr>
              <w:t>1</w:t>
            </w:r>
          </w:p>
        </w:tc>
      </w:tr>
      <w:tr w:rsidR="00096B45" w:rsidRPr="00096B45" w:rsidTr="00096B45">
        <w:tc>
          <w:tcPr>
            <w:tcW w:w="4850" w:type="dxa"/>
          </w:tcPr>
          <w:p w:rsidR="00096B45" w:rsidRPr="00096B45" w:rsidRDefault="00096B45" w:rsidP="00096B45">
            <w:pPr>
              <w:rPr>
                <w:sz w:val="24"/>
                <w:szCs w:val="24"/>
              </w:rPr>
            </w:pPr>
            <w:r w:rsidRPr="00096B45">
              <w:rPr>
                <w:sz w:val="24"/>
                <w:szCs w:val="24"/>
              </w:rPr>
              <w:t>Добротолюбие</w:t>
            </w:r>
          </w:p>
        </w:tc>
        <w:tc>
          <w:tcPr>
            <w:tcW w:w="2425" w:type="dxa"/>
          </w:tcPr>
          <w:p w:rsidR="00096B45" w:rsidRPr="00096B45" w:rsidRDefault="00096B45" w:rsidP="00096B45">
            <w:pPr>
              <w:jc w:val="center"/>
              <w:rPr>
                <w:sz w:val="24"/>
                <w:szCs w:val="24"/>
              </w:rPr>
            </w:pPr>
            <w:r w:rsidRPr="00096B45">
              <w:rPr>
                <w:sz w:val="24"/>
                <w:szCs w:val="24"/>
              </w:rPr>
              <w:t>0.5</w:t>
            </w:r>
          </w:p>
        </w:tc>
        <w:tc>
          <w:tcPr>
            <w:tcW w:w="2425" w:type="dxa"/>
          </w:tcPr>
          <w:p w:rsidR="00096B45" w:rsidRPr="00096B45" w:rsidRDefault="00096B45" w:rsidP="00096B45">
            <w:pPr>
              <w:jc w:val="center"/>
              <w:rPr>
                <w:sz w:val="24"/>
                <w:szCs w:val="24"/>
              </w:rPr>
            </w:pPr>
            <w:r w:rsidRPr="00096B45">
              <w:rPr>
                <w:sz w:val="24"/>
                <w:szCs w:val="24"/>
              </w:rPr>
              <w:t>0.5</w:t>
            </w:r>
          </w:p>
        </w:tc>
        <w:tc>
          <w:tcPr>
            <w:tcW w:w="2425" w:type="dxa"/>
          </w:tcPr>
          <w:p w:rsidR="00096B45" w:rsidRPr="00096B45" w:rsidRDefault="00096B45" w:rsidP="00096B45">
            <w:pPr>
              <w:jc w:val="center"/>
              <w:rPr>
                <w:sz w:val="24"/>
                <w:szCs w:val="24"/>
              </w:rPr>
            </w:pPr>
            <w:r w:rsidRPr="00096B45">
              <w:rPr>
                <w:sz w:val="24"/>
                <w:szCs w:val="24"/>
              </w:rPr>
              <w:t>0.5</w:t>
            </w:r>
          </w:p>
        </w:tc>
        <w:tc>
          <w:tcPr>
            <w:tcW w:w="2425" w:type="dxa"/>
          </w:tcPr>
          <w:p w:rsidR="00096B45" w:rsidRPr="00096B45" w:rsidRDefault="00096B45" w:rsidP="00096B45">
            <w:pPr>
              <w:jc w:val="center"/>
              <w:rPr>
                <w:sz w:val="24"/>
                <w:szCs w:val="24"/>
              </w:rPr>
            </w:pPr>
            <w:r w:rsidRPr="00096B45">
              <w:rPr>
                <w:sz w:val="24"/>
                <w:szCs w:val="24"/>
              </w:rPr>
              <w:t>0.5</w:t>
            </w:r>
          </w:p>
        </w:tc>
      </w:tr>
      <w:tr w:rsidR="00096B45" w:rsidRPr="00096B45" w:rsidTr="00096B45">
        <w:tc>
          <w:tcPr>
            <w:tcW w:w="4850" w:type="dxa"/>
          </w:tcPr>
          <w:p w:rsidR="00096B45" w:rsidRPr="00096B45" w:rsidRDefault="00096B45" w:rsidP="00096B45">
            <w:pPr>
              <w:rPr>
                <w:sz w:val="24"/>
                <w:szCs w:val="24"/>
              </w:rPr>
            </w:pPr>
            <w:r w:rsidRPr="00096B45">
              <w:rPr>
                <w:sz w:val="24"/>
                <w:szCs w:val="24"/>
              </w:rPr>
              <w:t>Разговоры о важном</w:t>
            </w:r>
          </w:p>
        </w:tc>
        <w:tc>
          <w:tcPr>
            <w:tcW w:w="2425" w:type="dxa"/>
          </w:tcPr>
          <w:p w:rsidR="00096B45" w:rsidRPr="00096B45" w:rsidRDefault="00096B45" w:rsidP="00096B45">
            <w:pPr>
              <w:jc w:val="center"/>
              <w:rPr>
                <w:sz w:val="24"/>
                <w:szCs w:val="24"/>
              </w:rPr>
            </w:pPr>
            <w:r w:rsidRPr="00096B45">
              <w:rPr>
                <w:sz w:val="24"/>
                <w:szCs w:val="24"/>
              </w:rPr>
              <w:t>1</w:t>
            </w:r>
          </w:p>
        </w:tc>
        <w:tc>
          <w:tcPr>
            <w:tcW w:w="2425" w:type="dxa"/>
          </w:tcPr>
          <w:p w:rsidR="00096B45" w:rsidRPr="00096B45" w:rsidRDefault="00096B45" w:rsidP="00096B45">
            <w:pPr>
              <w:jc w:val="center"/>
              <w:rPr>
                <w:sz w:val="24"/>
                <w:szCs w:val="24"/>
              </w:rPr>
            </w:pPr>
            <w:r w:rsidRPr="00096B45">
              <w:rPr>
                <w:sz w:val="24"/>
                <w:szCs w:val="24"/>
              </w:rPr>
              <w:t>1</w:t>
            </w:r>
          </w:p>
        </w:tc>
        <w:tc>
          <w:tcPr>
            <w:tcW w:w="2425" w:type="dxa"/>
          </w:tcPr>
          <w:p w:rsidR="00096B45" w:rsidRPr="00096B45" w:rsidRDefault="00096B45" w:rsidP="00096B45">
            <w:pPr>
              <w:jc w:val="center"/>
              <w:rPr>
                <w:sz w:val="24"/>
                <w:szCs w:val="24"/>
              </w:rPr>
            </w:pPr>
            <w:r w:rsidRPr="00096B45">
              <w:rPr>
                <w:sz w:val="24"/>
                <w:szCs w:val="24"/>
              </w:rPr>
              <w:t>1</w:t>
            </w:r>
          </w:p>
        </w:tc>
        <w:tc>
          <w:tcPr>
            <w:tcW w:w="2425" w:type="dxa"/>
          </w:tcPr>
          <w:p w:rsidR="00096B45" w:rsidRPr="00096B45" w:rsidRDefault="00096B45" w:rsidP="00096B45">
            <w:pPr>
              <w:jc w:val="center"/>
              <w:rPr>
                <w:sz w:val="24"/>
                <w:szCs w:val="24"/>
              </w:rPr>
            </w:pPr>
            <w:r w:rsidRPr="00096B45">
              <w:rPr>
                <w:sz w:val="24"/>
                <w:szCs w:val="24"/>
              </w:rPr>
              <w:t>1</w:t>
            </w:r>
          </w:p>
        </w:tc>
      </w:tr>
      <w:tr w:rsidR="00096B45" w:rsidRPr="00096B45" w:rsidTr="00096B45">
        <w:tc>
          <w:tcPr>
            <w:tcW w:w="4850" w:type="dxa"/>
            <w:shd w:val="clear" w:color="auto" w:fill="00FF00"/>
          </w:tcPr>
          <w:p w:rsidR="00096B45" w:rsidRPr="00096B45" w:rsidRDefault="00096B45" w:rsidP="00096B45">
            <w:pPr>
              <w:rPr>
                <w:sz w:val="24"/>
                <w:szCs w:val="24"/>
              </w:rPr>
            </w:pPr>
            <w:r w:rsidRPr="00096B45">
              <w:rPr>
                <w:sz w:val="24"/>
                <w:szCs w:val="24"/>
              </w:rPr>
              <w:t>ИТОГО недельная нагрузка</w:t>
            </w:r>
          </w:p>
        </w:tc>
        <w:tc>
          <w:tcPr>
            <w:tcW w:w="2425" w:type="dxa"/>
            <w:shd w:val="clear" w:color="auto" w:fill="00FF00"/>
          </w:tcPr>
          <w:p w:rsidR="00096B45" w:rsidRPr="00096B45" w:rsidRDefault="00096B45" w:rsidP="00096B45">
            <w:pPr>
              <w:jc w:val="center"/>
              <w:rPr>
                <w:sz w:val="24"/>
                <w:szCs w:val="24"/>
              </w:rPr>
            </w:pPr>
            <w:r w:rsidRPr="00096B45">
              <w:rPr>
                <w:sz w:val="24"/>
                <w:szCs w:val="24"/>
              </w:rPr>
              <w:t>5</w:t>
            </w:r>
          </w:p>
        </w:tc>
        <w:tc>
          <w:tcPr>
            <w:tcW w:w="2425" w:type="dxa"/>
            <w:shd w:val="clear" w:color="auto" w:fill="00FF00"/>
          </w:tcPr>
          <w:p w:rsidR="00096B45" w:rsidRPr="00096B45" w:rsidRDefault="00096B45" w:rsidP="00096B45">
            <w:pPr>
              <w:jc w:val="center"/>
              <w:rPr>
                <w:sz w:val="24"/>
                <w:szCs w:val="24"/>
              </w:rPr>
            </w:pPr>
            <w:r w:rsidRPr="00096B45">
              <w:rPr>
                <w:sz w:val="24"/>
                <w:szCs w:val="24"/>
              </w:rPr>
              <w:t>5</w:t>
            </w:r>
          </w:p>
        </w:tc>
        <w:tc>
          <w:tcPr>
            <w:tcW w:w="2425" w:type="dxa"/>
            <w:shd w:val="clear" w:color="auto" w:fill="00FF00"/>
          </w:tcPr>
          <w:p w:rsidR="00096B45" w:rsidRPr="00096B45" w:rsidRDefault="00096B45" w:rsidP="00096B45">
            <w:pPr>
              <w:jc w:val="center"/>
              <w:rPr>
                <w:sz w:val="24"/>
                <w:szCs w:val="24"/>
              </w:rPr>
            </w:pPr>
            <w:r w:rsidRPr="00096B45">
              <w:rPr>
                <w:sz w:val="24"/>
                <w:szCs w:val="24"/>
              </w:rPr>
              <w:t>5</w:t>
            </w:r>
          </w:p>
        </w:tc>
        <w:tc>
          <w:tcPr>
            <w:tcW w:w="2425" w:type="dxa"/>
            <w:shd w:val="clear" w:color="auto" w:fill="00FF00"/>
          </w:tcPr>
          <w:p w:rsidR="00096B45" w:rsidRPr="00096B45" w:rsidRDefault="00096B45" w:rsidP="00096B45">
            <w:pPr>
              <w:jc w:val="center"/>
              <w:rPr>
                <w:sz w:val="24"/>
                <w:szCs w:val="24"/>
              </w:rPr>
            </w:pPr>
            <w:r w:rsidRPr="00096B45">
              <w:rPr>
                <w:sz w:val="24"/>
                <w:szCs w:val="24"/>
              </w:rPr>
              <w:t>5</w:t>
            </w:r>
          </w:p>
        </w:tc>
      </w:tr>
    </w:tbl>
    <w:p w:rsidR="00096B45" w:rsidRPr="00096B45" w:rsidRDefault="00096B45" w:rsidP="00096B45">
      <w:pPr>
        <w:rPr>
          <w:sz w:val="24"/>
          <w:szCs w:val="24"/>
        </w:rPr>
      </w:pPr>
    </w:p>
    <w:p w:rsidR="00096B45" w:rsidRPr="00096B45" w:rsidRDefault="00096B45" w:rsidP="000C5628">
      <w:pPr>
        <w:suppressAutoHyphens/>
        <w:spacing w:before="30" w:after="0" w:line="276" w:lineRule="auto"/>
        <w:ind w:left="-142"/>
        <w:jc w:val="both"/>
        <w:rPr>
          <w:rFonts w:ascii="Times New Roman" w:eastAsia="Times New Roman" w:hAnsi="Times New Roman" w:cs="Times New Roman"/>
          <w:sz w:val="24"/>
          <w:szCs w:val="24"/>
          <w:lang w:eastAsia="ru-RU"/>
        </w:rPr>
      </w:pPr>
    </w:p>
    <w:p w:rsidR="0094429C" w:rsidRPr="00096B45" w:rsidRDefault="0094429C" w:rsidP="0094429C">
      <w:pPr>
        <w:spacing w:line="276" w:lineRule="auto"/>
        <w:ind w:firstLine="567"/>
        <w:jc w:val="both"/>
        <w:rPr>
          <w:rStyle w:val="markedcontent"/>
          <w:rFonts w:asciiTheme="majorBidi" w:hAnsiTheme="majorBidi" w:cstheme="majorBidi"/>
          <w:sz w:val="24"/>
          <w:szCs w:val="24"/>
        </w:rPr>
      </w:pPr>
      <w:r w:rsidRPr="00096B45">
        <w:rPr>
          <w:rStyle w:val="markedcontent"/>
          <w:rFonts w:asciiTheme="majorBidi" w:hAnsiTheme="majorBidi" w:cstheme="majorBidi"/>
          <w:sz w:val="24"/>
          <w:szCs w:val="24"/>
        </w:rPr>
        <w:t>Учебный план основного общего образования Муниципальное казенное общеобразовательное учреждение Гришинская основная общеобразовательная школа</w:t>
      </w:r>
      <w:r w:rsidRPr="00096B45">
        <w:rPr>
          <w:rFonts w:asciiTheme="majorBidi" w:hAnsiTheme="majorBidi" w:cstheme="majorBidi"/>
          <w:sz w:val="24"/>
          <w:szCs w:val="24"/>
        </w:rPr>
        <w:t xml:space="preserve"> </w:t>
      </w:r>
      <w:r w:rsidRPr="00096B45">
        <w:rPr>
          <w:rStyle w:val="markedcontent"/>
          <w:rFonts w:asciiTheme="majorBidi" w:hAnsiTheme="majorBidi" w:cstheme="majorBidi"/>
          <w:sz w:val="24"/>
          <w:szCs w:val="24"/>
        </w:rPr>
        <w:t>(далее - учебный план) для 5-9 классов, реализующих основную образовательную программу основного общего образования, соответствующую ФГОС ООО (приказ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94429C" w:rsidRPr="00096B45" w:rsidRDefault="0094429C" w:rsidP="0094429C">
      <w:pPr>
        <w:ind w:firstLine="567"/>
        <w:jc w:val="both"/>
        <w:rPr>
          <w:rStyle w:val="markedcontent"/>
          <w:rFonts w:asciiTheme="majorBidi" w:hAnsiTheme="majorBidi" w:cstheme="majorBidi"/>
          <w:sz w:val="24"/>
          <w:szCs w:val="24"/>
        </w:rPr>
      </w:pPr>
      <w:r w:rsidRPr="00096B45">
        <w:rPr>
          <w:rStyle w:val="markedcontent"/>
          <w:rFonts w:asciiTheme="majorBidi" w:hAnsiTheme="majorBidi" w:cstheme="majorBidi"/>
          <w:sz w:val="24"/>
          <w:szCs w:val="24"/>
        </w:rPr>
        <w:t>Учебный план является частью образовательной программы Муниципальное казенное общеобразовательное учреждение Гришинская основная общеобразовательная школа, разработанной в соответствии с ФГОС основного общего образования, с учетом Федеральной образовательной программой основного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rsidR="0094429C" w:rsidRPr="00096B45" w:rsidRDefault="0094429C" w:rsidP="0094429C">
      <w:pPr>
        <w:spacing w:line="276" w:lineRule="auto"/>
        <w:ind w:firstLine="567"/>
        <w:jc w:val="both"/>
        <w:rPr>
          <w:rFonts w:asciiTheme="majorBidi" w:hAnsiTheme="majorBidi" w:cstheme="majorBidi"/>
          <w:sz w:val="24"/>
          <w:szCs w:val="24"/>
        </w:rPr>
      </w:pPr>
      <w:r w:rsidRPr="00096B45">
        <w:rPr>
          <w:rStyle w:val="markedcontent"/>
          <w:rFonts w:asciiTheme="majorBidi" w:hAnsiTheme="majorBidi" w:cstheme="majorBidi"/>
          <w:sz w:val="24"/>
          <w:szCs w:val="24"/>
        </w:rPr>
        <w:t>Учебный год в Муниципальное казенное общеобразовательное учреждение Гришинская основная общеобразовательная школа</w:t>
      </w:r>
      <w:r w:rsidRPr="00096B45">
        <w:rPr>
          <w:rFonts w:asciiTheme="majorBidi" w:hAnsiTheme="majorBidi" w:cstheme="majorBidi"/>
          <w:sz w:val="24"/>
          <w:szCs w:val="24"/>
        </w:rPr>
        <w:t xml:space="preserve"> </w:t>
      </w:r>
      <w:r w:rsidRPr="00096B45">
        <w:rPr>
          <w:rStyle w:val="markedcontent"/>
          <w:rFonts w:asciiTheme="majorBidi" w:hAnsiTheme="majorBidi" w:cstheme="majorBidi"/>
          <w:sz w:val="24"/>
          <w:szCs w:val="24"/>
        </w:rPr>
        <w:t xml:space="preserve">начинается </w:t>
      </w:r>
      <w:r w:rsidRPr="00096B45">
        <w:rPr>
          <w:rFonts w:asciiTheme="majorBidi" w:hAnsiTheme="majorBidi" w:cstheme="majorBidi"/>
          <w:sz w:val="24"/>
          <w:szCs w:val="24"/>
        </w:rPr>
        <w:t xml:space="preserve">02.09.2024 </w:t>
      </w:r>
      <w:r w:rsidRPr="00096B45">
        <w:rPr>
          <w:rStyle w:val="markedcontent"/>
          <w:rFonts w:asciiTheme="majorBidi" w:hAnsiTheme="majorBidi" w:cstheme="majorBidi"/>
          <w:sz w:val="24"/>
          <w:szCs w:val="24"/>
        </w:rPr>
        <w:t xml:space="preserve">и заканчивается </w:t>
      </w:r>
      <w:r w:rsidRPr="00096B45">
        <w:rPr>
          <w:rFonts w:asciiTheme="majorBidi" w:hAnsiTheme="majorBidi" w:cstheme="majorBidi"/>
          <w:sz w:val="24"/>
          <w:szCs w:val="24"/>
        </w:rPr>
        <w:t xml:space="preserve">26.05.2025. </w:t>
      </w:r>
    </w:p>
    <w:p w:rsidR="0094429C" w:rsidRPr="00096B45" w:rsidRDefault="0094429C" w:rsidP="0094429C">
      <w:pPr>
        <w:spacing w:line="276" w:lineRule="auto"/>
        <w:ind w:firstLine="567"/>
        <w:jc w:val="both"/>
        <w:rPr>
          <w:rStyle w:val="markedcontent"/>
          <w:rFonts w:asciiTheme="majorBidi" w:hAnsiTheme="majorBidi" w:cstheme="majorBidi"/>
          <w:sz w:val="24"/>
          <w:szCs w:val="24"/>
        </w:rPr>
      </w:pPr>
      <w:r w:rsidRPr="00096B45">
        <w:rPr>
          <w:rStyle w:val="markedcontent"/>
          <w:rFonts w:asciiTheme="majorBidi" w:hAnsiTheme="majorBidi" w:cstheme="majorBidi"/>
          <w:sz w:val="24"/>
          <w:szCs w:val="24"/>
        </w:rPr>
        <w:t xml:space="preserve">Продолжительность учебного года в 5-9 классах составляет 34 учебные недели. </w:t>
      </w:r>
    </w:p>
    <w:p w:rsidR="0094429C" w:rsidRPr="00096B45" w:rsidRDefault="0094429C" w:rsidP="0094429C">
      <w:pPr>
        <w:ind w:firstLine="567"/>
        <w:jc w:val="both"/>
        <w:rPr>
          <w:rStyle w:val="markedcontent"/>
          <w:rFonts w:asciiTheme="majorBidi" w:hAnsiTheme="majorBidi" w:cstheme="majorBidi"/>
          <w:sz w:val="24"/>
          <w:szCs w:val="24"/>
        </w:rPr>
      </w:pPr>
      <w:r w:rsidRPr="00096B45">
        <w:rPr>
          <w:rStyle w:val="markedcontent"/>
          <w:rFonts w:asciiTheme="majorBidi" w:hAnsiTheme="majorBidi" w:cstheme="majorBidi"/>
          <w:sz w:val="24"/>
          <w:szCs w:val="24"/>
        </w:rPr>
        <w:t>Учебные занятия для учащихся 5-9 классов проводятся по 5-ти дневной учебной неделе.</w:t>
      </w:r>
    </w:p>
    <w:p w:rsidR="0094429C" w:rsidRPr="00096B45" w:rsidRDefault="0094429C" w:rsidP="0094429C">
      <w:pPr>
        <w:ind w:firstLine="567"/>
        <w:jc w:val="both"/>
        <w:rPr>
          <w:rStyle w:val="markedcontent"/>
          <w:rFonts w:asciiTheme="majorBidi" w:hAnsiTheme="majorBidi" w:cstheme="majorBidi"/>
          <w:sz w:val="24"/>
          <w:szCs w:val="24"/>
        </w:rPr>
      </w:pPr>
      <w:r w:rsidRPr="00096B45">
        <w:rPr>
          <w:rStyle w:val="markedcontent"/>
          <w:rFonts w:asciiTheme="majorBidi" w:hAnsiTheme="majorBidi" w:cstheme="majorBidi"/>
          <w:sz w:val="24"/>
          <w:szCs w:val="24"/>
        </w:rPr>
        <w:t>Максимальный объем аудиторной нагрузки обучающихся в неделю составляет  в  5 классе – 29 часов, в  6 классе – 30 часов, в 7 классе – 32 часа, в  8-9 классах – 33 часа. .</w:t>
      </w:r>
    </w:p>
    <w:p w:rsidR="0094429C" w:rsidRPr="00096B45" w:rsidRDefault="0094429C" w:rsidP="0094429C">
      <w:pPr>
        <w:ind w:firstLine="567"/>
        <w:jc w:val="both"/>
        <w:rPr>
          <w:rStyle w:val="markedcontent"/>
          <w:rFonts w:asciiTheme="majorBidi" w:hAnsiTheme="majorBidi" w:cstheme="majorBidi"/>
          <w:sz w:val="24"/>
          <w:szCs w:val="24"/>
        </w:rPr>
      </w:pPr>
      <w:r w:rsidRPr="00096B45">
        <w:rPr>
          <w:rStyle w:val="markedcontent"/>
          <w:rFonts w:asciiTheme="majorBidi" w:hAnsiTheme="majorBidi" w:cstheme="majorBidi"/>
          <w:sz w:val="24"/>
          <w:szCs w:val="24"/>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rsidR="0094429C" w:rsidRPr="00096B45" w:rsidRDefault="0094429C" w:rsidP="0094429C">
      <w:pPr>
        <w:ind w:firstLine="567"/>
        <w:jc w:val="both"/>
        <w:rPr>
          <w:rStyle w:val="markedcontent"/>
          <w:rFonts w:asciiTheme="majorBidi" w:hAnsiTheme="majorBidi" w:cstheme="majorBidi"/>
          <w:sz w:val="24"/>
          <w:szCs w:val="24"/>
        </w:rPr>
      </w:pPr>
      <w:r w:rsidRPr="00096B45">
        <w:rPr>
          <w:rStyle w:val="markedcontent"/>
          <w:rFonts w:asciiTheme="majorBidi" w:hAnsiTheme="majorBidi" w:cstheme="majorBidi"/>
          <w:sz w:val="24"/>
          <w:szCs w:val="24"/>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w:t>
      </w:r>
      <w:r w:rsidRPr="00096B45">
        <w:rPr>
          <w:rStyle w:val="markedcontent"/>
          <w:rFonts w:asciiTheme="majorBidi" w:hAnsiTheme="majorBidi" w:cstheme="majorBidi"/>
          <w:sz w:val="24"/>
          <w:szCs w:val="24"/>
        </w:rPr>
        <w:lastRenderedPageBreak/>
        <w:t>обучающихся, может быть использовано: на проведение учебных занятий, обеспечивающих различные интересы обучающихся</w:t>
      </w:r>
    </w:p>
    <w:p w:rsidR="0094429C" w:rsidRPr="00096B45" w:rsidRDefault="0094429C" w:rsidP="0094429C">
      <w:pPr>
        <w:ind w:firstLine="567"/>
        <w:jc w:val="both"/>
        <w:rPr>
          <w:rFonts w:asciiTheme="majorBidi" w:hAnsiTheme="majorBidi" w:cstheme="majorBidi"/>
          <w:sz w:val="24"/>
          <w:szCs w:val="24"/>
        </w:rPr>
      </w:pPr>
      <w:r w:rsidRPr="00096B45">
        <w:rPr>
          <w:rStyle w:val="markedcontent"/>
          <w:rFonts w:asciiTheme="majorBidi" w:hAnsiTheme="majorBidi" w:cstheme="majorBidi"/>
          <w:sz w:val="24"/>
          <w:szCs w:val="24"/>
        </w:rPr>
        <w:t>В Муниципальное казенное общеобразовательное учреждение Гришинская основная общеобразовательная школа</w:t>
      </w:r>
      <w:r w:rsidRPr="00096B45">
        <w:rPr>
          <w:rFonts w:asciiTheme="majorBidi" w:hAnsiTheme="majorBidi" w:cstheme="majorBidi"/>
          <w:sz w:val="24"/>
          <w:szCs w:val="24"/>
        </w:rPr>
        <w:t xml:space="preserve"> </w:t>
      </w:r>
      <w:r w:rsidRPr="00096B45">
        <w:rPr>
          <w:rStyle w:val="markedcontent"/>
          <w:rFonts w:asciiTheme="majorBidi" w:hAnsiTheme="majorBidi" w:cstheme="majorBidi"/>
          <w:sz w:val="24"/>
          <w:szCs w:val="24"/>
        </w:rPr>
        <w:t xml:space="preserve">языком обучения является </w:t>
      </w:r>
      <w:r w:rsidRPr="00096B45">
        <w:rPr>
          <w:rFonts w:asciiTheme="majorBidi" w:hAnsiTheme="majorBidi" w:cstheme="majorBidi"/>
          <w:sz w:val="24"/>
          <w:szCs w:val="24"/>
        </w:rPr>
        <w:t>русский язык.</w:t>
      </w:r>
    </w:p>
    <w:p w:rsidR="0094429C" w:rsidRPr="00096B45" w:rsidRDefault="0094429C" w:rsidP="0094429C">
      <w:pPr>
        <w:ind w:firstLine="567"/>
        <w:jc w:val="both"/>
        <w:rPr>
          <w:rStyle w:val="markedcontent"/>
          <w:rFonts w:asciiTheme="majorBidi" w:hAnsiTheme="majorBidi" w:cstheme="majorBidi"/>
          <w:sz w:val="24"/>
          <w:szCs w:val="24"/>
        </w:rPr>
      </w:pPr>
    </w:p>
    <w:p w:rsidR="0094429C" w:rsidRPr="00096B45" w:rsidRDefault="0094429C" w:rsidP="0094429C">
      <w:pPr>
        <w:ind w:firstLine="567"/>
        <w:jc w:val="both"/>
        <w:rPr>
          <w:rStyle w:val="markedcontent"/>
          <w:rFonts w:asciiTheme="majorBidi" w:hAnsiTheme="majorBidi" w:cstheme="majorBidi"/>
          <w:sz w:val="24"/>
          <w:szCs w:val="24"/>
        </w:rPr>
      </w:pPr>
    </w:p>
    <w:p w:rsidR="0094429C" w:rsidRPr="0094429C" w:rsidRDefault="0094429C" w:rsidP="0094429C">
      <w:pPr>
        <w:ind w:firstLine="567"/>
        <w:jc w:val="both"/>
        <w:rPr>
          <w:rStyle w:val="markedcontent"/>
          <w:rFonts w:asciiTheme="majorBidi" w:hAnsiTheme="majorBidi" w:cstheme="majorBidi"/>
          <w:sz w:val="24"/>
          <w:szCs w:val="24"/>
        </w:rPr>
      </w:pPr>
      <w:r w:rsidRPr="0094429C">
        <w:rPr>
          <w:rStyle w:val="markedcontent"/>
          <w:rFonts w:asciiTheme="majorBidi" w:hAnsiTheme="majorBidi" w:cstheme="majorBidi"/>
          <w:sz w:val="24"/>
          <w:szCs w:val="24"/>
        </w:rPr>
        <w:t>При изучении предметов  не осуществляется деление учащихся на подгруппы.</w:t>
      </w:r>
    </w:p>
    <w:p w:rsidR="0094429C" w:rsidRPr="0094429C" w:rsidRDefault="0094429C" w:rsidP="0094429C">
      <w:pPr>
        <w:ind w:firstLine="567"/>
        <w:jc w:val="both"/>
        <w:rPr>
          <w:rStyle w:val="markedcontent"/>
          <w:rFonts w:asciiTheme="majorBidi" w:hAnsiTheme="majorBidi" w:cstheme="majorBidi"/>
          <w:sz w:val="24"/>
          <w:szCs w:val="24"/>
        </w:rPr>
      </w:pPr>
      <w:r w:rsidRPr="0094429C">
        <w:rPr>
          <w:rStyle w:val="markedcontent"/>
          <w:rFonts w:asciiTheme="majorBidi" w:hAnsiTheme="majorBidi" w:cstheme="majorBidi"/>
          <w:sz w:val="24"/>
          <w:szCs w:val="24"/>
        </w:rPr>
        <w:t>Промежуточная аттестация – процедура, проводимая с целью оценки качества освоения обучающимися части содержания (четвертное оценивание) или всего объема учебной дисциплины за учебный год (годовое оценивание).</w:t>
      </w:r>
    </w:p>
    <w:p w:rsidR="0094429C" w:rsidRPr="0094429C" w:rsidRDefault="0094429C" w:rsidP="0094429C">
      <w:pPr>
        <w:ind w:firstLine="567"/>
        <w:jc w:val="both"/>
        <w:rPr>
          <w:rStyle w:val="markedcontent"/>
          <w:rFonts w:asciiTheme="majorBidi" w:hAnsiTheme="majorBidi" w:cstheme="majorBidi"/>
          <w:sz w:val="24"/>
          <w:szCs w:val="24"/>
        </w:rPr>
      </w:pPr>
      <w:r w:rsidRPr="0094429C">
        <w:rPr>
          <w:rStyle w:val="markedcontent"/>
          <w:rFonts w:asciiTheme="majorBidi" w:hAnsiTheme="majorBidi" w:cstheme="majorBidi"/>
          <w:sz w:val="24"/>
          <w:szCs w:val="24"/>
        </w:rPr>
        <w:t>Промежуточная/годовая аттестация обучающихся за четверть осуществляется в соответствии с календарным учебным графиком.</w:t>
      </w:r>
    </w:p>
    <w:p w:rsidR="0094429C" w:rsidRPr="0094429C" w:rsidRDefault="0094429C" w:rsidP="0094429C">
      <w:pPr>
        <w:ind w:firstLine="567"/>
        <w:jc w:val="both"/>
        <w:rPr>
          <w:rStyle w:val="markedcontent"/>
          <w:rFonts w:asciiTheme="majorBidi" w:hAnsiTheme="majorBidi" w:cstheme="majorBidi"/>
          <w:sz w:val="24"/>
          <w:szCs w:val="24"/>
        </w:rPr>
      </w:pPr>
      <w:r w:rsidRPr="0094429C">
        <w:rPr>
          <w:rStyle w:val="markedcontent"/>
          <w:rFonts w:asciiTheme="majorBidi" w:hAnsiTheme="majorBidi" w:cstheme="majorBidi"/>
          <w:sz w:val="24"/>
          <w:szCs w:val="24"/>
        </w:rPr>
        <w:t xml:space="preserve">Все предметы обязательной части учебного плана оцениваются по четвертям. Предметы из части, формируемой участниками образовательных отношений, являются безотметочными и оцениваются «зачет» или «незачет» по итогам четверти. </w:t>
      </w:r>
    </w:p>
    <w:p w:rsidR="0094429C" w:rsidRPr="0094429C" w:rsidRDefault="0094429C" w:rsidP="0094429C">
      <w:pPr>
        <w:ind w:firstLine="567"/>
        <w:jc w:val="both"/>
        <w:rPr>
          <w:rStyle w:val="markedcontent"/>
          <w:rFonts w:asciiTheme="majorBidi" w:hAnsiTheme="majorBidi" w:cstheme="majorBidi"/>
          <w:sz w:val="24"/>
          <w:szCs w:val="24"/>
        </w:rPr>
      </w:pPr>
      <w:r w:rsidRPr="0094429C">
        <w:rPr>
          <w:rStyle w:val="markedcontent"/>
          <w:rFonts w:asciiTheme="majorBidi" w:hAnsiTheme="majorBidi" w:cstheme="majorBidi"/>
          <w:sz w:val="24"/>
          <w:szCs w:val="24"/>
        </w:rPr>
        <w:t>Промежуточная аттестация проходит на последней учебной неделе четверти. Формы и порядок проведения промежуточной аттестации определяются «Положением о формах, периодичности и порядке</w:t>
      </w:r>
      <w:r w:rsidRPr="0094429C">
        <w:rPr>
          <w:rStyle w:val="markedcontent"/>
          <w:rFonts w:asciiTheme="majorBidi" w:hAnsiTheme="majorBidi" w:cstheme="majorBidi"/>
          <w:sz w:val="24"/>
          <w:szCs w:val="24"/>
        </w:rPr>
        <w:br/>
        <w:t xml:space="preserve">текущего контроля успеваемости и промежуточной аттестации обучающихся Муниципальное казенное общеобразовательное учреждение Гришинская основная общеобразовательная школа. </w:t>
      </w:r>
    </w:p>
    <w:p w:rsidR="0094429C" w:rsidRPr="0094429C" w:rsidRDefault="0094429C" w:rsidP="0094429C">
      <w:pPr>
        <w:ind w:firstLine="567"/>
        <w:jc w:val="both"/>
        <w:rPr>
          <w:rStyle w:val="markedcontent"/>
          <w:rFonts w:asciiTheme="majorBidi" w:hAnsiTheme="majorBidi" w:cstheme="majorBidi"/>
          <w:sz w:val="24"/>
          <w:szCs w:val="24"/>
        </w:rPr>
      </w:pPr>
      <w:r w:rsidRPr="0094429C">
        <w:rPr>
          <w:rStyle w:val="markedcontent"/>
          <w:rFonts w:asciiTheme="majorBidi" w:hAnsiTheme="majorBidi" w:cstheme="majorBidi"/>
          <w:sz w:val="24"/>
          <w:szCs w:val="24"/>
        </w:rPr>
        <w:t xml:space="preserve">Освоение основной образовательной программ основного общего образования завершается итоговой аттестацией. </w:t>
      </w:r>
    </w:p>
    <w:p w:rsidR="0094429C" w:rsidRPr="0094429C" w:rsidRDefault="0094429C" w:rsidP="0094429C">
      <w:pPr>
        <w:ind w:firstLine="567"/>
        <w:jc w:val="both"/>
        <w:rPr>
          <w:rStyle w:val="markedcontent"/>
          <w:rFonts w:asciiTheme="majorBidi" w:hAnsiTheme="majorBidi" w:cstheme="majorBidi"/>
          <w:sz w:val="24"/>
          <w:szCs w:val="24"/>
        </w:rPr>
      </w:pPr>
      <w:r w:rsidRPr="0094429C">
        <w:rPr>
          <w:rStyle w:val="markedcontent"/>
          <w:rFonts w:asciiTheme="majorBidi" w:hAnsiTheme="majorBidi" w:cstheme="majorBidi"/>
          <w:sz w:val="24"/>
          <w:szCs w:val="24"/>
        </w:rPr>
        <w:t>Нормативный срок освоения основной образовательной программы основного общего образования составляет 5 лет.</w:t>
      </w:r>
    </w:p>
    <w:p w:rsidR="0094429C" w:rsidRPr="0094429C" w:rsidRDefault="0094429C" w:rsidP="0094429C">
      <w:pPr>
        <w:ind w:firstLine="567"/>
        <w:jc w:val="both"/>
        <w:rPr>
          <w:rStyle w:val="markedcontent"/>
          <w:rFonts w:asciiTheme="majorBidi" w:hAnsiTheme="majorBidi" w:cstheme="majorBidi"/>
          <w:sz w:val="24"/>
          <w:szCs w:val="24"/>
        </w:rPr>
      </w:pPr>
    </w:p>
    <w:p w:rsidR="0094429C" w:rsidRDefault="0094429C" w:rsidP="0094429C">
      <w:pPr>
        <w:jc w:val="both"/>
        <w:rPr>
          <w:rStyle w:val="markedcontent"/>
          <w:rFonts w:asciiTheme="majorBidi" w:hAnsiTheme="majorBidi" w:cstheme="majorBidi"/>
          <w:sz w:val="28"/>
          <w:szCs w:val="28"/>
        </w:rPr>
        <w:sectPr w:rsidR="0094429C" w:rsidSect="00096B45">
          <w:pgSz w:w="11906" w:h="16838"/>
          <w:pgMar w:top="1134" w:right="850" w:bottom="1134" w:left="1134" w:header="708" w:footer="708" w:gutter="0"/>
          <w:cols w:space="708"/>
          <w:docGrid w:linePitch="360"/>
        </w:sectPr>
      </w:pPr>
    </w:p>
    <w:p w:rsidR="0094429C" w:rsidRDefault="0094429C" w:rsidP="0094429C">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lastRenderedPageBreak/>
        <w:t>УЧЕБНЫЙ ПЛАН</w:t>
      </w:r>
    </w:p>
    <w:p w:rsidR="0094429C" w:rsidRDefault="0094429C" w:rsidP="0094429C">
      <w:pPr>
        <w:ind w:firstLine="567"/>
        <w:jc w:val="both"/>
        <w:rPr>
          <w:rStyle w:val="markedcontent"/>
          <w:rFonts w:asciiTheme="majorBidi" w:hAnsiTheme="majorBidi" w:cstheme="majorBidi"/>
          <w:sz w:val="28"/>
          <w:szCs w:val="28"/>
        </w:rPr>
      </w:pPr>
    </w:p>
    <w:tbl>
      <w:tblPr>
        <w:tblStyle w:val="ad"/>
        <w:tblW w:w="0" w:type="auto"/>
        <w:tblLook w:val="04A0" w:firstRow="1" w:lastRow="0" w:firstColumn="1" w:lastColumn="0" w:noHBand="0" w:noVBand="1"/>
      </w:tblPr>
      <w:tblGrid>
        <w:gridCol w:w="2352"/>
        <w:gridCol w:w="2538"/>
        <w:gridCol w:w="827"/>
        <w:gridCol w:w="907"/>
        <w:gridCol w:w="907"/>
        <w:gridCol w:w="907"/>
        <w:gridCol w:w="907"/>
      </w:tblGrid>
      <w:tr w:rsidR="0094429C" w:rsidTr="00096B45">
        <w:tc>
          <w:tcPr>
            <w:tcW w:w="6000" w:type="dxa"/>
            <w:vMerge w:val="restart"/>
            <w:shd w:val="clear" w:color="auto" w:fill="D9D9D9"/>
          </w:tcPr>
          <w:p w:rsidR="0094429C" w:rsidRDefault="0094429C" w:rsidP="00096B45">
            <w:r>
              <w:rPr>
                <w:b/>
              </w:rPr>
              <w:t>Предметная область</w:t>
            </w:r>
          </w:p>
        </w:tc>
        <w:tc>
          <w:tcPr>
            <w:tcW w:w="6000" w:type="dxa"/>
            <w:vMerge w:val="restart"/>
            <w:shd w:val="clear" w:color="auto" w:fill="D9D9D9"/>
          </w:tcPr>
          <w:p w:rsidR="0094429C" w:rsidRDefault="0094429C" w:rsidP="00096B45">
            <w:r>
              <w:rPr>
                <w:b/>
              </w:rPr>
              <w:t>Учебный предмет/курс</w:t>
            </w:r>
          </w:p>
        </w:tc>
        <w:tc>
          <w:tcPr>
            <w:tcW w:w="10395" w:type="dxa"/>
            <w:gridSpan w:val="5"/>
            <w:shd w:val="clear" w:color="auto" w:fill="D9D9D9"/>
          </w:tcPr>
          <w:p w:rsidR="0094429C" w:rsidRDefault="0094429C" w:rsidP="00096B45">
            <w:pPr>
              <w:jc w:val="center"/>
            </w:pPr>
            <w:r>
              <w:rPr>
                <w:b/>
              </w:rPr>
              <w:t>Количество часов в неделю</w:t>
            </w:r>
          </w:p>
        </w:tc>
      </w:tr>
      <w:tr w:rsidR="0094429C" w:rsidTr="00096B45">
        <w:tc>
          <w:tcPr>
            <w:tcW w:w="2079" w:type="dxa"/>
            <w:vMerge/>
          </w:tcPr>
          <w:p w:rsidR="0094429C" w:rsidRDefault="0094429C" w:rsidP="00096B45"/>
        </w:tc>
        <w:tc>
          <w:tcPr>
            <w:tcW w:w="2079" w:type="dxa"/>
            <w:vMerge/>
          </w:tcPr>
          <w:p w:rsidR="0094429C" w:rsidRDefault="0094429C" w:rsidP="00096B45"/>
        </w:tc>
        <w:tc>
          <w:tcPr>
            <w:tcW w:w="0" w:type="dxa"/>
            <w:shd w:val="clear" w:color="auto" w:fill="D9D9D9"/>
          </w:tcPr>
          <w:p w:rsidR="0094429C" w:rsidRDefault="0094429C" w:rsidP="00096B45">
            <w:pPr>
              <w:jc w:val="center"/>
            </w:pPr>
            <w:r>
              <w:rPr>
                <w:b/>
              </w:rPr>
              <w:t>5</w:t>
            </w:r>
          </w:p>
        </w:tc>
        <w:tc>
          <w:tcPr>
            <w:tcW w:w="0" w:type="dxa"/>
            <w:shd w:val="clear" w:color="auto" w:fill="D9D9D9"/>
          </w:tcPr>
          <w:p w:rsidR="0094429C" w:rsidRDefault="0094429C" w:rsidP="00096B45">
            <w:pPr>
              <w:jc w:val="center"/>
            </w:pPr>
            <w:r>
              <w:rPr>
                <w:b/>
              </w:rPr>
              <w:t>6</w:t>
            </w:r>
          </w:p>
        </w:tc>
        <w:tc>
          <w:tcPr>
            <w:tcW w:w="0" w:type="dxa"/>
            <w:shd w:val="clear" w:color="auto" w:fill="D9D9D9"/>
          </w:tcPr>
          <w:p w:rsidR="0094429C" w:rsidRDefault="0094429C" w:rsidP="00096B45">
            <w:pPr>
              <w:jc w:val="center"/>
            </w:pPr>
            <w:r>
              <w:rPr>
                <w:b/>
              </w:rPr>
              <w:t>7</w:t>
            </w:r>
          </w:p>
        </w:tc>
        <w:tc>
          <w:tcPr>
            <w:tcW w:w="0" w:type="dxa"/>
            <w:shd w:val="clear" w:color="auto" w:fill="D9D9D9"/>
          </w:tcPr>
          <w:p w:rsidR="0094429C" w:rsidRDefault="0094429C" w:rsidP="00096B45">
            <w:pPr>
              <w:jc w:val="center"/>
            </w:pPr>
            <w:r>
              <w:rPr>
                <w:b/>
              </w:rPr>
              <w:t>8</w:t>
            </w:r>
          </w:p>
        </w:tc>
        <w:tc>
          <w:tcPr>
            <w:tcW w:w="0" w:type="dxa"/>
            <w:shd w:val="clear" w:color="auto" w:fill="D9D9D9"/>
          </w:tcPr>
          <w:p w:rsidR="0094429C" w:rsidRDefault="0094429C" w:rsidP="00096B45">
            <w:pPr>
              <w:jc w:val="center"/>
            </w:pPr>
            <w:r>
              <w:rPr>
                <w:b/>
              </w:rPr>
              <w:t>9</w:t>
            </w:r>
          </w:p>
        </w:tc>
      </w:tr>
      <w:tr w:rsidR="0094429C" w:rsidTr="00096B45">
        <w:tc>
          <w:tcPr>
            <w:tcW w:w="14553" w:type="dxa"/>
            <w:gridSpan w:val="7"/>
            <w:shd w:val="clear" w:color="auto" w:fill="FFFFB3"/>
          </w:tcPr>
          <w:p w:rsidR="0094429C" w:rsidRDefault="0094429C" w:rsidP="00096B45">
            <w:pPr>
              <w:jc w:val="center"/>
            </w:pPr>
            <w:r>
              <w:rPr>
                <w:b/>
              </w:rPr>
              <w:t>Обязательная часть</w:t>
            </w:r>
          </w:p>
        </w:tc>
      </w:tr>
      <w:tr w:rsidR="0094429C" w:rsidTr="00096B45">
        <w:tc>
          <w:tcPr>
            <w:tcW w:w="2079" w:type="dxa"/>
            <w:vMerge w:val="restart"/>
          </w:tcPr>
          <w:p w:rsidR="0094429C" w:rsidRDefault="0094429C" w:rsidP="00096B45">
            <w:r>
              <w:t>Русский язык и литература</w:t>
            </w:r>
          </w:p>
        </w:tc>
        <w:tc>
          <w:tcPr>
            <w:tcW w:w="2079" w:type="dxa"/>
          </w:tcPr>
          <w:p w:rsidR="0094429C" w:rsidRDefault="0094429C" w:rsidP="00096B45">
            <w:r>
              <w:t>Русский язык</w:t>
            </w:r>
          </w:p>
        </w:tc>
        <w:tc>
          <w:tcPr>
            <w:tcW w:w="2079" w:type="dxa"/>
          </w:tcPr>
          <w:p w:rsidR="0094429C" w:rsidRDefault="0094429C" w:rsidP="00096B45">
            <w:pPr>
              <w:jc w:val="center"/>
            </w:pPr>
            <w:r>
              <w:t>5</w:t>
            </w:r>
          </w:p>
        </w:tc>
        <w:tc>
          <w:tcPr>
            <w:tcW w:w="2079" w:type="dxa"/>
          </w:tcPr>
          <w:p w:rsidR="0094429C" w:rsidRDefault="0094429C" w:rsidP="00096B45">
            <w:pPr>
              <w:jc w:val="center"/>
            </w:pPr>
            <w:r>
              <w:t>6</w:t>
            </w:r>
          </w:p>
        </w:tc>
        <w:tc>
          <w:tcPr>
            <w:tcW w:w="2079" w:type="dxa"/>
          </w:tcPr>
          <w:p w:rsidR="0094429C" w:rsidRDefault="0094429C" w:rsidP="00096B45">
            <w:pPr>
              <w:jc w:val="center"/>
            </w:pPr>
            <w:r>
              <w:t>4</w:t>
            </w:r>
          </w:p>
        </w:tc>
        <w:tc>
          <w:tcPr>
            <w:tcW w:w="2079" w:type="dxa"/>
          </w:tcPr>
          <w:p w:rsidR="0094429C" w:rsidRDefault="0094429C" w:rsidP="00096B45">
            <w:pPr>
              <w:jc w:val="center"/>
            </w:pPr>
            <w:r>
              <w:t>3</w:t>
            </w:r>
          </w:p>
        </w:tc>
        <w:tc>
          <w:tcPr>
            <w:tcW w:w="2079" w:type="dxa"/>
          </w:tcPr>
          <w:p w:rsidR="0094429C" w:rsidRDefault="0094429C" w:rsidP="00096B45">
            <w:pPr>
              <w:jc w:val="center"/>
            </w:pPr>
            <w:r>
              <w:t>3</w:t>
            </w:r>
          </w:p>
        </w:tc>
      </w:tr>
      <w:tr w:rsidR="0094429C" w:rsidTr="00096B45">
        <w:tc>
          <w:tcPr>
            <w:tcW w:w="2079" w:type="dxa"/>
            <w:vMerge/>
          </w:tcPr>
          <w:p w:rsidR="0094429C" w:rsidRDefault="0094429C" w:rsidP="00096B45"/>
        </w:tc>
        <w:tc>
          <w:tcPr>
            <w:tcW w:w="2079" w:type="dxa"/>
          </w:tcPr>
          <w:p w:rsidR="0094429C" w:rsidRDefault="0094429C" w:rsidP="00096B45">
            <w:r>
              <w:t>Литература</w:t>
            </w:r>
          </w:p>
        </w:tc>
        <w:tc>
          <w:tcPr>
            <w:tcW w:w="2079" w:type="dxa"/>
          </w:tcPr>
          <w:p w:rsidR="0094429C" w:rsidRDefault="0094429C" w:rsidP="00096B45">
            <w:pPr>
              <w:jc w:val="center"/>
            </w:pPr>
            <w:r>
              <w:t>3</w:t>
            </w:r>
          </w:p>
        </w:tc>
        <w:tc>
          <w:tcPr>
            <w:tcW w:w="2079" w:type="dxa"/>
          </w:tcPr>
          <w:p w:rsidR="0094429C" w:rsidRDefault="0094429C" w:rsidP="00096B45">
            <w:pPr>
              <w:jc w:val="center"/>
            </w:pPr>
            <w:r>
              <w:t>3</w:t>
            </w:r>
          </w:p>
        </w:tc>
        <w:tc>
          <w:tcPr>
            <w:tcW w:w="2079" w:type="dxa"/>
          </w:tcPr>
          <w:p w:rsidR="0094429C" w:rsidRDefault="0094429C" w:rsidP="00096B45">
            <w:pPr>
              <w:jc w:val="center"/>
            </w:pPr>
            <w:r>
              <w:t>2</w:t>
            </w:r>
          </w:p>
        </w:tc>
        <w:tc>
          <w:tcPr>
            <w:tcW w:w="2079" w:type="dxa"/>
          </w:tcPr>
          <w:p w:rsidR="0094429C" w:rsidRDefault="0094429C" w:rsidP="00096B45">
            <w:pPr>
              <w:jc w:val="center"/>
            </w:pPr>
            <w:r>
              <w:t>2</w:t>
            </w:r>
          </w:p>
        </w:tc>
        <w:tc>
          <w:tcPr>
            <w:tcW w:w="2079" w:type="dxa"/>
          </w:tcPr>
          <w:p w:rsidR="0094429C" w:rsidRDefault="0094429C" w:rsidP="00096B45">
            <w:pPr>
              <w:jc w:val="center"/>
            </w:pPr>
            <w:r>
              <w:t>3</w:t>
            </w:r>
          </w:p>
        </w:tc>
      </w:tr>
      <w:tr w:rsidR="0094429C" w:rsidTr="00096B45">
        <w:tc>
          <w:tcPr>
            <w:tcW w:w="2079" w:type="dxa"/>
          </w:tcPr>
          <w:p w:rsidR="0094429C" w:rsidRDefault="0094429C" w:rsidP="00096B45">
            <w:r>
              <w:t>Иностранные языки</w:t>
            </w:r>
          </w:p>
        </w:tc>
        <w:tc>
          <w:tcPr>
            <w:tcW w:w="2079" w:type="dxa"/>
          </w:tcPr>
          <w:p w:rsidR="0094429C" w:rsidRDefault="0094429C" w:rsidP="00096B45">
            <w:r>
              <w:t>Иностранный язык</w:t>
            </w:r>
          </w:p>
        </w:tc>
        <w:tc>
          <w:tcPr>
            <w:tcW w:w="2079" w:type="dxa"/>
          </w:tcPr>
          <w:p w:rsidR="0094429C" w:rsidRDefault="0094429C" w:rsidP="00096B45">
            <w:pPr>
              <w:jc w:val="center"/>
            </w:pPr>
            <w:r>
              <w:t>3</w:t>
            </w:r>
          </w:p>
        </w:tc>
        <w:tc>
          <w:tcPr>
            <w:tcW w:w="2079" w:type="dxa"/>
          </w:tcPr>
          <w:p w:rsidR="0094429C" w:rsidRDefault="0094429C" w:rsidP="00096B45">
            <w:pPr>
              <w:jc w:val="center"/>
            </w:pPr>
            <w:r>
              <w:t>3</w:t>
            </w:r>
          </w:p>
        </w:tc>
        <w:tc>
          <w:tcPr>
            <w:tcW w:w="2079" w:type="dxa"/>
          </w:tcPr>
          <w:p w:rsidR="0094429C" w:rsidRDefault="0094429C" w:rsidP="00096B45">
            <w:pPr>
              <w:jc w:val="center"/>
            </w:pPr>
            <w:r>
              <w:t>3</w:t>
            </w:r>
          </w:p>
        </w:tc>
        <w:tc>
          <w:tcPr>
            <w:tcW w:w="2079" w:type="dxa"/>
          </w:tcPr>
          <w:p w:rsidR="0094429C" w:rsidRDefault="0094429C" w:rsidP="00096B45">
            <w:pPr>
              <w:jc w:val="center"/>
            </w:pPr>
            <w:r>
              <w:t>3</w:t>
            </w:r>
          </w:p>
        </w:tc>
        <w:tc>
          <w:tcPr>
            <w:tcW w:w="2079" w:type="dxa"/>
          </w:tcPr>
          <w:p w:rsidR="0094429C" w:rsidRDefault="0094429C" w:rsidP="00096B45">
            <w:pPr>
              <w:jc w:val="center"/>
            </w:pPr>
            <w:r>
              <w:t>3</w:t>
            </w:r>
          </w:p>
        </w:tc>
      </w:tr>
      <w:tr w:rsidR="0094429C" w:rsidTr="00096B45">
        <w:tc>
          <w:tcPr>
            <w:tcW w:w="2079" w:type="dxa"/>
            <w:vMerge w:val="restart"/>
          </w:tcPr>
          <w:p w:rsidR="0094429C" w:rsidRDefault="0094429C" w:rsidP="00096B45">
            <w:r>
              <w:t>Математика и информатика</w:t>
            </w:r>
          </w:p>
        </w:tc>
        <w:tc>
          <w:tcPr>
            <w:tcW w:w="2079" w:type="dxa"/>
          </w:tcPr>
          <w:p w:rsidR="0094429C" w:rsidRDefault="0094429C" w:rsidP="00096B45">
            <w:r>
              <w:t>Математика</w:t>
            </w:r>
          </w:p>
        </w:tc>
        <w:tc>
          <w:tcPr>
            <w:tcW w:w="2079" w:type="dxa"/>
          </w:tcPr>
          <w:p w:rsidR="0094429C" w:rsidRDefault="0094429C" w:rsidP="00096B45">
            <w:pPr>
              <w:jc w:val="center"/>
            </w:pPr>
            <w:r>
              <w:t>5</w:t>
            </w:r>
          </w:p>
        </w:tc>
        <w:tc>
          <w:tcPr>
            <w:tcW w:w="2079" w:type="dxa"/>
          </w:tcPr>
          <w:p w:rsidR="0094429C" w:rsidRDefault="0094429C" w:rsidP="00096B45">
            <w:pPr>
              <w:jc w:val="center"/>
            </w:pPr>
            <w:r>
              <w:t>5</w:t>
            </w:r>
          </w:p>
        </w:tc>
        <w:tc>
          <w:tcPr>
            <w:tcW w:w="2079" w:type="dxa"/>
          </w:tcPr>
          <w:p w:rsidR="0094429C" w:rsidRDefault="0094429C" w:rsidP="00096B45">
            <w:pPr>
              <w:jc w:val="center"/>
            </w:pPr>
            <w:r>
              <w:t>0</w:t>
            </w:r>
          </w:p>
        </w:tc>
        <w:tc>
          <w:tcPr>
            <w:tcW w:w="2079" w:type="dxa"/>
          </w:tcPr>
          <w:p w:rsidR="0094429C" w:rsidRDefault="0094429C" w:rsidP="00096B45">
            <w:pPr>
              <w:jc w:val="center"/>
            </w:pPr>
            <w:r>
              <w:t>0</w:t>
            </w:r>
          </w:p>
        </w:tc>
        <w:tc>
          <w:tcPr>
            <w:tcW w:w="2079" w:type="dxa"/>
          </w:tcPr>
          <w:p w:rsidR="0094429C" w:rsidRDefault="0094429C" w:rsidP="00096B45">
            <w:pPr>
              <w:jc w:val="center"/>
            </w:pPr>
            <w:r>
              <w:t>0</w:t>
            </w:r>
          </w:p>
        </w:tc>
      </w:tr>
      <w:tr w:rsidR="0094429C" w:rsidTr="00096B45">
        <w:tc>
          <w:tcPr>
            <w:tcW w:w="2079" w:type="dxa"/>
            <w:vMerge/>
          </w:tcPr>
          <w:p w:rsidR="0094429C" w:rsidRDefault="0094429C" w:rsidP="00096B45"/>
        </w:tc>
        <w:tc>
          <w:tcPr>
            <w:tcW w:w="2079" w:type="dxa"/>
          </w:tcPr>
          <w:p w:rsidR="0094429C" w:rsidRDefault="0094429C" w:rsidP="00096B45">
            <w:r>
              <w:t>Алгебра</w:t>
            </w:r>
          </w:p>
        </w:tc>
        <w:tc>
          <w:tcPr>
            <w:tcW w:w="2079" w:type="dxa"/>
          </w:tcPr>
          <w:p w:rsidR="0094429C" w:rsidRDefault="0094429C" w:rsidP="00096B45">
            <w:pPr>
              <w:jc w:val="center"/>
            </w:pPr>
            <w:r>
              <w:t>0</w:t>
            </w:r>
          </w:p>
        </w:tc>
        <w:tc>
          <w:tcPr>
            <w:tcW w:w="2079" w:type="dxa"/>
          </w:tcPr>
          <w:p w:rsidR="0094429C" w:rsidRDefault="0094429C" w:rsidP="00096B45">
            <w:pPr>
              <w:jc w:val="center"/>
            </w:pPr>
            <w:r>
              <w:t>0</w:t>
            </w:r>
          </w:p>
        </w:tc>
        <w:tc>
          <w:tcPr>
            <w:tcW w:w="2079" w:type="dxa"/>
          </w:tcPr>
          <w:p w:rsidR="0094429C" w:rsidRDefault="0094429C" w:rsidP="00096B45">
            <w:pPr>
              <w:jc w:val="center"/>
            </w:pPr>
            <w:r>
              <w:t>3</w:t>
            </w:r>
          </w:p>
        </w:tc>
        <w:tc>
          <w:tcPr>
            <w:tcW w:w="2079" w:type="dxa"/>
          </w:tcPr>
          <w:p w:rsidR="0094429C" w:rsidRDefault="0094429C" w:rsidP="00096B45">
            <w:pPr>
              <w:jc w:val="center"/>
            </w:pPr>
            <w:r>
              <w:t>3</w:t>
            </w:r>
          </w:p>
        </w:tc>
        <w:tc>
          <w:tcPr>
            <w:tcW w:w="2079" w:type="dxa"/>
          </w:tcPr>
          <w:p w:rsidR="0094429C" w:rsidRDefault="0094429C" w:rsidP="00096B45">
            <w:pPr>
              <w:jc w:val="center"/>
            </w:pPr>
            <w:r>
              <w:t>3</w:t>
            </w:r>
          </w:p>
        </w:tc>
      </w:tr>
      <w:tr w:rsidR="0094429C" w:rsidTr="00096B45">
        <w:tc>
          <w:tcPr>
            <w:tcW w:w="2079" w:type="dxa"/>
            <w:vMerge/>
          </w:tcPr>
          <w:p w:rsidR="0094429C" w:rsidRDefault="0094429C" w:rsidP="00096B45"/>
        </w:tc>
        <w:tc>
          <w:tcPr>
            <w:tcW w:w="2079" w:type="dxa"/>
          </w:tcPr>
          <w:p w:rsidR="0094429C" w:rsidRDefault="0094429C" w:rsidP="00096B45">
            <w:r>
              <w:t>Геометрия</w:t>
            </w:r>
          </w:p>
        </w:tc>
        <w:tc>
          <w:tcPr>
            <w:tcW w:w="2079" w:type="dxa"/>
          </w:tcPr>
          <w:p w:rsidR="0094429C" w:rsidRDefault="0094429C" w:rsidP="00096B45">
            <w:pPr>
              <w:jc w:val="center"/>
            </w:pPr>
            <w:r>
              <w:t>0</w:t>
            </w:r>
          </w:p>
        </w:tc>
        <w:tc>
          <w:tcPr>
            <w:tcW w:w="2079" w:type="dxa"/>
          </w:tcPr>
          <w:p w:rsidR="0094429C" w:rsidRDefault="0094429C" w:rsidP="00096B45">
            <w:pPr>
              <w:jc w:val="center"/>
            </w:pPr>
            <w:r>
              <w:t>0</w:t>
            </w:r>
          </w:p>
        </w:tc>
        <w:tc>
          <w:tcPr>
            <w:tcW w:w="2079" w:type="dxa"/>
          </w:tcPr>
          <w:p w:rsidR="0094429C" w:rsidRDefault="0094429C" w:rsidP="00096B45">
            <w:pPr>
              <w:jc w:val="center"/>
            </w:pPr>
            <w:r>
              <w:t>2</w:t>
            </w:r>
          </w:p>
        </w:tc>
        <w:tc>
          <w:tcPr>
            <w:tcW w:w="2079" w:type="dxa"/>
          </w:tcPr>
          <w:p w:rsidR="0094429C" w:rsidRDefault="0094429C" w:rsidP="00096B45">
            <w:pPr>
              <w:jc w:val="center"/>
            </w:pPr>
            <w:r>
              <w:t>2</w:t>
            </w:r>
          </w:p>
        </w:tc>
        <w:tc>
          <w:tcPr>
            <w:tcW w:w="2079" w:type="dxa"/>
          </w:tcPr>
          <w:p w:rsidR="0094429C" w:rsidRDefault="0094429C" w:rsidP="00096B45">
            <w:pPr>
              <w:jc w:val="center"/>
            </w:pPr>
            <w:r>
              <w:t>2</w:t>
            </w:r>
          </w:p>
        </w:tc>
      </w:tr>
      <w:tr w:rsidR="0094429C" w:rsidTr="00096B45">
        <w:tc>
          <w:tcPr>
            <w:tcW w:w="2079" w:type="dxa"/>
            <w:vMerge/>
          </w:tcPr>
          <w:p w:rsidR="0094429C" w:rsidRDefault="0094429C" w:rsidP="00096B45"/>
        </w:tc>
        <w:tc>
          <w:tcPr>
            <w:tcW w:w="2079" w:type="dxa"/>
          </w:tcPr>
          <w:p w:rsidR="0094429C" w:rsidRDefault="0094429C" w:rsidP="00096B45">
            <w:r>
              <w:t>Вероятность и статистика</w:t>
            </w:r>
          </w:p>
        </w:tc>
        <w:tc>
          <w:tcPr>
            <w:tcW w:w="2079" w:type="dxa"/>
          </w:tcPr>
          <w:p w:rsidR="0094429C" w:rsidRDefault="0094429C" w:rsidP="00096B45">
            <w:pPr>
              <w:jc w:val="center"/>
            </w:pPr>
            <w:r>
              <w:t>0</w:t>
            </w:r>
          </w:p>
        </w:tc>
        <w:tc>
          <w:tcPr>
            <w:tcW w:w="2079" w:type="dxa"/>
          </w:tcPr>
          <w:p w:rsidR="0094429C" w:rsidRDefault="0094429C" w:rsidP="00096B45">
            <w:pPr>
              <w:jc w:val="center"/>
            </w:pPr>
            <w:r>
              <w:t>0</w:t>
            </w:r>
          </w:p>
        </w:tc>
        <w:tc>
          <w:tcPr>
            <w:tcW w:w="2079" w:type="dxa"/>
          </w:tcPr>
          <w:p w:rsidR="0094429C" w:rsidRDefault="0094429C" w:rsidP="00096B45">
            <w:pPr>
              <w:jc w:val="center"/>
            </w:pPr>
            <w:r>
              <w:t>1</w:t>
            </w:r>
          </w:p>
        </w:tc>
        <w:tc>
          <w:tcPr>
            <w:tcW w:w="2079" w:type="dxa"/>
          </w:tcPr>
          <w:p w:rsidR="0094429C" w:rsidRDefault="0094429C" w:rsidP="00096B45">
            <w:pPr>
              <w:jc w:val="center"/>
            </w:pPr>
            <w:r>
              <w:t>1</w:t>
            </w:r>
          </w:p>
        </w:tc>
        <w:tc>
          <w:tcPr>
            <w:tcW w:w="2079" w:type="dxa"/>
          </w:tcPr>
          <w:p w:rsidR="0094429C" w:rsidRDefault="0094429C" w:rsidP="00096B45">
            <w:pPr>
              <w:jc w:val="center"/>
            </w:pPr>
            <w:r>
              <w:t>1</w:t>
            </w:r>
          </w:p>
        </w:tc>
      </w:tr>
      <w:tr w:rsidR="0094429C" w:rsidTr="00096B45">
        <w:tc>
          <w:tcPr>
            <w:tcW w:w="2079" w:type="dxa"/>
            <w:vMerge/>
          </w:tcPr>
          <w:p w:rsidR="0094429C" w:rsidRDefault="0094429C" w:rsidP="00096B45"/>
        </w:tc>
        <w:tc>
          <w:tcPr>
            <w:tcW w:w="2079" w:type="dxa"/>
          </w:tcPr>
          <w:p w:rsidR="0094429C" w:rsidRDefault="0094429C" w:rsidP="00096B45">
            <w:r>
              <w:t>Информатика</w:t>
            </w:r>
          </w:p>
        </w:tc>
        <w:tc>
          <w:tcPr>
            <w:tcW w:w="2079" w:type="dxa"/>
          </w:tcPr>
          <w:p w:rsidR="0094429C" w:rsidRDefault="0094429C" w:rsidP="00096B45">
            <w:pPr>
              <w:jc w:val="center"/>
            </w:pPr>
            <w:r>
              <w:t>0</w:t>
            </w:r>
          </w:p>
        </w:tc>
        <w:tc>
          <w:tcPr>
            <w:tcW w:w="2079" w:type="dxa"/>
          </w:tcPr>
          <w:p w:rsidR="0094429C" w:rsidRDefault="0094429C" w:rsidP="00096B45">
            <w:pPr>
              <w:jc w:val="center"/>
            </w:pPr>
            <w:r>
              <w:t>0</w:t>
            </w:r>
          </w:p>
        </w:tc>
        <w:tc>
          <w:tcPr>
            <w:tcW w:w="2079" w:type="dxa"/>
          </w:tcPr>
          <w:p w:rsidR="0094429C" w:rsidRDefault="0094429C" w:rsidP="00096B45">
            <w:pPr>
              <w:jc w:val="center"/>
            </w:pPr>
            <w:r>
              <w:t>1</w:t>
            </w:r>
          </w:p>
        </w:tc>
        <w:tc>
          <w:tcPr>
            <w:tcW w:w="2079" w:type="dxa"/>
          </w:tcPr>
          <w:p w:rsidR="0094429C" w:rsidRDefault="0094429C" w:rsidP="00096B45">
            <w:pPr>
              <w:jc w:val="center"/>
            </w:pPr>
            <w:r>
              <w:t>1</w:t>
            </w:r>
          </w:p>
        </w:tc>
        <w:tc>
          <w:tcPr>
            <w:tcW w:w="2079" w:type="dxa"/>
          </w:tcPr>
          <w:p w:rsidR="0094429C" w:rsidRDefault="0094429C" w:rsidP="00096B45">
            <w:pPr>
              <w:jc w:val="center"/>
            </w:pPr>
            <w:r>
              <w:t>1</w:t>
            </w:r>
          </w:p>
        </w:tc>
      </w:tr>
      <w:tr w:rsidR="0094429C" w:rsidTr="00096B45">
        <w:tc>
          <w:tcPr>
            <w:tcW w:w="2079" w:type="dxa"/>
            <w:vMerge w:val="restart"/>
          </w:tcPr>
          <w:p w:rsidR="0094429C" w:rsidRDefault="0094429C" w:rsidP="00096B45">
            <w:r>
              <w:t>Общественно-научные предметы</w:t>
            </w:r>
          </w:p>
        </w:tc>
        <w:tc>
          <w:tcPr>
            <w:tcW w:w="2079" w:type="dxa"/>
          </w:tcPr>
          <w:p w:rsidR="0094429C" w:rsidRDefault="0094429C" w:rsidP="00096B45">
            <w:r>
              <w:t>История</w:t>
            </w:r>
          </w:p>
        </w:tc>
        <w:tc>
          <w:tcPr>
            <w:tcW w:w="2079" w:type="dxa"/>
          </w:tcPr>
          <w:p w:rsidR="0094429C" w:rsidRDefault="0094429C" w:rsidP="00096B45">
            <w:pPr>
              <w:jc w:val="center"/>
            </w:pPr>
            <w:r>
              <w:t>2</w:t>
            </w:r>
          </w:p>
        </w:tc>
        <w:tc>
          <w:tcPr>
            <w:tcW w:w="2079" w:type="dxa"/>
          </w:tcPr>
          <w:p w:rsidR="0094429C" w:rsidRDefault="0094429C" w:rsidP="00096B45">
            <w:pPr>
              <w:jc w:val="center"/>
            </w:pPr>
            <w:r>
              <w:t>2</w:t>
            </w:r>
          </w:p>
        </w:tc>
        <w:tc>
          <w:tcPr>
            <w:tcW w:w="2079" w:type="dxa"/>
          </w:tcPr>
          <w:p w:rsidR="0094429C" w:rsidRDefault="0094429C" w:rsidP="00096B45">
            <w:pPr>
              <w:jc w:val="center"/>
            </w:pPr>
            <w:r>
              <w:t>2</w:t>
            </w:r>
          </w:p>
        </w:tc>
        <w:tc>
          <w:tcPr>
            <w:tcW w:w="2079" w:type="dxa"/>
          </w:tcPr>
          <w:p w:rsidR="0094429C" w:rsidRDefault="0094429C" w:rsidP="00096B45">
            <w:pPr>
              <w:jc w:val="center"/>
            </w:pPr>
            <w:r>
              <w:t>2</w:t>
            </w:r>
          </w:p>
        </w:tc>
        <w:tc>
          <w:tcPr>
            <w:tcW w:w="2079" w:type="dxa"/>
          </w:tcPr>
          <w:p w:rsidR="0094429C" w:rsidRDefault="0094429C" w:rsidP="00096B45">
            <w:pPr>
              <w:jc w:val="center"/>
            </w:pPr>
            <w:r>
              <w:t>2.5</w:t>
            </w:r>
          </w:p>
        </w:tc>
      </w:tr>
      <w:tr w:rsidR="0094429C" w:rsidTr="00096B45">
        <w:tc>
          <w:tcPr>
            <w:tcW w:w="2079" w:type="dxa"/>
            <w:vMerge/>
          </w:tcPr>
          <w:p w:rsidR="0094429C" w:rsidRDefault="0094429C" w:rsidP="00096B45"/>
        </w:tc>
        <w:tc>
          <w:tcPr>
            <w:tcW w:w="2079" w:type="dxa"/>
          </w:tcPr>
          <w:p w:rsidR="0094429C" w:rsidRDefault="0094429C" w:rsidP="00096B45">
            <w:r>
              <w:t>Обществознание</w:t>
            </w:r>
          </w:p>
        </w:tc>
        <w:tc>
          <w:tcPr>
            <w:tcW w:w="2079" w:type="dxa"/>
          </w:tcPr>
          <w:p w:rsidR="0094429C" w:rsidRDefault="0094429C" w:rsidP="00096B45">
            <w:pPr>
              <w:jc w:val="center"/>
            </w:pPr>
            <w:r>
              <w:t>0</w:t>
            </w:r>
          </w:p>
        </w:tc>
        <w:tc>
          <w:tcPr>
            <w:tcW w:w="2079" w:type="dxa"/>
          </w:tcPr>
          <w:p w:rsidR="0094429C" w:rsidRDefault="0094429C" w:rsidP="00096B45">
            <w:pPr>
              <w:jc w:val="center"/>
            </w:pPr>
            <w:r>
              <w:t>1</w:t>
            </w:r>
          </w:p>
        </w:tc>
        <w:tc>
          <w:tcPr>
            <w:tcW w:w="2079" w:type="dxa"/>
          </w:tcPr>
          <w:p w:rsidR="0094429C" w:rsidRDefault="0094429C" w:rsidP="00096B45">
            <w:pPr>
              <w:jc w:val="center"/>
            </w:pPr>
            <w:r>
              <w:t>1</w:t>
            </w:r>
          </w:p>
        </w:tc>
        <w:tc>
          <w:tcPr>
            <w:tcW w:w="2079" w:type="dxa"/>
          </w:tcPr>
          <w:p w:rsidR="0094429C" w:rsidRDefault="0094429C" w:rsidP="00096B45">
            <w:pPr>
              <w:jc w:val="center"/>
            </w:pPr>
            <w:r>
              <w:t>1</w:t>
            </w:r>
          </w:p>
        </w:tc>
        <w:tc>
          <w:tcPr>
            <w:tcW w:w="2079" w:type="dxa"/>
          </w:tcPr>
          <w:p w:rsidR="0094429C" w:rsidRDefault="0094429C" w:rsidP="00096B45">
            <w:pPr>
              <w:jc w:val="center"/>
            </w:pPr>
            <w:r>
              <w:t>1</w:t>
            </w:r>
          </w:p>
        </w:tc>
      </w:tr>
      <w:tr w:rsidR="0094429C" w:rsidTr="00096B45">
        <w:tc>
          <w:tcPr>
            <w:tcW w:w="2079" w:type="dxa"/>
            <w:vMerge/>
          </w:tcPr>
          <w:p w:rsidR="0094429C" w:rsidRDefault="0094429C" w:rsidP="00096B45"/>
        </w:tc>
        <w:tc>
          <w:tcPr>
            <w:tcW w:w="2079" w:type="dxa"/>
          </w:tcPr>
          <w:p w:rsidR="0094429C" w:rsidRDefault="0094429C" w:rsidP="00096B45">
            <w:r>
              <w:t>География</w:t>
            </w:r>
          </w:p>
        </w:tc>
        <w:tc>
          <w:tcPr>
            <w:tcW w:w="2079" w:type="dxa"/>
          </w:tcPr>
          <w:p w:rsidR="0094429C" w:rsidRDefault="0094429C" w:rsidP="00096B45">
            <w:pPr>
              <w:jc w:val="center"/>
            </w:pPr>
            <w:r>
              <w:t>1</w:t>
            </w:r>
          </w:p>
        </w:tc>
        <w:tc>
          <w:tcPr>
            <w:tcW w:w="2079" w:type="dxa"/>
          </w:tcPr>
          <w:p w:rsidR="0094429C" w:rsidRDefault="0094429C" w:rsidP="00096B45">
            <w:pPr>
              <w:jc w:val="center"/>
            </w:pPr>
            <w:r>
              <w:t>1</w:t>
            </w:r>
          </w:p>
        </w:tc>
        <w:tc>
          <w:tcPr>
            <w:tcW w:w="2079" w:type="dxa"/>
          </w:tcPr>
          <w:p w:rsidR="0094429C" w:rsidRDefault="0094429C" w:rsidP="00096B45">
            <w:pPr>
              <w:jc w:val="center"/>
            </w:pPr>
            <w:r>
              <w:t>2</w:t>
            </w:r>
          </w:p>
        </w:tc>
        <w:tc>
          <w:tcPr>
            <w:tcW w:w="2079" w:type="dxa"/>
          </w:tcPr>
          <w:p w:rsidR="0094429C" w:rsidRDefault="0094429C" w:rsidP="00096B45">
            <w:pPr>
              <w:jc w:val="center"/>
            </w:pPr>
            <w:r>
              <w:t>2</w:t>
            </w:r>
          </w:p>
        </w:tc>
        <w:tc>
          <w:tcPr>
            <w:tcW w:w="2079" w:type="dxa"/>
          </w:tcPr>
          <w:p w:rsidR="0094429C" w:rsidRDefault="0094429C" w:rsidP="00096B45">
            <w:pPr>
              <w:jc w:val="center"/>
            </w:pPr>
            <w:r>
              <w:t>2</w:t>
            </w:r>
          </w:p>
        </w:tc>
      </w:tr>
      <w:tr w:rsidR="0094429C" w:rsidTr="00096B45">
        <w:tc>
          <w:tcPr>
            <w:tcW w:w="2079" w:type="dxa"/>
            <w:vMerge w:val="restart"/>
          </w:tcPr>
          <w:p w:rsidR="0094429C" w:rsidRDefault="0094429C" w:rsidP="00096B45">
            <w:r>
              <w:t>Естественно-научные предметы</w:t>
            </w:r>
          </w:p>
        </w:tc>
        <w:tc>
          <w:tcPr>
            <w:tcW w:w="2079" w:type="dxa"/>
          </w:tcPr>
          <w:p w:rsidR="0094429C" w:rsidRDefault="0094429C" w:rsidP="00096B45">
            <w:r>
              <w:t>Физика</w:t>
            </w:r>
          </w:p>
        </w:tc>
        <w:tc>
          <w:tcPr>
            <w:tcW w:w="2079" w:type="dxa"/>
          </w:tcPr>
          <w:p w:rsidR="0094429C" w:rsidRDefault="0094429C" w:rsidP="00096B45">
            <w:pPr>
              <w:jc w:val="center"/>
            </w:pPr>
            <w:r>
              <w:t>0</w:t>
            </w:r>
          </w:p>
        </w:tc>
        <w:tc>
          <w:tcPr>
            <w:tcW w:w="2079" w:type="dxa"/>
          </w:tcPr>
          <w:p w:rsidR="0094429C" w:rsidRDefault="0094429C" w:rsidP="00096B45">
            <w:pPr>
              <w:jc w:val="center"/>
            </w:pPr>
            <w:r>
              <w:t>0</w:t>
            </w:r>
          </w:p>
        </w:tc>
        <w:tc>
          <w:tcPr>
            <w:tcW w:w="2079" w:type="dxa"/>
          </w:tcPr>
          <w:p w:rsidR="0094429C" w:rsidRDefault="0094429C" w:rsidP="00096B45">
            <w:pPr>
              <w:jc w:val="center"/>
            </w:pPr>
            <w:r>
              <w:t>2</w:t>
            </w:r>
          </w:p>
        </w:tc>
        <w:tc>
          <w:tcPr>
            <w:tcW w:w="2079" w:type="dxa"/>
          </w:tcPr>
          <w:p w:rsidR="0094429C" w:rsidRDefault="0094429C" w:rsidP="00096B45">
            <w:pPr>
              <w:jc w:val="center"/>
            </w:pPr>
            <w:r>
              <w:t>2</w:t>
            </w:r>
          </w:p>
        </w:tc>
        <w:tc>
          <w:tcPr>
            <w:tcW w:w="2079" w:type="dxa"/>
          </w:tcPr>
          <w:p w:rsidR="0094429C" w:rsidRDefault="0094429C" w:rsidP="00096B45">
            <w:pPr>
              <w:jc w:val="center"/>
            </w:pPr>
            <w:r>
              <w:t>3</w:t>
            </w:r>
          </w:p>
        </w:tc>
      </w:tr>
      <w:tr w:rsidR="0094429C" w:rsidTr="00096B45">
        <w:tc>
          <w:tcPr>
            <w:tcW w:w="2079" w:type="dxa"/>
            <w:vMerge/>
          </w:tcPr>
          <w:p w:rsidR="0094429C" w:rsidRDefault="0094429C" w:rsidP="00096B45"/>
        </w:tc>
        <w:tc>
          <w:tcPr>
            <w:tcW w:w="2079" w:type="dxa"/>
          </w:tcPr>
          <w:p w:rsidR="0094429C" w:rsidRDefault="0094429C" w:rsidP="00096B45">
            <w:r>
              <w:t>Химия</w:t>
            </w:r>
          </w:p>
        </w:tc>
        <w:tc>
          <w:tcPr>
            <w:tcW w:w="2079" w:type="dxa"/>
          </w:tcPr>
          <w:p w:rsidR="0094429C" w:rsidRDefault="0094429C" w:rsidP="00096B45">
            <w:pPr>
              <w:jc w:val="center"/>
            </w:pPr>
            <w:r>
              <w:t>0</w:t>
            </w:r>
          </w:p>
        </w:tc>
        <w:tc>
          <w:tcPr>
            <w:tcW w:w="2079" w:type="dxa"/>
          </w:tcPr>
          <w:p w:rsidR="0094429C" w:rsidRDefault="0094429C" w:rsidP="00096B45">
            <w:pPr>
              <w:jc w:val="center"/>
            </w:pPr>
            <w:r>
              <w:t>0</w:t>
            </w:r>
          </w:p>
        </w:tc>
        <w:tc>
          <w:tcPr>
            <w:tcW w:w="2079" w:type="dxa"/>
          </w:tcPr>
          <w:p w:rsidR="0094429C" w:rsidRDefault="0094429C" w:rsidP="00096B45">
            <w:pPr>
              <w:jc w:val="center"/>
            </w:pPr>
            <w:r>
              <w:t>0</w:t>
            </w:r>
          </w:p>
        </w:tc>
        <w:tc>
          <w:tcPr>
            <w:tcW w:w="2079" w:type="dxa"/>
          </w:tcPr>
          <w:p w:rsidR="0094429C" w:rsidRDefault="0094429C" w:rsidP="00096B45">
            <w:pPr>
              <w:jc w:val="center"/>
            </w:pPr>
            <w:r>
              <w:t>2</w:t>
            </w:r>
          </w:p>
        </w:tc>
        <w:tc>
          <w:tcPr>
            <w:tcW w:w="2079" w:type="dxa"/>
          </w:tcPr>
          <w:p w:rsidR="0094429C" w:rsidRDefault="0094429C" w:rsidP="00096B45">
            <w:pPr>
              <w:jc w:val="center"/>
            </w:pPr>
            <w:r>
              <w:t>2</w:t>
            </w:r>
          </w:p>
        </w:tc>
      </w:tr>
      <w:tr w:rsidR="0094429C" w:rsidTr="00096B45">
        <w:tc>
          <w:tcPr>
            <w:tcW w:w="2079" w:type="dxa"/>
            <w:vMerge/>
          </w:tcPr>
          <w:p w:rsidR="0094429C" w:rsidRDefault="0094429C" w:rsidP="00096B45"/>
        </w:tc>
        <w:tc>
          <w:tcPr>
            <w:tcW w:w="2079" w:type="dxa"/>
          </w:tcPr>
          <w:p w:rsidR="0094429C" w:rsidRDefault="0094429C" w:rsidP="00096B45">
            <w:r>
              <w:t>Биология</w:t>
            </w:r>
          </w:p>
        </w:tc>
        <w:tc>
          <w:tcPr>
            <w:tcW w:w="2079" w:type="dxa"/>
          </w:tcPr>
          <w:p w:rsidR="0094429C" w:rsidRDefault="0094429C" w:rsidP="00096B45">
            <w:pPr>
              <w:jc w:val="center"/>
            </w:pPr>
            <w:r>
              <w:t>1</w:t>
            </w:r>
          </w:p>
        </w:tc>
        <w:tc>
          <w:tcPr>
            <w:tcW w:w="2079" w:type="dxa"/>
          </w:tcPr>
          <w:p w:rsidR="0094429C" w:rsidRDefault="0094429C" w:rsidP="00096B45">
            <w:pPr>
              <w:jc w:val="center"/>
            </w:pPr>
            <w:r>
              <w:t>1</w:t>
            </w:r>
          </w:p>
        </w:tc>
        <w:tc>
          <w:tcPr>
            <w:tcW w:w="2079" w:type="dxa"/>
          </w:tcPr>
          <w:p w:rsidR="0094429C" w:rsidRDefault="0094429C" w:rsidP="00096B45">
            <w:pPr>
              <w:jc w:val="center"/>
            </w:pPr>
            <w:r>
              <w:t>1</w:t>
            </w:r>
          </w:p>
        </w:tc>
        <w:tc>
          <w:tcPr>
            <w:tcW w:w="2079" w:type="dxa"/>
          </w:tcPr>
          <w:p w:rsidR="0094429C" w:rsidRDefault="0094429C" w:rsidP="00096B45">
            <w:pPr>
              <w:jc w:val="center"/>
            </w:pPr>
            <w:r>
              <w:t>2</w:t>
            </w:r>
          </w:p>
        </w:tc>
        <w:tc>
          <w:tcPr>
            <w:tcW w:w="2079" w:type="dxa"/>
          </w:tcPr>
          <w:p w:rsidR="0094429C" w:rsidRDefault="0094429C" w:rsidP="00096B45">
            <w:pPr>
              <w:jc w:val="center"/>
            </w:pPr>
            <w:r>
              <w:t>2</w:t>
            </w:r>
          </w:p>
        </w:tc>
      </w:tr>
      <w:tr w:rsidR="0094429C" w:rsidTr="00096B45">
        <w:tc>
          <w:tcPr>
            <w:tcW w:w="2079" w:type="dxa"/>
            <w:vMerge w:val="restart"/>
          </w:tcPr>
          <w:p w:rsidR="0094429C" w:rsidRDefault="0094429C" w:rsidP="00096B45">
            <w:r>
              <w:t>Искусство</w:t>
            </w:r>
          </w:p>
        </w:tc>
        <w:tc>
          <w:tcPr>
            <w:tcW w:w="2079" w:type="dxa"/>
          </w:tcPr>
          <w:p w:rsidR="0094429C" w:rsidRDefault="0094429C" w:rsidP="00096B45">
            <w:r>
              <w:t>Изобразительное искусство</w:t>
            </w:r>
          </w:p>
        </w:tc>
        <w:tc>
          <w:tcPr>
            <w:tcW w:w="2079" w:type="dxa"/>
          </w:tcPr>
          <w:p w:rsidR="0094429C" w:rsidRDefault="0094429C" w:rsidP="00096B45">
            <w:pPr>
              <w:jc w:val="center"/>
            </w:pPr>
            <w:r>
              <w:t>1</w:t>
            </w:r>
          </w:p>
        </w:tc>
        <w:tc>
          <w:tcPr>
            <w:tcW w:w="2079" w:type="dxa"/>
          </w:tcPr>
          <w:p w:rsidR="0094429C" w:rsidRDefault="0094429C" w:rsidP="00096B45">
            <w:pPr>
              <w:jc w:val="center"/>
            </w:pPr>
            <w:r>
              <w:t>1</w:t>
            </w:r>
          </w:p>
        </w:tc>
        <w:tc>
          <w:tcPr>
            <w:tcW w:w="2079" w:type="dxa"/>
          </w:tcPr>
          <w:p w:rsidR="0094429C" w:rsidRDefault="0094429C" w:rsidP="00096B45">
            <w:pPr>
              <w:jc w:val="center"/>
            </w:pPr>
            <w:r>
              <w:t>1</w:t>
            </w:r>
          </w:p>
        </w:tc>
        <w:tc>
          <w:tcPr>
            <w:tcW w:w="2079" w:type="dxa"/>
          </w:tcPr>
          <w:p w:rsidR="0094429C" w:rsidRDefault="0094429C" w:rsidP="00096B45">
            <w:pPr>
              <w:jc w:val="center"/>
            </w:pPr>
            <w:r>
              <w:t>0</w:t>
            </w:r>
          </w:p>
        </w:tc>
        <w:tc>
          <w:tcPr>
            <w:tcW w:w="2079" w:type="dxa"/>
          </w:tcPr>
          <w:p w:rsidR="0094429C" w:rsidRDefault="0094429C" w:rsidP="00096B45">
            <w:pPr>
              <w:jc w:val="center"/>
            </w:pPr>
            <w:r>
              <w:t>0</w:t>
            </w:r>
          </w:p>
        </w:tc>
      </w:tr>
      <w:tr w:rsidR="0094429C" w:rsidTr="00096B45">
        <w:tc>
          <w:tcPr>
            <w:tcW w:w="2079" w:type="dxa"/>
            <w:vMerge/>
          </w:tcPr>
          <w:p w:rsidR="0094429C" w:rsidRDefault="0094429C" w:rsidP="00096B45"/>
        </w:tc>
        <w:tc>
          <w:tcPr>
            <w:tcW w:w="2079" w:type="dxa"/>
          </w:tcPr>
          <w:p w:rsidR="0094429C" w:rsidRDefault="0094429C" w:rsidP="00096B45">
            <w:r>
              <w:t>Музыка</w:t>
            </w:r>
          </w:p>
        </w:tc>
        <w:tc>
          <w:tcPr>
            <w:tcW w:w="2079" w:type="dxa"/>
          </w:tcPr>
          <w:p w:rsidR="0094429C" w:rsidRDefault="0094429C" w:rsidP="00096B45">
            <w:pPr>
              <w:jc w:val="center"/>
            </w:pPr>
            <w:r>
              <w:t>1</w:t>
            </w:r>
          </w:p>
        </w:tc>
        <w:tc>
          <w:tcPr>
            <w:tcW w:w="2079" w:type="dxa"/>
          </w:tcPr>
          <w:p w:rsidR="0094429C" w:rsidRDefault="0094429C" w:rsidP="00096B45">
            <w:pPr>
              <w:jc w:val="center"/>
            </w:pPr>
            <w:r>
              <w:t>1</w:t>
            </w:r>
          </w:p>
        </w:tc>
        <w:tc>
          <w:tcPr>
            <w:tcW w:w="2079" w:type="dxa"/>
          </w:tcPr>
          <w:p w:rsidR="0094429C" w:rsidRDefault="0094429C" w:rsidP="00096B45">
            <w:pPr>
              <w:jc w:val="center"/>
            </w:pPr>
            <w:r>
              <w:t>1</w:t>
            </w:r>
          </w:p>
        </w:tc>
        <w:tc>
          <w:tcPr>
            <w:tcW w:w="2079" w:type="dxa"/>
          </w:tcPr>
          <w:p w:rsidR="0094429C" w:rsidRDefault="0094429C" w:rsidP="00096B45">
            <w:pPr>
              <w:jc w:val="center"/>
            </w:pPr>
            <w:r>
              <w:t>1</w:t>
            </w:r>
          </w:p>
        </w:tc>
        <w:tc>
          <w:tcPr>
            <w:tcW w:w="2079" w:type="dxa"/>
          </w:tcPr>
          <w:p w:rsidR="0094429C" w:rsidRDefault="0094429C" w:rsidP="00096B45">
            <w:pPr>
              <w:jc w:val="center"/>
            </w:pPr>
            <w:r>
              <w:t>0</w:t>
            </w:r>
          </w:p>
        </w:tc>
      </w:tr>
      <w:tr w:rsidR="0094429C" w:rsidTr="00096B45">
        <w:tc>
          <w:tcPr>
            <w:tcW w:w="2079" w:type="dxa"/>
          </w:tcPr>
          <w:p w:rsidR="0094429C" w:rsidRDefault="0094429C" w:rsidP="00096B45">
            <w:r>
              <w:t>Технология</w:t>
            </w:r>
          </w:p>
        </w:tc>
        <w:tc>
          <w:tcPr>
            <w:tcW w:w="2079" w:type="dxa"/>
          </w:tcPr>
          <w:p w:rsidR="0094429C" w:rsidRDefault="0094429C" w:rsidP="00096B45">
            <w:r>
              <w:t>Труд (технология)</w:t>
            </w:r>
          </w:p>
        </w:tc>
        <w:tc>
          <w:tcPr>
            <w:tcW w:w="2079" w:type="dxa"/>
          </w:tcPr>
          <w:p w:rsidR="0094429C" w:rsidRDefault="0094429C" w:rsidP="00096B45">
            <w:pPr>
              <w:jc w:val="center"/>
            </w:pPr>
            <w:r>
              <w:t>2</w:t>
            </w:r>
          </w:p>
        </w:tc>
        <w:tc>
          <w:tcPr>
            <w:tcW w:w="2079" w:type="dxa"/>
          </w:tcPr>
          <w:p w:rsidR="0094429C" w:rsidRDefault="0094429C" w:rsidP="00096B45">
            <w:pPr>
              <w:jc w:val="center"/>
            </w:pPr>
            <w:r>
              <w:t>2</w:t>
            </w:r>
          </w:p>
        </w:tc>
        <w:tc>
          <w:tcPr>
            <w:tcW w:w="2079" w:type="dxa"/>
          </w:tcPr>
          <w:p w:rsidR="0094429C" w:rsidRDefault="0094429C" w:rsidP="00096B45">
            <w:pPr>
              <w:jc w:val="center"/>
            </w:pPr>
            <w:r>
              <w:t>2</w:t>
            </w:r>
          </w:p>
        </w:tc>
        <w:tc>
          <w:tcPr>
            <w:tcW w:w="2079" w:type="dxa"/>
          </w:tcPr>
          <w:p w:rsidR="0094429C" w:rsidRDefault="0094429C" w:rsidP="00096B45">
            <w:pPr>
              <w:jc w:val="center"/>
            </w:pPr>
            <w:r>
              <w:t>1</w:t>
            </w:r>
          </w:p>
        </w:tc>
        <w:tc>
          <w:tcPr>
            <w:tcW w:w="2079" w:type="dxa"/>
          </w:tcPr>
          <w:p w:rsidR="0094429C" w:rsidRDefault="0094429C" w:rsidP="00096B45">
            <w:pPr>
              <w:jc w:val="center"/>
            </w:pPr>
            <w:r>
              <w:t>1</w:t>
            </w:r>
          </w:p>
        </w:tc>
      </w:tr>
      <w:tr w:rsidR="0094429C" w:rsidTr="00096B45">
        <w:tc>
          <w:tcPr>
            <w:tcW w:w="2079" w:type="dxa"/>
          </w:tcPr>
          <w:p w:rsidR="0094429C" w:rsidRDefault="0094429C" w:rsidP="00096B45">
            <w:r>
              <w:t>Физическая культура</w:t>
            </w:r>
          </w:p>
        </w:tc>
        <w:tc>
          <w:tcPr>
            <w:tcW w:w="2079" w:type="dxa"/>
          </w:tcPr>
          <w:p w:rsidR="0094429C" w:rsidRDefault="0094429C" w:rsidP="00096B45">
            <w:r>
              <w:t>Физическая культура</w:t>
            </w:r>
          </w:p>
        </w:tc>
        <w:tc>
          <w:tcPr>
            <w:tcW w:w="2079" w:type="dxa"/>
          </w:tcPr>
          <w:p w:rsidR="0094429C" w:rsidRDefault="0094429C" w:rsidP="00096B45">
            <w:pPr>
              <w:jc w:val="center"/>
            </w:pPr>
            <w:r>
              <w:t>2</w:t>
            </w:r>
          </w:p>
        </w:tc>
        <w:tc>
          <w:tcPr>
            <w:tcW w:w="2079" w:type="dxa"/>
          </w:tcPr>
          <w:p w:rsidR="0094429C" w:rsidRDefault="0094429C" w:rsidP="00096B45">
            <w:pPr>
              <w:jc w:val="center"/>
            </w:pPr>
            <w:r>
              <w:t>2</w:t>
            </w:r>
          </w:p>
        </w:tc>
        <w:tc>
          <w:tcPr>
            <w:tcW w:w="2079" w:type="dxa"/>
          </w:tcPr>
          <w:p w:rsidR="0094429C" w:rsidRDefault="0094429C" w:rsidP="00096B45">
            <w:pPr>
              <w:jc w:val="center"/>
            </w:pPr>
            <w:r>
              <w:t>2</w:t>
            </w:r>
          </w:p>
        </w:tc>
        <w:tc>
          <w:tcPr>
            <w:tcW w:w="2079" w:type="dxa"/>
          </w:tcPr>
          <w:p w:rsidR="0094429C" w:rsidRDefault="0094429C" w:rsidP="00096B45">
            <w:pPr>
              <w:jc w:val="center"/>
            </w:pPr>
            <w:r>
              <w:t>2</w:t>
            </w:r>
          </w:p>
        </w:tc>
        <w:tc>
          <w:tcPr>
            <w:tcW w:w="2079" w:type="dxa"/>
          </w:tcPr>
          <w:p w:rsidR="0094429C" w:rsidRDefault="0094429C" w:rsidP="00096B45">
            <w:pPr>
              <w:jc w:val="center"/>
            </w:pPr>
            <w:r>
              <w:t>2</w:t>
            </w:r>
          </w:p>
        </w:tc>
      </w:tr>
      <w:tr w:rsidR="0094429C" w:rsidTr="00096B45">
        <w:tc>
          <w:tcPr>
            <w:tcW w:w="2079" w:type="dxa"/>
          </w:tcPr>
          <w:p w:rsidR="0094429C" w:rsidRDefault="0094429C" w:rsidP="00096B45">
            <w:r>
              <w:t>Основы безопасности и защиты Родины</w:t>
            </w:r>
          </w:p>
        </w:tc>
        <w:tc>
          <w:tcPr>
            <w:tcW w:w="2079" w:type="dxa"/>
          </w:tcPr>
          <w:p w:rsidR="0094429C" w:rsidRDefault="0094429C" w:rsidP="00096B45">
            <w:r>
              <w:t>Основы безопасности и защиты Родины</w:t>
            </w:r>
          </w:p>
        </w:tc>
        <w:tc>
          <w:tcPr>
            <w:tcW w:w="2079" w:type="dxa"/>
          </w:tcPr>
          <w:p w:rsidR="0094429C" w:rsidRDefault="0094429C" w:rsidP="00096B45">
            <w:pPr>
              <w:jc w:val="center"/>
            </w:pPr>
            <w:r>
              <w:t>0</w:t>
            </w:r>
          </w:p>
        </w:tc>
        <w:tc>
          <w:tcPr>
            <w:tcW w:w="2079" w:type="dxa"/>
          </w:tcPr>
          <w:p w:rsidR="0094429C" w:rsidRDefault="0094429C" w:rsidP="00096B45">
            <w:pPr>
              <w:jc w:val="center"/>
            </w:pPr>
            <w:r>
              <w:t>0</w:t>
            </w:r>
          </w:p>
        </w:tc>
        <w:tc>
          <w:tcPr>
            <w:tcW w:w="2079" w:type="dxa"/>
          </w:tcPr>
          <w:p w:rsidR="0094429C" w:rsidRDefault="0094429C" w:rsidP="00096B45">
            <w:pPr>
              <w:jc w:val="center"/>
            </w:pPr>
            <w:r>
              <w:t>0</w:t>
            </w:r>
          </w:p>
        </w:tc>
        <w:tc>
          <w:tcPr>
            <w:tcW w:w="2079" w:type="dxa"/>
          </w:tcPr>
          <w:p w:rsidR="0094429C" w:rsidRDefault="0094429C" w:rsidP="00096B45">
            <w:pPr>
              <w:jc w:val="center"/>
            </w:pPr>
            <w:r>
              <w:t>1</w:t>
            </w:r>
          </w:p>
        </w:tc>
        <w:tc>
          <w:tcPr>
            <w:tcW w:w="2079" w:type="dxa"/>
          </w:tcPr>
          <w:p w:rsidR="0094429C" w:rsidRDefault="0094429C" w:rsidP="00096B45">
            <w:pPr>
              <w:jc w:val="center"/>
            </w:pPr>
            <w:r>
              <w:t>1</w:t>
            </w:r>
          </w:p>
        </w:tc>
      </w:tr>
      <w:tr w:rsidR="0094429C" w:rsidTr="00096B45">
        <w:tc>
          <w:tcPr>
            <w:tcW w:w="2079" w:type="dxa"/>
          </w:tcPr>
          <w:p w:rsidR="0094429C" w:rsidRDefault="0094429C" w:rsidP="00096B45">
            <w:r>
              <w:t>Основы духовно-нравственной культуры народов России</w:t>
            </w:r>
          </w:p>
        </w:tc>
        <w:tc>
          <w:tcPr>
            <w:tcW w:w="2079" w:type="dxa"/>
          </w:tcPr>
          <w:p w:rsidR="0094429C" w:rsidRDefault="0094429C" w:rsidP="00096B45">
            <w:r>
              <w:t>Основы духовно-нравственной культуры народов России</w:t>
            </w:r>
          </w:p>
        </w:tc>
        <w:tc>
          <w:tcPr>
            <w:tcW w:w="2079" w:type="dxa"/>
          </w:tcPr>
          <w:p w:rsidR="0094429C" w:rsidRDefault="0094429C" w:rsidP="00096B45">
            <w:pPr>
              <w:jc w:val="center"/>
            </w:pPr>
            <w:r>
              <w:t>1</w:t>
            </w:r>
          </w:p>
        </w:tc>
        <w:tc>
          <w:tcPr>
            <w:tcW w:w="2079" w:type="dxa"/>
          </w:tcPr>
          <w:p w:rsidR="0094429C" w:rsidRDefault="0094429C" w:rsidP="00096B45">
            <w:pPr>
              <w:jc w:val="center"/>
            </w:pPr>
            <w:r>
              <w:t>0</w:t>
            </w:r>
          </w:p>
        </w:tc>
        <w:tc>
          <w:tcPr>
            <w:tcW w:w="2079" w:type="dxa"/>
          </w:tcPr>
          <w:p w:rsidR="0094429C" w:rsidRDefault="0094429C" w:rsidP="00096B45">
            <w:pPr>
              <w:jc w:val="center"/>
            </w:pPr>
            <w:r>
              <w:t>0</w:t>
            </w:r>
          </w:p>
        </w:tc>
        <w:tc>
          <w:tcPr>
            <w:tcW w:w="2079" w:type="dxa"/>
          </w:tcPr>
          <w:p w:rsidR="0094429C" w:rsidRDefault="0094429C" w:rsidP="00096B45">
            <w:pPr>
              <w:jc w:val="center"/>
            </w:pPr>
            <w:r>
              <w:t>0</w:t>
            </w:r>
          </w:p>
        </w:tc>
        <w:tc>
          <w:tcPr>
            <w:tcW w:w="2079" w:type="dxa"/>
          </w:tcPr>
          <w:p w:rsidR="0094429C" w:rsidRDefault="0094429C" w:rsidP="00096B45">
            <w:pPr>
              <w:jc w:val="center"/>
            </w:pPr>
            <w:r>
              <w:t>0</w:t>
            </w:r>
          </w:p>
        </w:tc>
      </w:tr>
      <w:tr w:rsidR="0094429C" w:rsidTr="00096B45">
        <w:tc>
          <w:tcPr>
            <w:tcW w:w="4158" w:type="dxa"/>
            <w:gridSpan w:val="2"/>
            <w:shd w:val="clear" w:color="auto" w:fill="00FF00"/>
          </w:tcPr>
          <w:p w:rsidR="0094429C" w:rsidRDefault="0094429C" w:rsidP="00096B45">
            <w:r>
              <w:t>Итого</w:t>
            </w:r>
          </w:p>
        </w:tc>
        <w:tc>
          <w:tcPr>
            <w:tcW w:w="2079" w:type="dxa"/>
            <w:shd w:val="clear" w:color="auto" w:fill="00FF00"/>
          </w:tcPr>
          <w:p w:rsidR="0094429C" w:rsidRDefault="0094429C" w:rsidP="00096B45">
            <w:pPr>
              <w:jc w:val="center"/>
            </w:pPr>
            <w:r>
              <w:t>27</w:t>
            </w:r>
          </w:p>
        </w:tc>
        <w:tc>
          <w:tcPr>
            <w:tcW w:w="2079" w:type="dxa"/>
            <w:shd w:val="clear" w:color="auto" w:fill="00FF00"/>
          </w:tcPr>
          <w:p w:rsidR="0094429C" w:rsidRDefault="0094429C" w:rsidP="00096B45">
            <w:pPr>
              <w:jc w:val="center"/>
            </w:pPr>
            <w:r>
              <w:t>28</w:t>
            </w:r>
          </w:p>
        </w:tc>
        <w:tc>
          <w:tcPr>
            <w:tcW w:w="2079" w:type="dxa"/>
            <w:shd w:val="clear" w:color="auto" w:fill="00FF00"/>
          </w:tcPr>
          <w:p w:rsidR="0094429C" w:rsidRDefault="0094429C" w:rsidP="00096B45">
            <w:pPr>
              <w:jc w:val="center"/>
            </w:pPr>
            <w:r>
              <w:t>30</w:t>
            </w:r>
          </w:p>
        </w:tc>
        <w:tc>
          <w:tcPr>
            <w:tcW w:w="2079" w:type="dxa"/>
            <w:shd w:val="clear" w:color="auto" w:fill="00FF00"/>
          </w:tcPr>
          <w:p w:rsidR="0094429C" w:rsidRDefault="0094429C" w:rsidP="00096B45">
            <w:pPr>
              <w:jc w:val="center"/>
            </w:pPr>
            <w:r>
              <w:t>31</w:t>
            </w:r>
          </w:p>
        </w:tc>
        <w:tc>
          <w:tcPr>
            <w:tcW w:w="2079" w:type="dxa"/>
            <w:shd w:val="clear" w:color="auto" w:fill="00FF00"/>
          </w:tcPr>
          <w:p w:rsidR="0094429C" w:rsidRDefault="0094429C" w:rsidP="00096B45">
            <w:pPr>
              <w:jc w:val="center"/>
            </w:pPr>
            <w:r>
              <w:t>32.5</w:t>
            </w:r>
          </w:p>
        </w:tc>
      </w:tr>
      <w:tr w:rsidR="0094429C" w:rsidTr="00096B45">
        <w:tc>
          <w:tcPr>
            <w:tcW w:w="14553" w:type="dxa"/>
            <w:gridSpan w:val="7"/>
            <w:shd w:val="clear" w:color="auto" w:fill="FFFFB3"/>
          </w:tcPr>
          <w:p w:rsidR="0094429C" w:rsidRDefault="0094429C" w:rsidP="00096B45">
            <w:pPr>
              <w:jc w:val="center"/>
            </w:pPr>
            <w:r>
              <w:rPr>
                <w:b/>
              </w:rPr>
              <w:t>Часть, формируемая участниками образовательных отношений</w:t>
            </w:r>
          </w:p>
        </w:tc>
      </w:tr>
      <w:tr w:rsidR="0094429C" w:rsidTr="00096B45">
        <w:tc>
          <w:tcPr>
            <w:tcW w:w="4158" w:type="dxa"/>
            <w:gridSpan w:val="2"/>
            <w:shd w:val="clear" w:color="auto" w:fill="D9D9D9"/>
          </w:tcPr>
          <w:p w:rsidR="0094429C" w:rsidRDefault="0094429C" w:rsidP="00096B45">
            <w:r>
              <w:rPr>
                <w:b/>
              </w:rPr>
              <w:t>Наименование учебного курса</w:t>
            </w:r>
          </w:p>
        </w:tc>
        <w:tc>
          <w:tcPr>
            <w:tcW w:w="2079" w:type="dxa"/>
            <w:shd w:val="clear" w:color="auto" w:fill="D9D9D9"/>
          </w:tcPr>
          <w:p w:rsidR="0094429C" w:rsidRDefault="0094429C" w:rsidP="00096B45"/>
        </w:tc>
        <w:tc>
          <w:tcPr>
            <w:tcW w:w="2079" w:type="dxa"/>
            <w:shd w:val="clear" w:color="auto" w:fill="D9D9D9"/>
          </w:tcPr>
          <w:p w:rsidR="0094429C" w:rsidRDefault="0094429C" w:rsidP="00096B45"/>
        </w:tc>
        <w:tc>
          <w:tcPr>
            <w:tcW w:w="2079" w:type="dxa"/>
            <w:shd w:val="clear" w:color="auto" w:fill="D9D9D9"/>
          </w:tcPr>
          <w:p w:rsidR="0094429C" w:rsidRDefault="0094429C" w:rsidP="00096B45"/>
        </w:tc>
        <w:tc>
          <w:tcPr>
            <w:tcW w:w="2079" w:type="dxa"/>
            <w:shd w:val="clear" w:color="auto" w:fill="D9D9D9"/>
          </w:tcPr>
          <w:p w:rsidR="0094429C" w:rsidRDefault="0094429C" w:rsidP="00096B45"/>
        </w:tc>
        <w:tc>
          <w:tcPr>
            <w:tcW w:w="2079" w:type="dxa"/>
            <w:shd w:val="clear" w:color="auto" w:fill="D9D9D9"/>
          </w:tcPr>
          <w:p w:rsidR="0094429C" w:rsidRDefault="0094429C" w:rsidP="00096B45"/>
        </w:tc>
      </w:tr>
      <w:tr w:rsidR="0094429C" w:rsidTr="00096B45">
        <w:tc>
          <w:tcPr>
            <w:tcW w:w="4158" w:type="dxa"/>
            <w:gridSpan w:val="2"/>
          </w:tcPr>
          <w:p w:rsidR="0094429C" w:rsidRDefault="0094429C" w:rsidP="00096B45">
            <w:r>
              <w:t>Русский язык (углубленное изучение)</w:t>
            </w:r>
          </w:p>
        </w:tc>
        <w:tc>
          <w:tcPr>
            <w:tcW w:w="2079" w:type="dxa"/>
          </w:tcPr>
          <w:p w:rsidR="0094429C" w:rsidRDefault="0094429C" w:rsidP="00096B45">
            <w:pPr>
              <w:jc w:val="center"/>
            </w:pPr>
            <w:r>
              <w:t>0</w:t>
            </w:r>
          </w:p>
        </w:tc>
        <w:tc>
          <w:tcPr>
            <w:tcW w:w="2079" w:type="dxa"/>
          </w:tcPr>
          <w:p w:rsidR="0094429C" w:rsidRDefault="0094429C" w:rsidP="00096B45">
            <w:pPr>
              <w:jc w:val="center"/>
            </w:pPr>
            <w:r>
              <w:t>0</w:t>
            </w:r>
          </w:p>
        </w:tc>
        <w:tc>
          <w:tcPr>
            <w:tcW w:w="2079" w:type="dxa"/>
          </w:tcPr>
          <w:p w:rsidR="0094429C" w:rsidRDefault="0094429C" w:rsidP="00096B45">
            <w:pPr>
              <w:jc w:val="center"/>
            </w:pPr>
            <w:r>
              <w:t>0</w:t>
            </w:r>
          </w:p>
        </w:tc>
        <w:tc>
          <w:tcPr>
            <w:tcW w:w="2079" w:type="dxa"/>
          </w:tcPr>
          <w:p w:rsidR="0094429C" w:rsidRDefault="0094429C" w:rsidP="00096B45">
            <w:pPr>
              <w:jc w:val="center"/>
            </w:pPr>
            <w:r>
              <w:t>1</w:t>
            </w:r>
          </w:p>
        </w:tc>
        <w:tc>
          <w:tcPr>
            <w:tcW w:w="2079" w:type="dxa"/>
          </w:tcPr>
          <w:p w:rsidR="0094429C" w:rsidRDefault="0094429C" w:rsidP="00096B45">
            <w:pPr>
              <w:jc w:val="center"/>
            </w:pPr>
            <w:r>
              <w:t>0</w:t>
            </w:r>
          </w:p>
        </w:tc>
      </w:tr>
      <w:tr w:rsidR="0094429C" w:rsidTr="00096B45">
        <w:tc>
          <w:tcPr>
            <w:tcW w:w="4158" w:type="dxa"/>
            <w:gridSpan w:val="2"/>
          </w:tcPr>
          <w:p w:rsidR="0094429C" w:rsidRDefault="0094429C" w:rsidP="00096B45">
            <w:r>
              <w:t>Труд (Технология )</w:t>
            </w:r>
          </w:p>
        </w:tc>
        <w:tc>
          <w:tcPr>
            <w:tcW w:w="2079" w:type="dxa"/>
          </w:tcPr>
          <w:p w:rsidR="0094429C" w:rsidRDefault="0094429C" w:rsidP="00096B45">
            <w:pPr>
              <w:jc w:val="center"/>
            </w:pPr>
            <w:r>
              <w:t>0</w:t>
            </w:r>
          </w:p>
        </w:tc>
        <w:tc>
          <w:tcPr>
            <w:tcW w:w="2079" w:type="dxa"/>
          </w:tcPr>
          <w:p w:rsidR="0094429C" w:rsidRDefault="0094429C" w:rsidP="00096B45">
            <w:pPr>
              <w:jc w:val="center"/>
            </w:pPr>
            <w:r>
              <w:t>0</w:t>
            </w:r>
          </w:p>
        </w:tc>
        <w:tc>
          <w:tcPr>
            <w:tcW w:w="2079" w:type="dxa"/>
          </w:tcPr>
          <w:p w:rsidR="0094429C" w:rsidRDefault="0094429C" w:rsidP="00096B45">
            <w:pPr>
              <w:jc w:val="center"/>
            </w:pPr>
            <w:r>
              <w:t>0</w:t>
            </w:r>
          </w:p>
        </w:tc>
        <w:tc>
          <w:tcPr>
            <w:tcW w:w="2079" w:type="dxa"/>
          </w:tcPr>
          <w:p w:rsidR="0094429C" w:rsidRDefault="0094429C" w:rsidP="00096B45">
            <w:pPr>
              <w:jc w:val="center"/>
            </w:pPr>
            <w:r>
              <w:t>0</w:t>
            </w:r>
          </w:p>
        </w:tc>
        <w:tc>
          <w:tcPr>
            <w:tcW w:w="2079" w:type="dxa"/>
          </w:tcPr>
          <w:p w:rsidR="0094429C" w:rsidRDefault="0094429C" w:rsidP="00096B45">
            <w:pPr>
              <w:jc w:val="center"/>
            </w:pPr>
            <w:r>
              <w:t>0.5</w:t>
            </w:r>
          </w:p>
        </w:tc>
      </w:tr>
      <w:tr w:rsidR="0094429C" w:rsidTr="00096B45">
        <w:tc>
          <w:tcPr>
            <w:tcW w:w="4158" w:type="dxa"/>
            <w:gridSpan w:val="2"/>
          </w:tcPr>
          <w:p w:rsidR="0094429C" w:rsidRDefault="0094429C" w:rsidP="00096B45">
            <w:r>
              <w:t>Основы безопасности и защиты Родины</w:t>
            </w:r>
          </w:p>
        </w:tc>
        <w:tc>
          <w:tcPr>
            <w:tcW w:w="2079" w:type="dxa"/>
          </w:tcPr>
          <w:p w:rsidR="0094429C" w:rsidRDefault="0094429C" w:rsidP="00096B45">
            <w:pPr>
              <w:jc w:val="center"/>
            </w:pPr>
            <w:r>
              <w:t>1</w:t>
            </w:r>
          </w:p>
        </w:tc>
        <w:tc>
          <w:tcPr>
            <w:tcW w:w="2079" w:type="dxa"/>
          </w:tcPr>
          <w:p w:rsidR="0094429C" w:rsidRDefault="0094429C" w:rsidP="00096B45">
            <w:pPr>
              <w:jc w:val="center"/>
            </w:pPr>
            <w:r>
              <w:t>1</w:t>
            </w:r>
          </w:p>
        </w:tc>
        <w:tc>
          <w:tcPr>
            <w:tcW w:w="2079" w:type="dxa"/>
          </w:tcPr>
          <w:p w:rsidR="0094429C" w:rsidRDefault="0094429C" w:rsidP="00096B45">
            <w:pPr>
              <w:jc w:val="center"/>
            </w:pPr>
            <w:r>
              <w:t>1</w:t>
            </w:r>
          </w:p>
        </w:tc>
        <w:tc>
          <w:tcPr>
            <w:tcW w:w="2079" w:type="dxa"/>
          </w:tcPr>
          <w:p w:rsidR="0094429C" w:rsidRDefault="0094429C" w:rsidP="00096B45">
            <w:pPr>
              <w:jc w:val="center"/>
            </w:pPr>
            <w:r>
              <w:t>0</w:t>
            </w:r>
          </w:p>
        </w:tc>
        <w:tc>
          <w:tcPr>
            <w:tcW w:w="2079" w:type="dxa"/>
          </w:tcPr>
          <w:p w:rsidR="0094429C" w:rsidRDefault="0094429C" w:rsidP="00096B45">
            <w:pPr>
              <w:jc w:val="center"/>
            </w:pPr>
            <w:r>
              <w:t>0</w:t>
            </w:r>
          </w:p>
        </w:tc>
      </w:tr>
      <w:tr w:rsidR="0094429C" w:rsidTr="00096B45">
        <w:tc>
          <w:tcPr>
            <w:tcW w:w="4158" w:type="dxa"/>
            <w:gridSpan w:val="2"/>
          </w:tcPr>
          <w:p w:rsidR="0094429C" w:rsidRDefault="0094429C" w:rsidP="00096B45">
            <w:r>
              <w:t xml:space="preserve">Физическая культуры </w:t>
            </w:r>
          </w:p>
        </w:tc>
        <w:tc>
          <w:tcPr>
            <w:tcW w:w="2079" w:type="dxa"/>
          </w:tcPr>
          <w:p w:rsidR="0094429C" w:rsidRDefault="0094429C" w:rsidP="00096B45">
            <w:pPr>
              <w:jc w:val="center"/>
            </w:pPr>
            <w:r>
              <w:t>1</w:t>
            </w:r>
          </w:p>
        </w:tc>
        <w:tc>
          <w:tcPr>
            <w:tcW w:w="2079" w:type="dxa"/>
          </w:tcPr>
          <w:p w:rsidR="0094429C" w:rsidRDefault="0094429C" w:rsidP="00096B45">
            <w:pPr>
              <w:jc w:val="center"/>
            </w:pPr>
            <w:r>
              <w:t>1</w:t>
            </w:r>
          </w:p>
        </w:tc>
        <w:tc>
          <w:tcPr>
            <w:tcW w:w="2079" w:type="dxa"/>
          </w:tcPr>
          <w:p w:rsidR="0094429C" w:rsidRDefault="0094429C" w:rsidP="00096B45">
            <w:pPr>
              <w:jc w:val="center"/>
            </w:pPr>
            <w:r>
              <w:t>1</w:t>
            </w:r>
          </w:p>
        </w:tc>
        <w:tc>
          <w:tcPr>
            <w:tcW w:w="2079" w:type="dxa"/>
          </w:tcPr>
          <w:p w:rsidR="0094429C" w:rsidRDefault="0094429C" w:rsidP="00096B45">
            <w:pPr>
              <w:jc w:val="center"/>
            </w:pPr>
            <w:r>
              <w:t>1</w:t>
            </w:r>
          </w:p>
        </w:tc>
        <w:tc>
          <w:tcPr>
            <w:tcW w:w="2079" w:type="dxa"/>
          </w:tcPr>
          <w:p w:rsidR="0094429C" w:rsidRDefault="0094429C" w:rsidP="00096B45">
            <w:pPr>
              <w:jc w:val="center"/>
            </w:pPr>
            <w:r>
              <w:t>0</w:t>
            </w:r>
          </w:p>
        </w:tc>
      </w:tr>
      <w:tr w:rsidR="0094429C" w:rsidTr="00096B45">
        <w:tc>
          <w:tcPr>
            <w:tcW w:w="4158" w:type="dxa"/>
            <w:gridSpan w:val="2"/>
            <w:shd w:val="clear" w:color="auto" w:fill="00FF00"/>
          </w:tcPr>
          <w:p w:rsidR="0094429C" w:rsidRDefault="0094429C" w:rsidP="00096B45">
            <w:r>
              <w:t>Итого</w:t>
            </w:r>
          </w:p>
        </w:tc>
        <w:tc>
          <w:tcPr>
            <w:tcW w:w="2079" w:type="dxa"/>
            <w:shd w:val="clear" w:color="auto" w:fill="00FF00"/>
          </w:tcPr>
          <w:p w:rsidR="0094429C" w:rsidRDefault="0094429C" w:rsidP="00096B45">
            <w:pPr>
              <w:jc w:val="center"/>
            </w:pPr>
            <w:r>
              <w:t>2</w:t>
            </w:r>
          </w:p>
        </w:tc>
        <w:tc>
          <w:tcPr>
            <w:tcW w:w="2079" w:type="dxa"/>
            <w:shd w:val="clear" w:color="auto" w:fill="00FF00"/>
          </w:tcPr>
          <w:p w:rsidR="0094429C" w:rsidRDefault="0094429C" w:rsidP="00096B45">
            <w:pPr>
              <w:jc w:val="center"/>
            </w:pPr>
            <w:r>
              <w:t>2</w:t>
            </w:r>
          </w:p>
        </w:tc>
        <w:tc>
          <w:tcPr>
            <w:tcW w:w="2079" w:type="dxa"/>
            <w:shd w:val="clear" w:color="auto" w:fill="00FF00"/>
          </w:tcPr>
          <w:p w:rsidR="0094429C" w:rsidRDefault="0094429C" w:rsidP="00096B45">
            <w:pPr>
              <w:jc w:val="center"/>
            </w:pPr>
            <w:r>
              <w:t>2</w:t>
            </w:r>
          </w:p>
        </w:tc>
        <w:tc>
          <w:tcPr>
            <w:tcW w:w="2079" w:type="dxa"/>
            <w:shd w:val="clear" w:color="auto" w:fill="00FF00"/>
          </w:tcPr>
          <w:p w:rsidR="0094429C" w:rsidRDefault="0094429C" w:rsidP="00096B45">
            <w:pPr>
              <w:jc w:val="center"/>
            </w:pPr>
            <w:r>
              <w:t>2</w:t>
            </w:r>
          </w:p>
        </w:tc>
        <w:tc>
          <w:tcPr>
            <w:tcW w:w="2079" w:type="dxa"/>
            <w:shd w:val="clear" w:color="auto" w:fill="00FF00"/>
          </w:tcPr>
          <w:p w:rsidR="0094429C" w:rsidRDefault="0094429C" w:rsidP="00096B45">
            <w:pPr>
              <w:jc w:val="center"/>
            </w:pPr>
            <w:r>
              <w:t>0.5</w:t>
            </w:r>
          </w:p>
        </w:tc>
      </w:tr>
      <w:tr w:rsidR="0094429C" w:rsidTr="00096B45">
        <w:tc>
          <w:tcPr>
            <w:tcW w:w="4158" w:type="dxa"/>
            <w:gridSpan w:val="2"/>
            <w:shd w:val="clear" w:color="auto" w:fill="00FF00"/>
          </w:tcPr>
          <w:p w:rsidR="0094429C" w:rsidRDefault="0094429C" w:rsidP="00096B45">
            <w:r>
              <w:t>ИТОГО недельная нагрузка</w:t>
            </w:r>
          </w:p>
        </w:tc>
        <w:tc>
          <w:tcPr>
            <w:tcW w:w="2079" w:type="dxa"/>
            <w:shd w:val="clear" w:color="auto" w:fill="00FF00"/>
          </w:tcPr>
          <w:p w:rsidR="0094429C" w:rsidRDefault="0094429C" w:rsidP="00096B45">
            <w:pPr>
              <w:jc w:val="center"/>
            </w:pPr>
            <w:r>
              <w:t>29</w:t>
            </w:r>
          </w:p>
        </w:tc>
        <w:tc>
          <w:tcPr>
            <w:tcW w:w="2079" w:type="dxa"/>
            <w:shd w:val="clear" w:color="auto" w:fill="00FF00"/>
          </w:tcPr>
          <w:p w:rsidR="0094429C" w:rsidRDefault="0094429C" w:rsidP="00096B45">
            <w:pPr>
              <w:jc w:val="center"/>
            </w:pPr>
            <w:r>
              <w:t>30</w:t>
            </w:r>
          </w:p>
        </w:tc>
        <w:tc>
          <w:tcPr>
            <w:tcW w:w="2079" w:type="dxa"/>
            <w:shd w:val="clear" w:color="auto" w:fill="00FF00"/>
          </w:tcPr>
          <w:p w:rsidR="0094429C" w:rsidRDefault="0094429C" w:rsidP="00096B45">
            <w:pPr>
              <w:jc w:val="center"/>
            </w:pPr>
            <w:r>
              <w:t>32</w:t>
            </w:r>
          </w:p>
        </w:tc>
        <w:tc>
          <w:tcPr>
            <w:tcW w:w="2079" w:type="dxa"/>
            <w:shd w:val="clear" w:color="auto" w:fill="00FF00"/>
          </w:tcPr>
          <w:p w:rsidR="0094429C" w:rsidRDefault="0094429C" w:rsidP="00096B45">
            <w:pPr>
              <w:jc w:val="center"/>
            </w:pPr>
            <w:r>
              <w:t>33</w:t>
            </w:r>
          </w:p>
        </w:tc>
        <w:tc>
          <w:tcPr>
            <w:tcW w:w="2079" w:type="dxa"/>
            <w:shd w:val="clear" w:color="auto" w:fill="00FF00"/>
          </w:tcPr>
          <w:p w:rsidR="0094429C" w:rsidRDefault="0094429C" w:rsidP="00096B45">
            <w:pPr>
              <w:jc w:val="center"/>
            </w:pPr>
            <w:r>
              <w:t>33</w:t>
            </w:r>
          </w:p>
        </w:tc>
      </w:tr>
      <w:tr w:rsidR="0094429C" w:rsidTr="00096B45">
        <w:tc>
          <w:tcPr>
            <w:tcW w:w="4158" w:type="dxa"/>
            <w:gridSpan w:val="2"/>
            <w:shd w:val="clear" w:color="auto" w:fill="FCE3FC"/>
          </w:tcPr>
          <w:p w:rsidR="0094429C" w:rsidRDefault="0094429C" w:rsidP="00096B45">
            <w:r>
              <w:t>Количество учебных недель</w:t>
            </w:r>
          </w:p>
        </w:tc>
        <w:tc>
          <w:tcPr>
            <w:tcW w:w="2079" w:type="dxa"/>
            <w:shd w:val="clear" w:color="auto" w:fill="FCE3FC"/>
          </w:tcPr>
          <w:p w:rsidR="0094429C" w:rsidRDefault="0094429C" w:rsidP="00096B45">
            <w:pPr>
              <w:jc w:val="center"/>
            </w:pPr>
            <w:r>
              <w:t>34</w:t>
            </w:r>
          </w:p>
        </w:tc>
        <w:tc>
          <w:tcPr>
            <w:tcW w:w="2079" w:type="dxa"/>
            <w:shd w:val="clear" w:color="auto" w:fill="FCE3FC"/>
          </w:tcPr>
          <w:p w:rsidR="0094429C" w:rsidRDefault="0094429C" w:rsidP="00096B45">
            <w:pPr>
              <w:jc w:val="center"/>
            </w:pPr>
            <w:r>
              <w:t>34</w:t>
            </w:r>
          </w:p>
        </w:tc>
        <w:tc>
          <w:tcPr>
            <w:tcW w:w="2079" w:type="dxa"/>
            <w:shd w:val="clear" w:color="auto" w:fill="FCE3FC"/>
          </w:tcPr>
          <w:p w:rsidR="0094429C" w:rsidRDefault="0094429C" w:rsidP="00096B45">
            <w:pPr>
              <w:jc w:val="center"/>
            </w:pPr>
            <w:r>
              <w:t>34</w:t>
            </w:r>
          </w:p>
        </w:tc>
        <w:tc>
          <w:tcPr>
            <w:tcW w:w="2079" w:type="dxa"/>
            <w:shd w:val="clear" w:color="auto" w:fill="FCE3FC"/>
          </w:tcPr>
          <w:p w:rsidR="0094429C" w:rsidRDefault="0094429C" w:rsidP="00096B45">
            <w:pPr>
              <w:jc w:val="center"/>
            </w:pPr>
            <w:r>
              <w:t>34</w:t>
            </w:r>
          </w:p>
        </w:tc>
        <w:tc>
          <w:tcPr>
            <w:tcW w:w="2079" w:type="dxa"/>
            <w:shd w:val="clear" w:color="auto" w:fill="FCE3FC"/>
          </w:tcPr>
          <w:p w:rsidR="0094429C" w:rsidRDefault="0094429C" w:rsidP="00096B45">
            <w:pPr>
              <w:jc w:val="center"/>
            </w:pPr>
            <w:r>
              <w:t>34</w:t>
            </w:r>
          </w:p>
        </w:tc>
      </w:tr>
      <w:tr w:rsidR="0094429C" w:rsidTr="00096B45">
        <w:tc>
          <w:tcPr>
            <w:tcW w:w="4158" w:type="dxa"/>
            <w:gridSpan w:val="2"/>
            <w:shd w:val="clear" w:color="auto" w:fill="FCE3FC"/>
          </w:tcPr>
          <w:p w:rsidR="0094429C" w:rsidRDefault="0094429C" w:rsidP="00096B45">
            <w:r>
              <w:t>Всего часов в год</w:t>
            </w:r>
          </w:p>
        </w:tc>
        <w:tc>
          <w:tcPr>
            <w:tcW w:w="2079" w:type="dxa"/>
            <w:shd w:val="clear" w:color="auto" w:fill="FCE3FC"/>
          </w:tcPr>
          <w:p w:rsidR="0094429C" w:rsidRDefault="0094429C" w:rsidP="00096B45">
            <w:pPr>
              <w:jc w:val="center"/>
            </w:pPr>
            <w:r>
              <w:t>986</w:t>
            </w:r>
          </w:p>
        </w:tc>
        <w:tc>
          <w:tcPr>
            <w:tcW w:w="2079" w:type="dxa"/>
            <w:shd w:val="clear" w:color="auto" w:fill="FCE3FC"/>
          </w:tcPr>
          <w:p w:rsidR="0094429C" w:rsidRDefault="0094429C" w:rsidP="00096B45">
            <w:pPr>
              <w:jc w:val="center"/>
            </w:pPr>
            <w:r>
              <w:t>1020</w:t>
            </w:r>
          </w:p>
        </w:tc>
        <w:tc>
          <w:tcPr>
            <w:tcW w:w="2079" w:type="dxa"/>
            <w:shd w:val="clear" w:color="auto" w:fill="FCE3FC"/>
          </w:tcPr>
          <w:p w:rsidR="0094429C" w:rsidRDefault="0094429C" w:rsidP="00096B45">
            <w:pPr>
              <w:jc w:val="center"/>
            </w:pPr>
            <w:r>
              <w:t>1088</w:t>
            </w:r>
          </w:p>
        </w:tc>
        <w:tc>
          <w:tcPr>
            <w:tcW w:w="2079" w:type="dxa"/>
            <w:shd w:val="clear" w:color="auto" w:fill="FCE3FC"/>
          </w:tcPr>
          <w:p w:rsidR="0094429C" w:rsidRDefault="0094429C" w:rsidP="00096B45">
            <w:pPr>
              <w:jc w:val="center"/>
            </w:pPr>
            <w:r>
              <w:t>1122</w:t>
            </w:r>
          </w:p>
        </w:tc>
        <w:tc>
          <w:tcPr>
            <w:tcW w:w="2079" w:type="dxa"/>
            <w:shd w:val="clear" w:color="auto" w:fill="FCE3FC"/>
          </w:tcPr>
          <w:p w:rsidR="0094429C" w:rsidRDefault="0094429C" w:rsidP="00096B45">
            <w:pPr>
              <w:jc w:val="center"/>
            </w:pPr>
            <w:r>
              <w:t>1122</w:t>
            </w:r>
          </w:p>
        </w:tc>
      </w:tr>
    </w:tbl>
    <w:p w:rsidR="00096B45" w:rsidRDefault="00096B45" w:rsidP="0094429C"/>
    <w:p w:rsidR="00096B45" w:rsidRDefault="00096B45" w:rsidP="00096B45">
      <w:r>
        <w:rPr>
          <w:b/>
          <w:sz w:val="32"/>
        </w:rPr>
        <w:t>План внеурочной деятельности (недельный)</w:t>
      </w:r>
    </w:p>
    <w:p w:rsidR="00096B45" w:rsidRDefault="00096B45" w:rsidP="00096B45">
      <w:r>
        <w:t>Муниципальное казенное общеобразовательное учреждение Гришинская основная общеобразовательная школа</w:t>
      </w:r>
    </w:p>
    <w:tbl>
      <w:tblPr>
        <w:tblStyle w:val="ad"/>
        <w:tblW w:w="0" w:type="auto"/>
        <w:tblLook w:val="04A0" w:firstRow="1" w:lastRow="0" w:firstColumn="1" w:lastColumn="0" w:noHBand="0" w:noVBand="1"/>
      </w:tblPr>
      <w:tblGrid>
        <w:gridCol w:w="3010"/>
        <w:gridCol w:w="1267"/>
        <w:gridCol w:w="1267"/>
        <w:gridCol w:w="1267"/>
        <w:gridCol w:w="1267"/>
        <w:gridCol w:w="1267"/>
      </w:tblGrid>
      <w:tr w:rsidR="00096B45" w:rsidTr="00096B45">
        <w:tc>
          <w:tcPr>
            <w:tcW w:w="4158" w:type="dxa"/>
            <w:vMerge w:val="restart"/>
            <w:shd w:val="clear" w:color="auto" w:fill="D9D9D9"/>
          </w:tcPr>
          <w:p w:rsidR="00096B45" w:rsidRDefault="00096B45" w:rsidP="00096B45">
            <w:r>
              <w:rPr>
                <w:b/>
              </w:rPr>
              <w:t>Учебные курсы</w:t>
            </w:r>
          </w:p>
          <w:p w:rsidR="00096B45" w:rsidRDefault="00096B45" w:rsidP="00096B45"/>
        </w:tc>
        <w:tc>
          <w:tcPr>
            <w:tcW w:w="10395" w:type="dxa"/>
            <w:gridSpan w:val="5"/>
            <w:shd w:val="clear" w:color="auto" w:fill="D9D9D9"/>
          </w:tcPr>
          <w:p w:rsidR="00096B45" w:rsidRDefault="00096B45" w:rsidP="00096B45">
            <w:pPr>
              <w:jc w:val="center"/>
            </w:pPr>
            <w:r>
              <w:rPr>
                <w:b/>
              </w:rPr>
              <w:t>Количество часов в неделю</w:t>
            </w:r>
          </w:p>
        </w:tc>
      </w:tr>
      <w:tr w:rsidR="00096B45" w:rsidTr="00096B45">
        <w:tc>
          <w:tcPr>
            <w:tcW w:w="4158" w:type="dxa"/>
            <w:vMerge/>
          </w:tcPr>
          <w:p w:rsidR="00096B45" w:rsidRDefault="00096B45" w:rsidP="00096B45"/>
        </w:tc>
        <w:tc>
          <w:tcPr>
            <w:tcW w:w="2079" w:type="dxa"/>
            <w:shd w:val="clear" w:color="auto" w:fill="D9D9D9"/>
          </w:tcPr>
          <w:p w:rsidR="00096B45" w:rsidRDefault="00096B45" w:rsidP="00096B45">
            <w:pPr>
              <w:jc w:val="center"/>
            </w:pPr>
            <w:r>
              <w:rPr>
                <w:b/>
              </w:rPr>
              <w:t>5</w:t>
            </w:r>
          </w:p>
        </w:tc>
        <w:tc>
          <w:tcPr>
            <w:tcW w:w="2079" w:type="dxa"/>
            <w:shd w:val="clear" w:color="auto" w:fill="D9D9D9"/>
          </w:tcPr>
          <w:p w:rsidR="00096B45" w:rsidRDefault="00096B45" w:rsidP="00096B45">
            <w:pPr>
              <w:jc w:val="center"/>
            </w:pPr>
            <w:r>
              <w:rPr>
                <w:b/>
              </w:rPr>
              <w:t>6</w:t>
            </w:r>
          </w:p>
        </w:tc>
        <w:tc>
          <w:tcPr>
            <w:tcW w:w="2079" w:type="dxa"/>
            <w:shd w:val="clear" w:color="auto" w:fill="D9D9D9"/>
          </w:tcPr>
          <w:p w:rsidR="00096B45" w:rsidRDefault="00096B45" w:rsidP="00096B45">
            <w:pPr>
              <w:jc w:val="center"/>
            </w:pPr>
            <w:r>
              <w:rPr>
                <w:b/>
              </w:rPr>
              <w:t>7</w:t>
            </w:r>
          </w:p>
        </w:tc>
        <w:tc>
          <w:tcPr>
            <w:tcW w:w="2079" w:type="dxa"/>
            <w:shd w:val="clear" w:color="auto" w:fill="D9D9D9"/>
          </w:tcPr>
          <w:p w:rsidR="00096B45" w:rsidRDefault="00096B45" w:rsidP="00096B45">
            <w:pPr>
              <w:jc w:val="center"/>
            </w:pPr>
            <w:r>
              <w:rPr>
                <w:b/>
              </w:rPr>
              <w:t>8</w:t>
            </w:r>
          </w:p>
        </w:tc>
        <w:tc>
          <w:tcPr>
            <w:tcW w:w="2079" w:type="dxa"/>
            <w:shd w:val="clear" w:color="auto" w:fill="D9D9D9"/>
          </w:tcPr>
          <w:p w:rsidR="00096B45" w:rsidRDefault="00096B45" w:rsidP="00096B45">
            <w:pPr>
              <w:jc w:val="center"/>
            </w:pPr>
            <w:r>
              <w:rPr>
                <w:b/>
              </w:rPr>
              <w:t>9</w:t>
            </w:r>
          </w:p>
        </w:tc>
      </w:tr>
      <w:tr w:rsidR="00096B45" w:rsidTr="00096B45">
        <w:tc>
          <w:tcPr>
            <w:tcW w:w="4158" w:type="dxa"/>
          </w:tcPr>
          <w:p w:rsidR="00096B45" w:rsidRDefault="00096B45" w:rsidP="00096B45">
            <w:r>
              <w:t>Разговоры о важном</w:t>
            </w:r>
          </w:p>
        </w:tc>
        <w:tc>
          <w:tcPr>
            <w:tcW w:w="2079" w:type="dxa"/>
          </w:tcPr>
          <w:p w:rsidR="00096B45" w:rsidRDefault="00096B45" w:rsidP="00096B45">
            <w:pPr>
              <w:jc w:val="center"/>
            </w:pPr>
            <w:r>
              <w:t>1</w:t>
            </w:r>
          </w:p>
        </w:tc>
        <w:tc>
          <w:tcPr>
            <w:tcW w:w="2079" w:type="dxa"/>
          </w:tcPr>
          <w:p w:rsidR="00096B45" w:rsidRDefault="00096B45" w:rsidP="00096B45">
            <w:pPr>
              <w:jc w:val="center"/>
            </w:pPr>
            <w:r>
              <w:t>1</w:t>
            </w:r>
          </w:p>
        </w:tc>
        <w:tc>
          <w:tcPr>
            <w:tcW w:w="2079" w:type="dxa"/>
          </w:tcPr>
          <w:p w:rsidR="00096B45" w:rsidRDefault="00096B45" w:rsidP="00096B45">
            <w:pPr>
              <w:jc w:val="center"/>
            </w:pPr>
            <w:r>
              <w:t>1</w:t>
            </w:r>
          </w:p>
        </w:tc>
        <w:tc>
          <w:tcPr>
            <w:tcW w:w="2079" w:type="dxa"/>
          </w:tcPr>
          <w:p w:rsidR="00096B45" w:rsidRDefault="00096B45" w:rsidP="00096B45">
            <w:pPr>
              <w:jc w:val="center"/>
            </w:pPr>
            <w:r>
              <w:t>1</w:t>
            </w:r>
          </w:p>
        </w:tc>
        <w:tc>
          <w:tcPr>
            <w:tcW w:w="2079" w:type="dxa"/>
          </w:tcPr>
          <w:p w:rsidR="00096B45" w:rsidRDefault="00096B45" w:rsidP="00096B45">
            <w:pPr>
              <w:jc w:val="center"/>
            </w:pPr>
            <w:r>
              <w:t>1</w:t>
            </w:r>
          </w:p>
        </w:tc>
      </w:tr>
      <w:tr w:rsidR="00096B45" w:rsidTr="00096B45">
        <w:tc>
          <w:tcPr>
            <w:tcW w:w="4158" w:type="dxa"/>
          </w:tcPr>
          <w:p w:rsidR="00096B45" w:rsidRDefault="00096B45" w:rsidP="00096B45">
            <w:r>
              <w:t>Функциональная грамотность</w:t>
            </w:r>
          </w:p>
        </w:tc>
        <w:tc>
          <w:tcPr>
            <w:tcW w:w="2079" w:type="dxa"/>
          </w:tcPr>
          <w:p w:rsidR="00096B45" w:rsidRDefault="00096B45" w:rsidP="00096B45">
            <w:pPr>
              <w:jc w:val="center"/>
            </w:pPr>
            <w:r>
              <w:t>1</w:t>
            </w:r>
          </w:p>
        </w:tc>
        <w:tc>
          <w:tcPr>
            <w:tcW w:w="2079" w:type="dxa"/>
          </w:tcPr>
          <w:p w:rsidR="00096B45" w:rsidRDefault="00096B45" w:rsidP="00096B45">
            <w:pPr>
              <w:jc w:val="center"/>
            </w:pPr>
            <w:r>
              <w:t>1</w:t>
            </w:r>
          </w:p>
        </w:tc>
        <w:tc>
          <w:tcPr>
            <w:tcW w:w="2079" w:type="dxa"/>
          </w:tcPr>
          <w:p w:rsidR="00096B45" w:rsidRDefault="00096B45" w:rsidP="00096B45">
            <w:pPr>
              <w:jc w:val="center"/>
            </w:pPr>
            <w:r>
              <w:t>1</w:t>
            </w:r>
          </w:p>
        </w:tc>
        <w:tc>
          <w:tcPr>
            <w:tcW w:w="2079" w:type="dxa"/>
          </w:tcPr>
          <w:p w:rsidR="00096B45" w:rsidRDefault="00096B45" w:rsidP="00096B45">
            <w:pPr>
              <w:jc w:val="center"/>
            </w:pPr>
            <w:r>
              <w:t>1</w:t>
            </w:r>
          </w:p>
        </w:tc>
        <w:tc>
          <w:tcPr>
            <w:tcW w:w="2079" w:type="dxa"/>
          </w:tcPr>
          <w:p w:rsidR="00096B45" w:rsidRDefault="00096B45" w:rsidP="00096B45">
            <w:pPr>
              <w:jc w:val="center"/>
            </w:pPr>
            <w:r>
              <w:t>1</w:t>
            </w:r>
          </w:p>
        </w:tc>
      </w:tr>
      <w:tr w:rsidR="00096B45" w:rsidTr="00096B45">
        <w:tc>
          <w:tcPr>
            <w:tcW w:w="4158" w:type="dxa"/>
          </w:tcPr>
          <w:p w:rsidR="00096B45" w:rsidRDefault="00096B45" w:rsidP="00096B45">
            <w:r>
              <w:t>Россия - мои горизонты</w:t>
            </w:r>
          </w:p>
        </w:tc>
        <w:tc>
          <w:tcPr>
            <w:tcW w:w="2079" w:type="dxa"/>
          </w:tcPr>
          <w:p w:rsidR="00096B45" w:rsidRDefault="00096B45" w:rsidP="00096B45">
            <w:pPr>
              <w:jc w:val="center"/>
            </w:pPr>
            <w:r>
              <w:t>1</w:t>
            </w:r>
          </w:p>
        </w:tc>
        <w:tc>
          <w:tcPr>
            <w:tcW w:w="2079" w:type="dxa"/>
          </w:tcPr>
          <w:p w:rsidR="00096B45" w:rsidRDefault="00096B45" w:rsidP="00096B45">
            <w:pPr>
              <w:jc w:val="center"/>
            </w:pPr>
            <w:r>
              <w:t>1</w:t>
            </w:r>
          </w:p>
        </w:tc>
        <w:tc>
          <w:tcPr>
            <w:tcW w:w="2079" w:type="dxa"/>
          </w:tcPr>
          <w:p w:rsidR="00096B45" w:rsidRDefault="00096B45" w:rsidP="00096B45">
            <w:pPr>
              <w:jc w:val="center"/>
            </w:pPr>
            <w:r>
              <w:t>1</w:t>
            </w:r>
          </w:p>
        </w:tc>
        <w:tc>
          <w:tcPr>
            <w:tcW w:w="2079" w:type="dxa"/>
          </w:tcPr>
          <w:p w:rsidR="00096B45" w:rsidRDefault="00096B45" w:rsidP="00096B45">
            <w:pPr>
              <w:jc w:val="center"/>
            </w:pPr>
            <w:r>
              <w:t>1</w:t>
            </w:r>
          </w:p>
        </w:tc>
        <w:tc>
          <w:tcPr>
            <w:tcW w:w="2079" w:type="dxa"/>
          </w:tcPr>
          <w:p w:rsidR="00096B45" w:rsidRDefault="00096B45" w:rsidP="00096B45">
            <w:pPr>
              <w:jc w:val="center"/>
            </w:pPr>
            <w:r>
              <w:t>1</w:t>
            </w:r>
          </w:p>
        </w:tc>
      </w:tr>
      <w:tr w:rsidR="00096B45" w:rsidTr="00096B45">
        <w:tc>
          <w:tcPr>
            <w:tcW w:w="4158" w:type="dxa"/>
          </w:tcPr>
          <w:p w:rsidR="00096B45" w:rsidRDefault="00096B45" w:rsidP="00096B45">
            <w:r>
              <w:t>Семьеведение</w:t>
            </w:r>
          </w:p>
        </w:tc>
        <w:tc>
          <w:tcPr>
            <w:tcW w:w="2079" w:type="dxa"/>
          </w:tcPr>
          <w:p w:rsidR="00096B45" w:rsidRDefault="00096B45" w:rsidP="00096B45">
            <w:pPr>
              <w:jc w:val="center"/>
            </w:pPr>
            <w:r>
              <w:t>1</w:t>
            </w:r>
          </w:p>
        </w:tc>
        <w:tc>
          <w:tcPr>
            <w:tcW w:w="2079" w:type="dxa"/>
          </w:tcPr>
          <w:p w:rsidR="00096B45" w:rsidRDefault="00096B45" w:rsidP="00096B45">
            <w:pPr>
              <w:jc w:val="center"/>
            </w:pPr>
            <w:r>
              <w:t>1</w:t>
            </w:r>
          </w:p>
        </w:tc>
        <w:tc>
          <w:tcPr>
            <w:tcW w:w="2079" w:type="dxa"/>
          </w:tcPr>
          <w:p w:rsidR="00096B45" w:rsidRDefault="00096B45" w:rsidP="00096B45">
            <w:pPr>
              <w:jc w:val="center"/>
            </w:pPr>
            <w:r>
              <w:t>1</w:t>
            </w:r>
          </w:p>
        </w:tc>
        <w:tc>
          <w:tcPr>
            <w:tcW w:w="2079" w:type="dxa"/>
          </w:tcPr>
          <w:p w:rsidR="00096B45" w:rsidRDefault="00096B45" w:rsidP="00096B45">
            <w:pPr>
              <w:jc w:val="center"/>
            </w:pPr>
            <w:r>
              <w:t>1</w:t>
            </w:r>
          </w:p>
        </w:tc>
        <w:tc>
          <w:tcPr>
            <w:tcW w:w="2079" w:type="dxa"/>
          </w:tcPr>
          <w:p w:rsidR="00096B45" w:rsidRDefault="00096B45" w:rsidP="00096B45">
            <w:pPr>
              <w:jc w:val="center"/>
            </w:pPr>
            <w:r>
              <w:t>1</w:t>
            </w:r>
          </w:p>
        </w:tc>
      </w:tr>
      <w:tr w:rsidR="00096B45" w:rsidTr="00096B45">
        <w:tc>
          <w:tcPr>
            <w:tcW w:w="4158" w:type="dxa"/>
          </w:tcPr>
          <w:p w:rsidR="00096B45" w:rsidRDefault="00096B45" w:rsidP="00096B45">
            <w:r>
              <w:t>Школьный спортивный клуб (ШСК)</w:t>
            </w:r>
          </w:p>
        </w:tc>
        <w:tc>
          <w:tcPr>
            <w:tcW w:w="2079" w:type="dxa"/>
          </w:tcPr>
          <w:p w:rsidR="00096B45" w:rsidRDefault="00096B45" w:rsidP="00096B45">
            <w:pPr>
              <w:jc w:val="center"/>
            </w:pPr>
            <w:r>
              <w:t>1</w:t>
            </w:r>
          </w:p>
        </w:tc>
        <w:tc>
          <w:tcPr>
            <w:tcW w:w="2079" w:type="dxa"/>
          </w:tcPr>
          <w:p w:rsidR="00096B45" w:rsidRDefault="00096B45" w:rsidP="00096B45">
            <w:pPr>
              <w:jc w:val="center"/>
            </w:pPr>
            <w:r>
              <w:t>1</w:t>
            </w:r>
          </w:p>
        </w:tc>
        <w:tc>
          <w:tcPr>
            <w:tcW w:w="2079" w:type="dxa"/>
          </w:tcPr>
          <w:p w:rsidR="00096B45" w:rsidRDefault="00096B45" w:rsidP="00096B45">
            <w:pPr>
              <w:jc w:val="center"/>
            </w:pPr>
            <w:r>
              <w:t>1</w:t>
            </w:r>
          </w:p>
        </w:tc>
        <w:tc>
          <w:tcPr>
            <w:tcW w:w="2079" w:type="dxa"/>
          </w:tcPr>
          <w:p w:rsidR="00096B45" w:rsidRDefault="00096B45" w:rsidP="00096B45">
            <w:pPr>
              <w:jc w:val="center"/>
            </w:pPr>
            <w:r>
              <w:t>1</w:t>
            </w:r>
          </w:p>
        </w:tc>
        <w:tc>
          <w:tcPr>
            <w:tcW w:w="2079" w:type="dxa"/>
          </w:tcPr>
          <w:p w:rsidR="00096B45" w:rsidRDefault="00096B45" w:rsidP="00096B45">
            <w:pPr>
              <w:jc w:val="center"/>
            </w:pPr>
            <w:r>
              <w:t>1</w:t>
            </w:r>
          </w:p>
        </w:tc>
      </w:tr>
      <w:tr w:rsidR="00096B45" w:rsidTr="00096B45">
        <w:tc>
          <w:tcPr>
            <w:tcW w:w="4158" w:type="dxa"/>
            <w:shd w:val="clear" w:color="auto" w:fill="00FF00"/>
          </w:tcPr>
          <w:p w:rsidR="00096B45" w:rsidRDefault="00096B45" w:rsidP="00096B45">
            <w:r>
              <w:t>ИТОГО недельная нагрузка</w:t>
            </w:r>
          </w:p>
        </w:tc>
        <w:tc>
          <w:tcPr>
            <w:tcW w:w="2079" w:type="dxa"/>
            <w:shd w:val="clear" w:color="auto" w:fill="00FF00"/>
          </w:tcPr>
          <w:p w:rsidR="00096B45" w:rsidRDefault="00096B45" w:rsidP="00096B45">
            <w:pPr>
              <w:jc w:val="center"/>
            </w:pPr>
            <w:r>
              <w:t>5</w:t>
            </w:r>
          </w:p>
        </w:tc>
        <w:tc>
          <w:tcPr>
            <w:tcW w:w="2079" w:type="dxa"/>
            <w:shd w:val="clear" w:color="auto" w:fill="00FF00"/>
          </w:tcPr>
          <w:p w:rsidR="00096B45" w:rsidRDefault="00096B45" w:rsidP="00096B45">
            <w:pPr>
              <w:jc w:val="center"/>
            </w:pPr>
            <w:r>
              <w:t>5</w:t>
            </w:r>
          </w:p>
        </w:tc>
        <w:tc>
          <w:tcPr>
            <w:tcW w:w="2079" w:type="dxa"/>
            <w:shd w:val="clear" w:color="auto" w:fill="00FF00"/>
          </w:tcPr>
          <w:p w:rsidR="00096B45" w:rsidRDefault="00096B45" w:rsidP="00096B45">
            <w:pPr>
              <w:jc w:val="center"/>
            </w:pPr>
            <w:r>
              <w:t>5</w:t>
            </w:r>
          </w:p>
        </w:tc>
        <w:tc>
          <w:tcPr>
            <w:tcW w:w="2079" w:type="dxa"/>
            <w:shd w:val="clear" w:color="auto" w:fill="00FF00"/>
          </w:tcPr>
          <w:p w:rsidR="00096B45" w:rsidRDefault="00096B45" w:rsidP="00096B45">
            <w:pPr>
              <w:jc w:val="center"/>
            </w:pPr>
            <w:r>
              <w:t>5</w:t>
            </w:r>
          </w:p>
        </w:tc>
        <w:tc>
          <w:tcPr>
            <w:tcW w:w="2079" w:type="dxa"/>
            <w:shd w:val="clear" w:color="auto" w:fill="00FF00"/>
          </w:tcPr>
          <w:p w:rsidR="00096B45" w:rsidRDefault="00096B45" w:rsidP="00096B45">
            <w:pPr>
              <w:jc w:val="center"/>
            </w:pPr>
            <w:r>
              <w:t>5</w:t>
            </w:r>
          </w:p>
        </w:tc>
      </w:tr>
    </w:tbl>
    <w:p w:rsidR="00096B45" w:rsidRDefault="00096B45" w:rsidP="00096B45"/>
    <w:p w:rsidR="0094429C" w:rsidRDefault="0094429C" w:rsidP="0094429C">
      <w:r>
        <w:lastRenderedPageBreak/>
        <w:br w:type="page"/>
      </w:r>
    </w:p>
    <w:p w:rsidR="0094429C" w:rsidRPr="00946A19" w:rsidRDefault="0094429C" w:rsidP="000C5628">
      <w:pPr>
        <w:suppressAutoHyphens/>
        <w:spacing w:before="30" w:after="0" w:line="276" w:lineRule="auto"/>
        <w:ind w:left="-142"/>
        <w:jc w:val="both"/>
        <w:rPr>
          <w:rFonts w:ascii="Times New Roman" w:eastAsia="Times New Roman" w:hAnsi="Times New Roman" w:cs="Times New Roman"/>
          <w:sz w:val="24"/>
          <w:szCs w:val="24"/>
          <w:lang w:eastAsia="ru-RU"/>
        </w:rPr>
      </w:pPr>
    </w:p>
    <w:p w:rsidR="00373C3F" w:rsidRPr="0047232A" w:rsidRDefault="00373C3F" w:rsidP="0047232A">
      <w:pPr>
        <w:autoSpaceDE w:val="0"/>
        <w:autoSpaceDN w:val="0"/>
        <w:adjustRightInd w:val="0"/>
        <w:spacing w:after="0" w:line="276" w:lineRule="auto"/>
        <w:jc w:val="center"/>
        <w:rPr>
          <w:rFonts w:ascii="Times New Roman" w:eastAsia="TimesNewRomanPSMT" w:hAnsi="Times New Roman" w:cs="Times New Roman"/>
          <w:b/>
          <w:color w:val="5B9BD5" w:themeColor="accent1"/>
          <w:sz w:val="24"/>
          <w:szCs w:val="24"/>
        </w:rPr>
      </w:pPr>
      <w:r w:rsidRPr="0047232A">
        <w:rPr>
          <w:rFonts w:ascii="Times New Roman" w:eastAsia="TimesNewRomanPSMT" w:hAnsi="Times New Roman" w:cs="Times New Roman"/>
          <w:b/>
          <w:color w:val="5B9BD5" w:themeColor="accent1"/>
          <w:sz w:val="24"/>
          <w:szCs w:val="24"/>
        </w:rPr>
        <w:t>Характеристика внутришкольной системы оценки качества</w:t>
      </w:r>
    </w:p>
    <w:p w:rsidR="00373C3F" w:rsidRDefault="00373C3F" w:rsidP="00373C3F">
      <w:pPr>
        <w:autoSpaceDE w:val="0"/>
        <w:autoSpaceDN w:val="0"/>
        <w:adjustRightInd w:val="0"/>
        <w:spacing w:after="0" w:line="276" w:lineRule="auto"/>
        <w:jc w:val="both"/>
        <w:rPr>
          <w:rFonts w:ascii="Times New Roman" w:hAnsi="Times New Roman" w:cs="Times New Roman"/>
          <w:sz w:val="24"/>
          <w:szCs w:val="24"/>
        </w:rPr>
      </w:pPr>
      <w:r w:rsidRPr="00FA587D">
        <w:rPr>
          <w:rFonts w:ascii="Times New Roman" w:eastAsia="TimesNewRomanPSMT" w:hAnsi="Times New Roman" w:cs="Times New Roman"/>
          <w:sz w:val="24"/>
          <w:szCs w:val="24"/>
        </w:rPr>
        <w:t xml:space="preserve">     Внутришкольная система оценки качества</w:t>
      </w:r>
      <w:r>
        <w:rPr>
          <w:rFonts w:ascii="Times New Roman" w:eastAsia="TimesNewRomanPSMT" w:hAnsi="Times New Roman" w:cs="Times New Roman"/>
          <w:sz w:val="24"/>
          <w:szCs w:val="24"/>
        </w:rPr>
        <w:t xml:space="preserve"> образования в нашей школе строится в соответствии с нормативными правовыми актами Российской Федерации, </w:t>
      </w:r>
      <w:r w:rsidR="00CD4300">
        <w:rPr>
          <w:rFonts w:ascii="Times New Roman" w:eastAsia="TimesNewRomanPSMT" w:hAnsi="Times New Roman" w:cs="Times New Roman"/>
          <w:sz w:val="24"/>
          <w:szCs w:val="24"/>
        </w:rPr>
        <w:t>Тверской области</w:t>
      </w:r>
      <w:r>
        <w:rPr>
          <w:rFonts w:ascii="Times New Roman" w:eastAsia="TimesNewRomanPSMT" w:hAnsi="Times New Roman" w:cs="Times New Roman"/>
          <w:sz w:val="24"/>
          <w:szCs w:val="24"/>
        </w:rPr>
        <w:t xml:space="preserve"> регламентирующими реализацию </w:t>
      </w:r>
      <w:r w:rsidRPr="00FA587D">
        <w:rPr>
          <w:rFonts w:ascii="Times New Roman" w:hAnsi="Times New Roman" w:cs="Times New Roman"/>
          <w:sz w:val="24"/>
          <w:szCs w:val="24"/>
        </w:rPr>
        <w:t>всех процедур контроля и оценки качества образования. Качество образования оценивается на основании результатов индивидуальных образовательных достижений, обучающихся и условий организации образовательного процесса.</w:t>
      </w:r>
      <w:r>
        <w:rPr>
          <w:rFonts w:ascii="Times New Roman" w:hAnsi="Times New Roman" w:cs="Times New Roman"/>
          <w:sz w:val="24"/>
          <w:szCs w:val="24"/>
        </w:rPr>
        <w:t xml:space="preserve"> </w:t>
      </w:r>
    </w:p>
    <w:p w:rsidR="00373C3F" w:rsidRDefault="00373C3F" w:rsidP="00373C3F">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A587D">
        <w:rPr>
          <w:rFonts w:ascii="Times New Roman" w:hAnsi="Times New Roman" w:cs="Times New Roman"/>
          <w:sz w:val="24"/>
          <w:szCs w:val="24"/>
        </w:rPr>
        <w:t xml:space="preserve">Цель системы оценки качества образования школы: получение объективной информации о степени соответствия образовательных результатов и условий их достижения требованиям государственных стандартов, о состоянии качества образования в школе, тенденциях его изменения и причинах, влияющих на его уровень. В её задачи входит: </w:t>
      </w:r>
    </w:p>
    <w:p w:rsidR="00373C3F" w:rsidRPr="00EB2523" w:rsidRDefault="00373C3F" w:rsidP="00373C3F">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Pr="00EB2523">
        <w:rPr>
          <w:rFonts w:ascii="Times New Roman" w:hAnsi="Times New Roman" w:cs="Times New Roman"/>
          <w:sz w:val="24"/>
          <w:szCs w:val="24"/>
        </w:rPr>
        <w:t xml:space="preserve">формирование системы аналитических показателей, позволяющей эффективно реализовывать основные цели оценки качества образования; </w:t>
      </w:r>
    </w:p>
    <w:p w:rsidR="00373C3F" w:rsidRPr="00EB2523" w:rsidRDefault="00373C3F" w:rsidP="00373C3F">
      <w:pPr>
        <w:autoSpaceDE w:val="0"/>
        <w:autoSpaceDN w:val="0"/>
        <w:adjustRightInd w:val="0"/>
        <w:spacing w:after="0" w:line="276" w:lineRule="auto"/>
        <w:jc w:val="both"/>
        <w:rPr>
          <w:rFonts w:ascii="Times New Roman" w:hAnsi="Times New Roman" w:cs="Times New Roman"/>
          <w:sz w:val="24"/>
          <w:szCs w:val="24"/>
        </w:rPr>
      </w:pPr>
      <w:r w:rsidRPr="00EB2523">
        <w:rPr>
          <w:rFonts w:ascii="Times New Roman" w:hAnsi="Times New Roman" w:cs="Times New Roman"/>
          <w:sz w:val="24"/>
          <w:szCs w:val="24"/>
        </w:rPr>
        <w:t xml:space="preserve">     </w:t>
      </w:r>
      <w:r>
        <w:rPr>
          <w:rFonts w:ascii="Times New Roman" w:hAnsi="Times New Roman" w:cs="Times New Roman"/>
          <w:sz w:val="24"/>
          <w:szCs w:val="24"/>
        </w:rPr>
        <w:t xml:space="preserve">   - </w:t>
      </w:r>
      <w:r w:rsidRPr="00EB2523">
        <w:rPr>
          <w:rFonts w:ascii="Times New Roman" w:hAnsi="Times New Roman" w:cs="Times New Roman"/>
          <w:sz w:val="24"/>
          <w:szCs w:val="24"/>
        </w:rPr>
        <w:t xml:space="preserve">оценка уровня индивидуальных образовательных достижений, обучающихся для их итоговой аттестации; </w:t>
      </w:r>
    </w:p>
    <w:p w:rsidR="00373C3F" w:rsidRPr="00EB2523" w:rsidRDefault="00373C3F" w:rsidP="00373C3F">
      <w:pPr>
        <w:autoSpaceDE w:val="0"/>
        <w:autoSpaceDN w:val="0"/>
        <w:adjustRightInd w:val="0"/>
        <w:spacing w:after="0" w:line="276" w:lineRule="auto"/>
        <w:jc w:val="both"/>
        <w:rPr>
          <w:rFonts w:ascii="Times New Roman" w:hAnsi="Times New Roman" w:cs="Times New Roman"/>
          <w:sz w:val="24"/>
          <w:szCs w:val="24"/>
        </w:rPr>
      </w:pPr>
      <w:r w:rsidRPr="00EB2523">
        <w:rPr>
          <w:rFonts w:ascii="Times New Roman" w:hAnsi="Times New Roman" w:cs="Times New Roman"/>
          <w:sz w:val="24"/>
          <w:szCs w:val="24"/>
        </w:rPr>
        <w:t xml:space="preserve">     </w:t>
      </w:r>
      <w:r>
        <w:rPr>
          <w:rFonts w:ascii="Times New Roman" w:hAnsi="Times New Roman" w:cs="Times New Roman"/>
          <w:sz w:val="24"/>
          <w:szCs w:val="24"/>
        </w:rPr>
        <w:t xml:space="preserve">   - </w:t>
      </w:r>
      <w:r w:rsidRPr="00EB2523">
        <w:rPr>
          <w:rFonts w:ascii="Times New Roman" w:hAnsi="Times New Roman" w:cs="Times New Roman"/>
          <w:sz w:val="24"/>
          <w:szCs w:val="24"/>
        </w:rPr>
        <w:t xml:space="preserve">оценка состояния и эффективности деятельности образовательного учреждения; оценка качества образовательных программ с учетом запросов основных потребителей образовательных услуг; выявление факторов, влияющих на качество образования; </w:t>
      </w:r>
    </w:p>
    <w:p w:rsidR="00373C3F" w:rsidRPr="00EB2523" w:rsidRDefault="00373C3F" w:rsidP="00373C3F">
      <w:pPr>
        <w:autoSpaceDE w:val="0"/>
        <w:autoSpaceDN w:val="0"/>
        <w:adjustRightInd w:val="0"/>
        <w:spacing w:after="0" w:line="276" w:lineRule="auto"/>
        <w:jc w:val="both"/>
        <w:rPr>
          <w:rFonts w:ascii="Times New Roman" w:hAnsi="Times New Roman" w:cs="Times New Roman"/>
          <w:sz w:val="24"/>
          <w:szCs w:val="24"/>
        </w:rPr>
      </w:pPr>
      <w:r w:rsidRPr="00EB2523">
        <w:rPr>
          <w:rFonts w:ascii="Times New Roman" w:hAnsi="Times New Roman" w:cs="Times New Roman"/>
          <w:sz w:val="24"/>
          <w:szCs w:val="24"/>
        </w:rPr>
        <w:t xml:space="preserve">     </w:t>
      </w:r>
      <w:r>
        <w:rPr>
          <w:rFonts w:ascii="Times New Roman" w:hAnsi="Times New Roman" w:cs="Times New Roman"/>
          <w:sz w:val="24"/>
          <w:szCs w:val="24"/>
        </w:rPr>
        <w:t xml:space="preserve">   - </w:t>
      </w:r>
      <w:r w:rsidRPr="00EB2523">
        <w:rPr>
          <w:rFonts w:ascii="Times New Roman" w:hAnsi="Times New Roman" w:cs="Times New Roman"/>
          <w:sz w:val="24"/>
          <w:szCs w:val="24"/>
        </w:rPr>
        <w:t xml:space="preserve">содействие повышению квалификации педагогических работников, принимающих участие в процедурах оценки качества образования. </w:t>
      </w:r>
    </w:p>
    <w:p w:rsidR="00373C3F" w:rsidRPr="00EB2523" w:rsidRDefault="00096B45" w:rsidP="00373C3F">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В 2024 - 2025</w:t>
      </w:r>
      <w:r w:rsidR="00373C3F" w:rsidRPr="00EB2523">
        <w:rPr>
          <w:rFonts w:ascii="Times New Roman" w:hAnsi="Times New Roman" w:cs="Times New Roman"/>
          <w:sz w:val="24"/>
          <w:szCs w:val="24"/>
        </w:rPr>
        <w:t xml:space="preserve"> учебном году предметом оценки были следующие показатели</w:t>
      </w:r>
    </w:p>
    <w:p w:rsidR="00373C3F" w:rsidRPr="00EB2523" w:rsidRDefault="00373C3F" w:rsidP="00373C3F">
      <w:pPr>
        <w:autoSpaceDE w:val="0"/>
        <w:autoSpaceDN w:val="0"/>
        <w:adjustRightInd w:val="0"/>
        <w:spacing w:after="0" w:line="276" w:lineRule="auto"/>
        <w:jc w:val="both"/>
        <w:rPr>
          <w:rFonts w:ascii="Times New Roman" w:hAnsi="Times New Roman" w:cs="Times New Roman"/>
          <w:sz w:val="24"/>
          <w:szCs w:val="24"/>
        </w:rPr>
      </w:pPr>
      <w:r w:rsidRPr="00EB2523">
        <w:rPr>
          <w:rFonts w:ascii="Times New Roman" w:hAnsi="Times New Roman" w:cs="Times New Roman"/>
          <w:sz w:val="24"/>
          <w:szCs w:val="24"/>
        </w:rPr>
        <w:t xml:space="preserve">     </w:t>
      </w:r>
      <w:r>
        <w:rPr>
          <w:rFonts w:ascii="Times New Roman" w:hAnsi="Times New Roman" w:cs="Times New Roman"/>
          <w:sz w:val="24"/>
          <w:szCs w:val="24"/>
        </w:rPr>
        <w:t xml:space="preserve">   - </w:t>
      </w:r>
      <w:r w:rsidRPr="00EB2523">
        <w:rPr>
          <w:rFonts w:ascii="Times New Roman" w:hAnsi="Times New Roman" w:cs="Times New Roman"/>
          <w:sz w:val="24"/>
          <w:szCs w:val="24"/>
        </w:rPr>
        <w:t xml:space="preserve">качество образовательных результатов (уровень усвоения образовательных программ, уровень сформированной мотивации к учебной деятельности); </w:t>
      </w:r>
    </w:p>
    <w:p w:rsidR="00373C3F" w:rsidRPr="00EB2523" w:rsidRDefault="00373C3F" w:rsidP="00373C3F">
      <w:pPr>
        <w:autoSpaceDE w:val="0"/>
        <w:autoSpaceDN w:val="0"/>
        <w:adjustRightInd w:val="0"/>
        <w:spacing w:after="0" w:line="276" w:lineRule="auto"/>
        <w:jc w:val="both"/>
        <w:rPr>
          <w:rFonts w:ascii="Times New Roman" w:hAnsi="Times New Roman" w:cs="Times New Roman"/>
          <w:sz w:val="24"/>
          <w:szCs w:val="24"/>
        </w:rPr>
      </w:pPr>
      <w:r w:rsidRPr="00EB2523">
        <w:rPr>
          <w:rFonts w:ascii="Times New Roman" w:hAnsi="Times New Roman" w:cs="Times New Roman"/>
          <w:sz w:val="24"/>
          <w:szCs w:val="24"/>
        </w:rPr>
        <w:t xml:space="preserve">     </w:t>
      </w:r>
      <w:r>
        <w:rPr>
          <w:rFonts w:ascii="Times New Roman" w:hAnsi="Times New Roman" w:cs="Times New Roman"/>
          <w:sz w:val="24"/>
          <w:szCs w:val="24"/>
        </w:rPr>
        <w:t xml:space="preserve">   - </w:t>
      </w:r>
      <w:r w:rsidRPr="00EB2523">
        <w:rPr>
          <w:rFonts w:ascii="Times New Roman" w:hAnsi="Times New Roman" w:cs="Times New Roman"/>
          <w:sz w:val="24"/>
          <w:szCs w:val="24"/>
        </w:rPr>
        <w:t xml:space="preserve">качество условий образовательного процесса (эффективность использования материально-технических ресурсов, оценка кадрового потенциала учреждения и эффективности деятельности педагогов); </w:t>
      </w:r>
    </w:p>
    <w:p w:rsidR="00373C3F" w:rsidRPr="00EB2523" w:rsidRDefault="00373C3F" w:rsidP="00373C3F">
      <w:pPr>
        <w:autoSpaceDE w:val="0"/>
        <w:autoSpaceDN w:val="0"/>
        <w:adjustRightInd w:val="0"/>
        <w:spacing w:after="0" w:line="276" w:lineRule="auto"/>
        <w:jc w:val="both"/>
        <w:rPr>
          <w:rFonts w:ascii="Times New Roman" w:hAnsi="Times New Roman" w:cs="Times New Roman"/>
          <w:sz w:val="24"/>
          <w:szCs w:val="24"/>
        </w:rPr>
      </w:pPr>
      <w:r w:rsidRPr="00EB2523">
        <w:rPr>
          <w:rFonts w:ascii="Times New Roman" w:hAnsi="Times New Roman" w:cs="Times New Roman"/>
          <w:sz w:val="24"/>
          <w:szCs w:val="24"/>
        </w:rPr>
        <w:t xml:space="preserve">     </w:t>
      </w:r>
      <w:r>
        <w:rPr>
          <w:rFonts w:ascii="Times New Roman" w:hAnsi="Times New Roman" w:cs="Times New Roman"/>
          <w:sz w:val="24"/>
          <w:szCs w:val="24"/>
        </w:rPr>
        <w:t xml:space="preserve">   - </w:t>
      </w:r>
      <w:r w:rsidRPr="00EB2523">
        <w:rPr>
          <w:rFonts w:ascii="Times New Roman" w:hAnsi="Times New Roman" w:cs="Times New Roman"/>
          <w:sz w:val="24"/>
          <w:szCs w:val="24"/>
        </w:rPr>
        <w:t xml:space="preserve">качество образовательного процесса (комфортность образовательного процесса, адаптированность образовательной программы образовательным потребностям обучающихся, степень открытости образования, доступность образования). </w:t>
      </w:r>
    </w:p>
    <w:p w:rsidR="00373C3F" w:rsidRPr="00066004" w:rsidRDefault="00373C3F" w:rsidP="00373C3F">
      <w:pPr>
        <w:autoSpaceDE w:val="0"/>
        <w:autoSpaceDN w:val="0"/>
        <w:adjustRightInd w:val="0"/>
        <w:spacing w:after="0" w:line="276" w:lineRule="auto"/>
        <w:jc w:val="both"/>
        <w:rPr>
          <w:rFonts w:ascii="Times New Roman" w:hAnsi="Times New Roman" w:cs="Times New Roman"/>
          <w:sz w:val="24"/>
          <w:szCs w:val="24"/>
        </w:rPr>
      </w:pPr>
      <w:r w:rsidRPr="00EB2523">
        <w:rPr>
          <w:rFonts w:ascii="Times New Roman" w:hAnsi="Times New Roman" w:cs="Times New Roman"/>
          <w:sz w:val="24"/>
          <w:szCs w:val="24"/>
        </w:rPr>
        <w:t xml:space="preserve">     </w:t>
      </w:r>
      <w:r w:rsidRPr="00066004">
        <w:rPr>
          <w:rFonts w:ascii="Times New Roman" w:hAnsi="Times New Roman" w:cs="Times New Roman"/>
          <w:sz w:val="24"/>
          <w:szCs w:val="24"/>
        </w:rPr>
        <w:t xml:space="preserve">Внутришкольная система оценки качества осуществлялась посредством следующих процедур контроля и экспертной оценки качества образования: </w:t>
      </w:r>
    </w:p>
    <w:p w:rsidR="00373C3F" w:rsidRPr="00066004" w:rsidRDefault="00373C3F" w:rsidP="00373C3F">
      <w:pPr>
        <w:autoSpaceDE w:val="0"/>
        <w:autoSpaceDN w:val="0"/>
        <w:adjustRightInd w:val="0"/>
        <w:spacing w:after="0" w:line="276" w:lineRule="auto"/>
        <w:jc w:val="both"/>
        <w:rPr>
          <w:rFonts w:ascii="Times New Roman" w:hAnsi="Times New Roman" w:cs="Times New Roman"/>
          <w:sz w:val="24"/>
          <w:szCs w:val="24"/>
        </w:rPr>
      </w:pPr>
      <w:r w:rsidRPr="00066004">
        <w:rPr>
          <w:rFonts w:ascii="Times New Roman" w:hAnsi="Times New Roman" w:cs="Times New Roman"/>
          <w:sz w:val="24"/>
          <w:szCs w:val="24"/>
        </w:rPr>
        <w:t xml:space="preserve">        -  мониторинга образовательных достижений, обучающихся на разных ступенях обучения (контрольные и тестовые работы); </w:t>
      </w:r>
    </w:p>
    <w:p w:rsidR="00373C3F" w:rsidRPr="00066004" w:rsidRDefault="00373C3F" w:rsidP="00373C3F">
      <w:pPr>
        <w:autoSpaceDE w:val="0"/>
        <w:autoSpaceDN w:val="0"/>
        <w:adjustRightInd w:val="0"/>
        <w:spacing w:after="0" w:line="276" w:lineRule="auto"/>
        <w:jc w:val="both"/>
        <w:rPr>
          <w:rFonts w:ascii="Times New Roman" w:hAnsi="Times New Roman" w:cs="Times New Roman"/>
          <w:sz w:val="24"/>
          <w:szCs w:val="24"/>
        </w:rPr>
      </w:pPr>
      <w:r w:rsidRPr="00066004">
        <w:rPr>
          <w:rFonts w:ascii="Times New Roman" w:hAnsi="Times New Roman" w:cs="Times New Roman"/>
          <w:sz w:val="24"/>
          <w:szCs w:val="24"/>
        </w:rPr>
        <w:t xml:space="preserve">        - результатов всероссийских проверочных работ; </w:t>
      </w:r>
    </w:p>
    <w:p w:rsidR="00373C3F" w:rsidRPr="00066004" w:rsidRDefault="00373C3F" w:rsidP="00373C3F">
      <w:pPr>
        <w:autoSpaceDE w:val="0"/>
        <w:autoSpaceDN w:val="0"/>
        <w:adjustRightInd w:val="0"/>
        <w:spacing w:after="0" w:line="276" w:lineRule="auto"/>
        <w:jc w:val="both"/>
        <w:rPr>
          <w:rFonts w:ascii="Times New Roman" w:hAnsi="Times New Roman" w:cs="Times New Roman"/>
          <w:sz w:val="24"/>
          <w:szCs w:val="24"/>
        </w:rPr>
      </w:pPr>
      <w:r w:rsidRPr="00066004">
        <w:rPr>
          <w:rFonts w:ascii="Times New Roman" w:hAnsi="Times New Roman" w:cs="Times New Roman"/>
          <w:sz w:val="24"/>
          <w:szCs w:val="24"/>
        </w:rPr>
        <w:t xml:space="preserve">        - результатов государственн</w:t>
      </w:r>
      <w:r w:rsidR="00CD4300">
        <w:rPr>
          <w:rFonts w:ascii="Times New Roman" w:hAnsi="Times New Roman" w:cs="Times New Roman"/>
          <w:sz w:val="24"/>
          <w:szCs w:val="24"/>
        </w:rPr>
        <w:t>ой итоговой аттестации (ОГЭ</w:t>
      </w:r>
      <w:r w:rsidRPr="00066004">
        <w:rPr>
          <w:rFonts w:ascii="Times New Roman" w:hAnsi="Times New Roman" w:cs="Times New Roman"/>
          <w:sz w:val="24"/>
          <w:szCs w:val="24"/>
        </w:rPr>
        <w:t xml:space="preserve">); </w:t>
      </w:r>
    </w:p>
    <w:p w:rsidR="00373C3F" w:rsidRPr="00066004" w:rsidRDefault="00373C3F" w:rsidP="00373C3F">
      <w:pPr>
        <w:autoSpaceDE w:val="0"/>
        <w:autoSpaceDN w:val="0"/>
        <w:adjustRightInd w:val="0"/>
        <w:spacing w:after="0" w:line="276" w:lineRule="auto"/>
        <w:jc w:val="both"/>
        <w:rPr>
          <w:rFonts w:ascii="Times New Roman" w:hAnsi="Times New Roman" w:cs="Times New Roman"/>
          <w:sz w:val="24"/>
          <w:szCs w:val="24"/>
        </w:rPr>
      </w:pPr>
      <w:r w:rsidRPr="00066004">
        <w:rPr>
          <w:rFonts w:ascii="Times New Roman" w:hAnsi="Times New Roman" w:cs="Times New Roman"/>
          <w:sz w:val="24"/>
          <w:szCs w:val="24"/>
        </w:rPr>
        <w:t xml:space="preserve">        - результатов участия школьников в предметных олимпиадах, конкурсах, соревнованиях; </w:t>
      </w:r>
    </w:p>
    <w:p w:rsidR="00373C3F" w:rsidRDefault="00373C3F" w:rsidP="00373C3F">
      <w:pPr>
        <w:autoSpaceDE w:val="0"/>
        <w:autoSpaceDN w:val="0"/>
        <w:adjustRightInd w:val="0"/>
        <w:spacing w:after="0" w:line="276" w:lineRule="auto"/>
        <w:jc w:val="both"/>
        <w:rPr>
          <w:rFonts w:ascii="Times New Roman" w:hAnsi="Times New Roman" w:cs="Times New Roman"/>
          <w:sz w:val="24"/>
          <w:szCs w:val="24"/>
        </w:rPr>
      </w:pPr>
      <w:r w:rsidRPr="00066004">
        <w:rPr>
          <w:rFonts w:ascii="Times New Roman" w:hAnsi="Times New Roman" w:cs="Times New Roman"/>
          <w:sz w:val="24"/>
          <w:szCs w:val="24"/>
        </w:rPr>
        <w:t xml:space="preserve">        - результатов психофизического развития обучающихся;</w:t>
      </w:r>
    </w:p>
    <w:p w:rsidR="00373C3F" w:rsidRPr="00066004" w:rsidRDefault="00373C3F" w:rsidP="00373C3F">
      <w:pPr>
        <w:autoSpaceDE w:val="0"/>
        <w:autoSpaceDN w:val="0"/>
        <w:adjustRightInd w:val="0"/>
        <w:spacing w:after="0" w:line="276" w:lineRule="auto"/>
        <w:jc w:val="both"/>
        <w:rPr>
          <w:rFonts w:ascii="Times New Roman" w:hAnsi="Times New Roman" w:cs="Times New Roman"/>
          <w:sz w:val="24"/>
          <w:szCs w:val="24"/>
        </w:rPr>
      </w:pPr>
      <w:r w:rsidRPr="00066004">
        <w:rPr>
          <w:rFonts w:ascii="Times New Roman" w:hAnsi="Times New Roman" w:cs="Times New Roman"/>
          <w:sz w:val="24"/>
          <w:szCs w:val="24"/>
        </w:rPr>
        <w:t xml:space="preserve">          - результатов поступления в другие учебные учреждения на бюджетной и платной основах;</w:t>
      </w:r>
    </w:p>
    <w:p w:rsidR="00373C3F" w:rsidRPr="00066004" w:rsidRDefault="00373C3F" w:rsidP="00373C3F">
      <w:pPr>
        <w:autoSpaceDE w:val="0"/>
        <w:autoSpaceDN w:val="0"/>
        <w:adjustRightInd w:val="0"/>
        <w:spacing w:after="0" w:line="276" w:lineRule="auto"/>
        <w:jc w:val="both"/>
        <w:rPr>
          <w:rFonts w:ascii="Times New Roman" w:hAnsi="Times New Roman" w:cs="Times New Roman"/>
          <w:sz w:val="24"/>
          <w:szCs w:val="24"/>
        </w:rPr>
      </w:pPr>
      <w:r w:rsidRPr="00066004">
        <w:rPr>
          <w:rFonts w:ascii="Times New Roman" w:hAnsi="Times New Roman" w:cs="Times New Roman"/>
          <w:sz w:val="24"/>
          <w:szCs w:val="24"/>
        </w:rPr>
        <w:t xml:space="preserve">          - анализа творческих достижений школьников; </w:t>
      </w:r>
    </w:p>
    <w:p w:rsidR="00373C3F" w:rsidRPr="00066004" w:rsidRDefault="00373C3F" w:rsidP="00373C3F">
      <w:pPr>
        <w:autoSpaceDE w:val="0"/>
        <w:autoSpaceDN w:val="0"/>
        <w:adjustRightInd w:val="0"/>
        <w:spacing w:after="0" w:line="276" w:lineRule="auto"/>
        <w:jc w:val="both"/>
        <w:rPr>
          <w:rFonts w:ascii="Times New Roman" w:hAnsi="Times New Roman" w:cs="Times New Roman"/>
          <w:sz w:val="24"/>
          <w:szCs w:val="24"/>
        </w:rPr>
      </w:pPr>
      <w:r w:rsidRPr="00066004">
        <w:rPr>
          <w:rFonts w:ascii="Times New Roman" w:hAnsi="Times New Roman" w:cs="Times New Roman"/>
          <w:sz w:val="24"/>
          <w:szCs w:val="24"/>
        </w:rPr>
        <w:t xml:space="preserve">            - результатов аттестации педагогич</w:t>
      </w:r>
      <w:r>
        <w:rPr>
          <w:rFonts w:ascii="Times New Roman" w:hAnsi="Times New Roman" w:cs="Times New Roman"/>
          <w:sz w:val="24"/>
          <w:szCs w:val="24"/>
        </w:rPr>
        <w:t>еских и руководящих работников.</w:t>
      </w:r>
    </w:p>
    <w:p w:rsidR="00373C3F" w:rsidRDefault="00373C3F" w:rsidP="00373C3F">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066004">
        <w:rPr>
          <w:rFonts w:ascii="Times New Roman" w:hAnsi="Times New Roman" w:cs="Times New Roman"/>
          <w:sz w:val="24"/>
          <w:szCs w:val="24"/>
        </w:rPr>
        <w:t xml:space="preserve">Работа администрации с целью повышения качества образования строилась по следующим направлениям: </w:t>
      </w:r>
    </w:p>
    <w:p w:rsidR="00373C3F" w:rsidRDefault="00373C3F" w:rsidP="00373C3F">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Pr="00066004">
        <w:rPr>
          <w:rFonts w:ascii="Times New Roman" w:hAnsi="Times New Roman" w:cs="Times New Roman"/>
          <w:sz w:val="24"/>
          <w:szCs w:val="24"/>
        </w:rPr>
        <w:t xml:space="preserve">внутришкольный контроль, предусматривающий посещение уроков, проверку ведения документации учителями и обучающимися, создание психологического и социального портрета классов, индивидуальные встречи с родителями; </w:t>
      </w:r>
    </w:p>
    <w:p w:rsidR="00373C3F" w:rsidRDefault="00373C3F" w:rsidP="00373C3F">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Pr="00066004">
        <w:rPr>
          <w:rFonts w:ascii="Times New Roman" w:hAnsi="Times New Roman" w:cs="Times New Roman"/>
          <w:sz w:val="24"/>
          <w:szCs w:val="24"/>
        </w:rPr>
        <w:t>участие в обучающих у</w:t>
      </w:r>
      <w:r>
        <w:rPr>
          <w:rFonts w:ascii="Times New Roman" w:hAnsi="Times New Roman" w:cs="Times New Roman"/>
          <w:sz w:val="24"/>
          <w:szCs w:val="24"/>
        </w:rPr>
        <w:t>роках «Проектория», «Билет в будущее»,</w:t>
      </w:r>
      <w:r w:rsidRPr="00066004">
        <w:rPr>
          <w:rFonts w:ascii="Times New Roman" w:hAnsi="Times New Roman" w:cs="Times New Roman"/>
          <w:sz w:val="24"/>
          <w:szCs w:val="24"/>
        </w:rPr>
        <w:t xml:space="preserve"> </w:t>
      </w:r>
      <w:r>
        <w:rPr>
          <w:rFonts w:ascii="Times New Roman" w:hAnsi="Times New Roman" w:cs="Times New Roman"/>
          <w:sz w:val="24"/>
          <w:szCs w:val="24"/>
        </w:rPr>
        <w:t>проведение внеурочной деятельности «Разговоры о важном», «Россия – мои горизонты» и др.;</w:t>
      </w:r>
      <w:r w:rsidRPr="00066004">
        <w:rPr>
          <w:rFonts w:ascii="Times New Roman" w:hAnsi="Times New Roman" w:cs="Times New Roman"/>
          <w:sz w:val="24"/>
          <w:szCs w:val="24"/>
        </w:rPr>
        <w:t xml:space="preserve"> </w:t>
      </w:r>
    </w:p>
    <w:p w:rsidR="00373C3F" w:rsidRDefault="00373C3F" w:rsidP="00373C3F">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Pr="00066004">
        <w:rPr>
          <w:rFonts w:ascii="Times New Roman" w:hAnsi="Times New Roman" w:cs="Times New Roman"/>
          <w:sz w:val="24"/>
          <w:szCs w:val="24"/>
        </w:rPr>
        <w:t>проведение индивидуальных встреч с родителями по резу</w:t>
      </w:r>
      <w:r>
        <w:rPr>
          <w:rFonts w:ascii="Times New Roman" w:hAnsi="Times New Roman" w:cs="Times New Roman"/>
          <w:sz w:val="24"/>
          <w:szCs w:val="24"/>
        </w:rPr>
        <w:t>льтатам успеваемости за триместр</w:t>
      </w:r>
      <w:r w:rsidRPr="00066004">
        <w:rPr>
          <w:rFonts w:ascii="Times New Roman" w:hAnsi="Times New Roman" w:cs="Times New Roman"/>
          <w:sz w:val="24"/>
          <w:szCs w:val="24"/>
        </w:rPr>
        <w:t xml:space="preserve">; </w:t>
      </w:r>
    </w:p>
    <w:p w:rsidR="00373C3F" w:rsidRDefault="00373C3F" w:rsidP="00373C3F">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Pr="00066004">
        <w:rPr>
          <w:rFonts w:ascii="Times New Roman" w:hAnsi="Times New Roman" w:cs="Times New Roman"/>
          <w:sz w:val="24"/>
          <w:szCs w:val="24"/>
        </w:rPr>
        <w:t>проведение индивидуальных педаго</w:t>
      </w:r>
      <w:r>
        <w:rPr>
          <w:rFonts w:ascii="Times New Roman" w:hAnsi="Times New Roman" w:cs="Times New Roman"/>
          <w:sz w:val="24"/>
          <w:szCs w:val="24"/>
        </w:rPr>
        <w:t>гических консультаций педагогов-</w:t>
      </w:r>
      <w:r w:rsidRPr="00066004">
        <w:rPr>
          <w:rFonts w:ascii="Times New Roman" w:hAnsi="Times New Roman" w:cs="Times New Roman"/>
          <w:sz w:val="24"/>
          <w:szCs w:val="24"/>
        </w:rPr>
        <w:t xml:space="preserve">предметников по коррекции поведения и успеваемости обучающихся; </w:t>
      </w:r>
    </w:p>
    <w:p w:rsidR="00373C3F" w:rsidRDefault="00373C3F" w:rsidP="00373C3F">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Pr="00066004">
        <w:rPr>
          <w:rFonts w:ascii="Times New Roman" w:hAnsi="Times New Roman" w:cs="Times New Roman"/>
          <w:sz w:val="24"/>
          <w:szCs w:val="24"/>
        </w:rPr>
        <w:t xml:space="preserve">проведение в течение учебного года предметных недель, предполагающих углубление знаний по предмету, развитие познавательного интереса к научной области, реализацию творческого потенциала обучающихся; </w:t>
      </w:r>
    </w:p>
    <w:p w:rsidR="00373C3F" w:rsidRDefault="00373C3F" w:rsidP="00373C3F">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Pr="00066004">
        <w:rPr>
          <w:rFonts w:ascii="Times New Roman" w:hAnsi="Times New Roman" w:cs="Times New Roman"/>
          <w:sz w:val="24"/>
          <w:szCs w:val="24"/>
        </w:rPr>
        <w:t xml:space="preserve">систематическое повышение квалификации педагогами школы; </w:t>
      </w:r>
    </w:p>
    <w:p w:rsidR="00373C3F" w:rsidRDefault="00373C3F" w:rsidP="00373C3F">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Pr="00066004">
        <w:rPr>
          <w:rFonts w:ascii="Times New Roman" w:hAnsi="Times New Roman" w:cs="Times New Roman"/>
          <w:sz w:val="24"/>
          <w:szCs w:val="24"/>
        </w:rPr>
        <w:t>обмен опытом между пед</w:t>
      </w:r>
      <w:r>
        <w:rPr>
          <w:rFonts w:ascii="Times New Roman" w:hAnsi="Times New Roman" w:cs="Times New Roman"/>
          <w:sz w:val="24"/>
          <w:szCs w:val="24"/>
        </w:rPr>
        <w:t>агогами школы; участие учителей-</w:t>
      </w:r>
      <w:r w:rsidRPr="00066004">
        <w:rPr>
          <w:rFonts w:ascii="Times New Roman" w:hAnsi="Times New Roman" w:cs="Times New Roman"/>
          <w:sz w:val="24"/>
          <w:szCs w:val="24"/>
        </w:rPr>
        <w:t>предметник</w:t>
      </w:r>
      <w:r w:rsidR="00CD4300">
        <w:rPr>
          <w:rFonts w:ascii="Times New Roman" w:hAnsi="Times New Roman" w:cs="Times New Roman"/>
          <w:sz w:val="24"/>
          <w:szCs w:val="24"/>
        </w:rPr>
        <w:t>ов в работе школьных и муниципальных</w:t>
      </w:r>
      <w:r w:rsidRPr="00066004">
        <w:rPr>
          <w:rFonts w:ascii="Times New Roman" w:hAnsi="Times New Roman" w:cs="Times New Roman"/>
          <w:sz w:val="24"/>
          <w:szCs w:val="24"/>
        </w:rPr>
        <w:t xml:space="preserve"> МО; </w:t>
      </w:r>
    </w:p>
    <w:p w:rsidR="00373C3F" w:rsidRDefault="00373C3F" w:rsidP="00373C3F">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 участие педагогов в мероприятиях</w:t>
      </w:r>
      <w:r w:rsidRPr="00066004">
        <w:rPr>
          <w:rFonts w:ascii="Times New Roman" w:hAnsi="Times New Roman" w:cs="Times New Roman"/>
          <w:sz w:val="24"/>
          <w:szCs w:val="24"/>
        </w:rPr>
        <w:t xml:space="preserve"> различного уровня с целью обмена опытом и повышения квалификации; </w:t>
      </w:r>
    </w:p>
    <w:p w:rsidR="00373C3F" w:rsidRDefault="00373C3F" w:rsidP="00373C3F">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Pr="00066004">
        <w:rPr>
          <w:rFonts w:ascii="Times New Roman" w:hAnsi="Times New Roman" w:cs="Times New Roman"/>
          <w:sz w:val="24"/>
          <w:szCs w:val="24"/>
        </w:rPr>
        <w:t>развитие творческого и научного потенциала учителя</w:t>
      </w:r>
      <w:r>
        <w:rPr>
          <w:rFonts w:ascii="Times New Roman" w:hAnsi="Times New Roman" w:cs="Times New Roman"/>
          <w:sz w:val="24"/>
          <w:szCs w:val="24"/>
        </w:rPr>
        <w:t>.</w:t>
      </w:r>
    </w:p>
    <w:p w:rsidR="00C0749F" w:rsidRDefault="00C0749F" w:rsidP="004F4668">
      <w:pPr>
        <w:autoSpaceDE w:val="0"/>
        <w:autoSpaceDN w:val="0"/>
        <w:adjustRightInd w:val="0"/>
        <w:spacing w:after="0" w:line="276" w:lineRule="auto"/>
        <w:jc w:val="center"/>
        <w:rPr>
          <w:rFonts w:ascii="Times New Roman" w:hAnsi="Times New Roman" w:cs="Times New Roman"/>
          <w:b/>
          <w:color w:val="5B9BD5" w:themeColor="accent1"/>
          <w:sz w:val="24"/>
          <w:szCs w:val="24"/>
        </w:rPr>
      </w:pPr>
    </w:p>
    <w:p w:rsidR="004F4668" w:rsidRDefault="004F4668" w:rsidP="004F4668">
      <w:pPr>
        <w:autoSpaceDE w:val="0"/>
        <w:autoSpaceDN w:val="0"/>
        <w:adjustRightInd w:val="0"/>
        <w:spacing w:after="0" w:line="276" w:lineRule="auto"/>
        <w:jc w:val="center"/>
        <w:rPr>
          <w:rFonts w:ascii="Times New Roman" w:hAnsi="Times New Roman" w:cs="Times New Roman"/>
          <w:b/>
          <w:color w:val="5B9BD5" w:themeColor="accent1"/>
          <w:sz w:val="24"/>
          <w:szCs w:val="24"/>
        </w:rPr>
      </w:pPr>
      <w:r w:rsidRPr="00A45EB1">
        <w:rPr>
          <w:rFonts w:ascii="Times New Roman" w:hAnsi="Times New Roman" w:cs="Times New Roman"/>
          <w:b/>
          <w:color w:val="5B9BD5" w:themeColor="accent1"/>
          <w:sz w:val="24"/>
          <w:szCs w:val="24"/>
        </w:rPr>
        <w:t>Воспитательная работа школы.</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     Воспитательная деятельность в МКОУ Гришинской ООШ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b/>
          <w:sz w:val="24"/>
          <w:szCs w:val="24"/>
        </w:rPr>
        <w:t xml:space="preserve"> Целью воспитательной работы</w:t>
      </w:r>
      <w:r w:rsidRPr="00A45EB1">
        <w:rPr>
          <w:rFonts w:ascii="Times New Roman" w:hAnsi="Times New Roman" w:cs="Times New Roman"/>
          <w:sz w:val="24"/>
          <w:szCs w:val="24"/>
        </w:rPr>
        <w:t xml:space="preserve"> является создание в школе условий для личностного развития школьников, которое проявляется: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в усвоении ими основных норм поведения в обществе и традиций общества, в котором они живут;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в развитии социально значимых отношений школьников и ценностного отношения к семье, труду, Отечеству, природе, миру, знаниям, культуре, окружающим людям и самим себе;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в приобретении школьниками опыта осуществления социально значимых дел, направленных на заботу о своей семье, на пользу родному городу и стране в целом, трудового опыта, опыта деятельного выражения собственной гражданской позиции.  </w:t>
      </w:r>
    </w:p>
    <w:p w:rsidR="00A45EB1" w:rsidRPr="00A45EB1" w:rsidRDefault="00A45EB1" w:rsidP="00A45EB1">
      <w:pPr>
        <w:rPr>
          <w:rFonts w:ascii="Times New Roman" w:hAnsi="Times New Roman" w:cs="Times New Roman"/>
          <w:b/>
          <w:sz w:val="24"/>
          <w:szCs w:val="24"/>
        </w:rPr>
      </w:pPr>
      <w:r w:rsidRPr="00A45EB1">
        <w:rPr>
          <w:rFonts w:ascii="Times New Roman" w:hAnsi="Times New Roman" w:cs="Times New Roman"/>
          <w:b/>
          <w:sz w:val="24"/>
          <w:szCs w:val="24"/>
        </w:rPr>
        <w:t xml:space="preserve">Задачи воспитания: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lastRenderedPageBreak/>
        <w:t xml:space="preserve">реализовывать потенциал классного руководства в воспитании школьников, поддерживать активное участие классных сообществ в жизни школы;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вовлекать школьников в кружки, секции, клубы и иные объединения, работающие по школьным программам внеурочной деятельности, реализовывать их воспитательные возможности;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инициировать и поддерживать ученическое самоуправление – как на уровне школы, так и на уровне класса;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организовывать для школьников экскурсии, экспедиции, походы;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организовывать работу по активизации профессионального самоопределения школьников;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организовать работу школьных медиа;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развивать предметно-эстетическую среду школы и реализовывать ее воспитательные возможности;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организовать работу с семьями школьников, их родителями (законными представителями), направленную на совместное решение задач личностного развития детей.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  Одним из приоритетных направлений в воспитате</w:t>
      </w:r>
      <w:r w:rsidR="00096B45">
        <w:rPr>
          <w:rFonts w:ascii="Times New Roman" w:hAnsi="Times New Roman" w:cs="Times New Roman"/>
          <w:sz w:val="24"/>
          <w:szCs w:val="24"/>
        </w:rPr>
        <w:t xml:space="preserve">льной работе </w:t>
      </w:r>
      <w:r w:rsidRPr="00A45EB1">
        <w:rPr>
          <w:rFonts w:ascii="Times New Roman" w:hAnsi="Times New Roman" w:cs="Times New Roman"/>
          <w:sz w:val="24"/>
          <w:szCs w:val="24"/>
        </w:rPr>
        <w:t>является гражданско-патриотическое воспитание.</w:t>
      </w:r>
      <w:r w:rsidR="00096B45">
        <w:rPr>
          <w:rFonts w:ascii="Times New Roman" w:hAnsi="Times New Roman" w:cs="Times New Roman"/>
          <w:sz w:val="24"/>
          <w:szCs w:val="24"/>
        </w:rPr>
        <w:t xml:space="preserve"> 2024-2025 год объявлен Годом Защитника Отечества.</w:t>
      </w:r>
      <w:r w:rsidRPr="00A45EB1">
        <w:rPr>
          <w:rFonts w:ascii="Times New Roman" w:hAnsi="Times New Roman" w:cs="Times New Roman"/>
          <w:sz w:val="24"/>
          <w:szCs w:val="24"/>
        </w:rPr>
        <w:t xml:space="preserve"> В рамках этого направления еженедельно проводится общешкольная линейка с торжественной церемонией поднятия (спуска) Государственного флага РФ и исполнения Гимна РФ.   Были проведены следующие мероприятия: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 проведены «Уроки мужества» с 1-9 классы;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в день памяти неизвестного солдата в школе прошла беседа «День неизвестного солдата»</w:t>
      </w:r>
    </w:p>
    <w:p w:rsid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-9 декабря - День Героев Отечества было проведено мероприятие "Герои моего Отечества"; </w:t>
      </w:r>
    </w:p>
    <w:p w:rsidR="00C0749F" w:rsidRDefault="00C0749F" w:rsidP="00A45EB1">
      <w:pPr>
        <w:rPr>
          <w:rFonts w:ascii="Times New Roman" w:hAnsi="Times New Roman" w:cs="Times New Roman"/>
          <w:sz w:val="24"/>
          <w:szCs w:val="24"/>
        </w:rPr>
      </w:pPr>
      <w:r>
        <w:rPr>
          <w:rFonts w:ascii="Times New Roman" w:hAnsi="Times New Roman" w:cs="Times New Roman"/>
          <w:sz w:val="24"/>
          <w:szCs w:val="24"/>
        </w:rPr>
        <w:t>23 февраля- военно-патриотическая игра «Зарница»</w:t>
      </w:r>
      <w:r w:rsidR="00D46BD9">
        <w:rPr>
          <w:rFonts w:ascii="Times New Roman" w:hAnsi="Times New Roman" w:cs="Times New Roman"/>
          <w:sz w:val="24"/>
          <w:szCs w:val="24"/>
        </w:rPr>
        <w:t>, смотр строя и песни.</w:t>
      </w:r>
    </w:p>
    <w:p w:rsidR="00C0749F" w:rsidRDefault="00C0749F" w:rsidP="00A45EB1">
      <w:pPr>
        <w:rPr>
          <w:rFonts w:ascii="Times New Roman" w:hAnsi="Times New Roman" w:cs="Times New Roman"/>
          <w:sz w:val="24"/>
          <w:szCs w:val="24"/>
        </w:rPr>
      </w:pPr>
      <w:r>
        <w:rPr>
          <w:rFonts w:ascii="Times New Roman" w:hAnsi="Times New Roman" w:cs="Times New Roman"/>
          <w:sz w:val="24"/>
          <w:szCs w:val="24"/>
        </w:rPr>
        <w:t>9 мая –праздничный концерт</w:t>
      </w:r>
      <w:r w:rsidR="00D46BD9">
        <w:rPr>
          <w:rFonts w:ascii="Times New Roman" w:hAnsi="Times New Roman" w:cs="Times New Roman"/>
          <w:sz w:val="24"/>
          <w:szCs w:val="24"/>
        </w:rPr>
        <w:t>, «</w:t>
      </w:r>
      <w:r w:rsidR="00096B45">
        <w:rPr>
          <w:rFonts w:ascii="Times New Roman" w:hAnsi="Times New Roman" w:cs="Times New Roman"/>
          <w:sz w:val="24"/>
          <w:szCs w:val="24"/>
        </w:rPr>
        <w:t>Окна Победы»</w:t>
      </w:r>
    </w:p>
    <w:p w:rsidR="00D46BD9" w:rsidRPr="00A45EB1" w:rsidRDefault="00D46BD9" w:rsidP="00A45EB1">
      <w:pPr>
        <w:rPr>
          <w:rFonts w:ascii="Times New Roman" w:hAnsi="Times New Roman" w:cs="Times New Roman"/>
          <w:sz w:val="24"/>
          <w:szCs w:val="24"/>
        </w:rPr>
      </w:pPr>
      <w:r>
        <w:rPr>
          <w:rFonts w:ascii="Times New Roman" w:hAnsi="Times New Roman" w:cs="Times New Roman"/>
          <w:sz w:val="24"/>
          <w:szCs w:val="24"/>
        </w:rPr>
        <w:t>Обучающиеся нашей школы принимают участие в проектах «Боевой листок», « Симфония Победы» ,Создали для и вопреки» , «Красная гвоздика», «Цветы Памяти», «Капсула памяти»</w:t>
      </w:r>
    </w:p>
    <w:p w:rsid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-приняли участие во Всероссийской акции взаимопомощи</w:t>
      </w:r>
      <w:hyperlink r:id="rId7">
        <w:r w:rsidRPr="00A45EB1">
          <w:rPr>
            <w:rStyle w:val="af"/>
            <w:rFonts w:ascii="Times New Roman" w:hAnsi="Times New Roman" w:cs="Times New Roman"/>
            <w:sz w:val="24"/>
            <w:szCs w:val="24"/>
          </w:rPr>
          <w:t xml:space="preserve"> </w:t>
        </w:r>
      </w:hyperlink>
      <w:hyperlink r:id="rId8">
        <w:r w:rsidRPr="00A45EB1">
          <w:rPr>
            <w:rStyle w:val="af"/>
            <w:rFonts w:ascii="Times New Roman" w:hAnsi="Times New Roman" w:cs="Times New Roman"/>
            <w:sz w:val="24"/>
            <w:szCs w:val="24"/>
          </w:rPr>
          <w:t>#Мы</w:t>
        </w:r>
      </w:hyperlink>
      <w:hyperlink r:id="rId9">
        <w:r w:rsidRPr="00A45EB1">
          <w:rPr>
            <w:rStyle w:val="af"/>
            <w:rFonts w:ascii="Times New Roman" w:hAnsi="Times New Roman" w:cs="Times New Roman"/>
            <w:sz w:val="24"/>
            <w:szCs w:val="24"/>
          </w:rPr>
          <w:t>в</w:t>
        </w:r>
      </w:hyperlink>
      <w:r w:rsidRPr="00A45EB1">
        <w:rPr>
          <w:rFonts w:ascii="Times New Roman" w:hAnsi="Times New Roman" w:cs="Times New Roman"/>
          <w:sz w:val="24"/>
          <w:szCs w:val="24"/>
        </w:rPr>
        <w:t>мест</w:t>
      </w:r>
      <w:r w:rsidR="00D46BD9">
        <w:rPr>
          <w:rFonts w:ascii="Times New Roman" w:hAnsi="Times New Roman" w:cs="Times New Roman"/>
          <w:sz w:val="24"/>
          <w:szCs w:val="24"/>
        </w:rPr>
        <w:t xml:space="preserve">е#, ребята изготовили </w:t>
      </w:r>
      <w:r w:rsidRPr="00A45EB1">
        <w:rPr>
          <w:rFonts w:ascii="Times New Roman" w:hAnsi="Times New Roman" w:cs="Times New Roman"/>
          <w:sz w:val="24"/>
          <w:szCs w:val="24"/>
        </w:rPr>
        <w:t xml:space="preserve"> открытки-пожелания военнослужащим. </w:t>
      </w:r>
    </w:p>
    <w:p w:rsidR="00096B45" w:rsidRPr="00A45EB1" w:rsidRDefault="00096B45" w:rsidP="00A45EB1">
      <w:pPr>
        <w:rPr>
          <w:rFonts w:ascii="Times New Roman" w:hAnsi="Times New Roman" w:cs="Times New Roman"/>
          <w:sz w:val="24"/>
          <w:szCs w:val="24"/>
        </w:rPr>
      </w:pPr>
    </w:p>
    <w:p w:rsidR="00A45EB1" w:rsidRPr="00C0749F" w:rsidRDefault="00A45EB1" w:rsidP="00A45EB1">
      <w:pPr>
        <w:rPr>
          <w:rFonts w:ascii="Times New Roman" w:hAnsi="Times New Roman" w:cs="Times New Roman"/>
          <w:b/>
          <w:sz w:val="24"/>
          <w:szCs w:val="24"/>
        </w:rPr>
      </w:pPr>
      <w:r w:rsidRPr="00C0749F">
        <w:rPr>
          <w:rFonts w:ascii="Times New Roman" w:hAnsi="Times New Roman" w:cs="Times New Roman"/>
          <w:b/>
          <w:sz w:val="24"/>
          <w:szCs w:val="24"/>
        </w:rPr>
        <w:t xml:space="preserve">Классное руководство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            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lastRenderedPageBreak/>
        <w:t xml:space="preserve">-Составление и корректировка социального паспорта класса;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Составление и выполнение плана воспитательной работы класса;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  -Анализ выполнения плана воспитательной работы за четверть, состояния успеваемости и уровня воспитанности учащихся;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-Инициирование и поддержка участия класса в классных и общешкольных ключевых  делах, оказание необходимой помощи детям в их подготовке, проведении и анализе;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Организация и проведение классного часа;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Оказание помощи в организации питания учащихся;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Составление характеристики учащегося;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Индивидуальные беседы с учащимися;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Адаптация вновь прибывших учащихся в классе;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Консультации классного руководителя с учителями-предметниками; -  Привлечение учителей к участию во внутри классных делах;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Привлечение учителей к участию в родительских собраниях класса;;  - Участие в педагогических советах, совещаниях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  -Организация и проведение родительских собраний. </w:t>
      </w:r>
    </w:p>
    <w:p w:rsidR="00A45EB1" w:rsidRPr="00C0749F" w:rsidRDefault="00A45EB1" w:rsidP="00A45EB1">
      <w:pPr>
        <w:rPr>
          <w:rFonts w:ascii="Times New Roman" w:hAnsi="Times New Roman" w:cs="Times New Roman"/>
          <w:b/>
          <w:sz w:val="24"/>
          <w:szCs w:val="24"/>
        </w:rPr>
      </w:pPr>
      <w:r w:rsidRPr="00C0749F">
        <w:rPr>
          <w:rFonts w:ascii="Times New Roman" w:hAnsi="Times New Roman" w:cs="Times New Roman"/>
          <w:b/>
          <w:sz w:val="24"/>
          <w:szCs w:val="24"/>
        </w:rPr>
        <w:t xml:space="preserve">Основные школьные дела </w:t>
      </w:r>
      <w:r w:rsidRPr="00A45EB1">
        <w:rPr>
          <w:rFonts w:ascii="Times New Roman" w:hAnsi="Times New Roman" w:cs="Times New Roman"/>
          <w:sz w:val="24"/>
          <w:szCs w:val="24"/>
        </w:rPr>
        <w:t xml:space="preserve">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Основные школьные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обучающимися.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мероприятийный характер воспитания, сводящийся к набору мероприятий, организуемых педагогами для детей.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-1 сентября - День Знаний: Торжественная линейка «Здравствуй, школа!»</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1 октября-День пожилого человека: концертная программа.</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- 5 октября –День самоуправления, Поздравительная программа , посвященная Дню Учителя;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-20 ноября - Всероссийский день правовой помощи детям. С целью повышения правовой культуры обучающихся и их родителей (законных представителей) проведены мероприятия: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  Квест-игра для 5-9 классов «Я и мои права»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 Дети приняли участие в конкурсе рисунков «Мои права и обязанности».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-27 ноября День матери (поздравительные программа) ; </w:t>
      </w:r>
    </w:p>
    <w:p w:rsid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 -27 декабря Новый год у ворот ( общешкольный праздник). </w:t>
      </w:r>
    </w:p>
    <w:p w:rsidR="00C0749F" w:rsidRPr="00A45EB1" w:rsidRDefault="00C0749F" w:rsidP="00A45EB1">
      <w:pPr>
        <w:rPr>
          <w:rFonts w:ascii="Times New Roman" w:hAnsi="Times New Roman" w:cs="Times New Roman"/>
          <w:sz w:val="24"/>
          <w:szCs w:val="24"/>
        </w:rPr>
      </w:pPr>
      <w:r>
        <w:rPr>
          <w:rFonts w:ascii="Times New Roman" w:hAnsi="Times New Roman" w:cs="Times New Roman"/>
          <w:sz w:val="24"/>
          <w:szCs w:val="24"/>
        </w:rPr>
        <w:lastRenderedPageBreak/>
        <w:t>Масленица, Военно-патриотическая игра «Зарница».</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 </w:t>
      </w:r>
    </w:p>
    <w:p w:rsidR="00A45EB1" w:rsidRPr="00C0749F" w:rsidRDefault="00A45EB1" w:rsidP="00A45EB1">
      <w:pPr>
        <w:rPr>
          <w:rFonts w:ascii="Times New Roman" w:hAnsi="Times New Roman" w:cs="Times New Roman"/>
          <w:b/>
          <w:sz w:val="24"/>
          <w:szCs w:val="24"/>
        </w:rPr>
      </w:pPr>
      <w:r w:rsidRPr="00C0749F">
        <w:rPr>
          <w:rFonts w:ascii="Times New Roman" w:hAnsi="Times New Roman" w:cs="Times New Roman"/>
          <w:b/>
          <w:sz w:val="24"/>
          <w:szCs w:val="24"/>
        </w:rPr>
        <w:t xml:space="preserve">Внешкольные мероприятия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 Совместно с  Гришинским СДК и сельской библиотекой  проведены мероприятия: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-1 сентября –игровая программа «Вместе весело шагать»</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-3 сентября-акция «Общая боль Беслана»</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-20 октября –час истории «От древней Руси до новой России»</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-2 ноября –профилактическая беседа о вреде спиртных напитков.</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-4 ноября-конкурс рисунков ,посвященных Дню народного единства.</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-15 ноября-беседа «День призывника»</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-7 января-игровая программа «Светлый праздник к нам пришел»</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 </w:t>
      </w:r>
    </w:p>
    <w:p w:rsidR="00A45EB1" w:rsidRPr="00A45EB1" w:rsidRDefault="00A45EB1" w:rsidP="00A45EB1">
      <w:pPr>
        <w:rPr>
          <w:rFonts w:ascii="Times New Roman" w:hAnsi="Times New Roman" w:cs="Times New Roman"/>
          <w:sz w:val="24"/>
          <w:szCs w:val="24"/>
        </w:rPr>
      </w:pPr>
    </w:p>
    <w:p w:rsidR="00A45EB1" w:rsidRPr="00C0749F" w:rsidRDefault="00A45EB1" w:rsidP="00A45EB1">
      <w:pPr>
        <w:rPr>
          <w:rFonts w:ascii="Times New Roman" w:hAnsi="Times New Roman" w:cs="Times New Roman"/>
          <w:b/>
          <w:sz w:val="24"/>
          <w:szCs w:val="24"/>
        </w:rPr>
      </w:pPr>
      <w:r w:rsidRPr="00C0749F">
        <w:rPr>
          <w:rFonts w:ascii="Times New Roman" w:hAnsi="Times New Roman" w:cs="Times New Roman"/>
          <w:b/>
          <w:sz w:val="24"/>
          <w:szCs w:val="24"/>
        </w:rPr>
        <w:t xml:space="preserve">Организация предметно-пространственной среды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Окружающая ребенка предметно-эстетическая среда школы, при условии ее грамотной организации, обогащает внутренний мир школьника,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еѐ созданию, поддержанию, использованию в воспитательном процессе: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оформление внешнего вида фойе второго этажа государственной символикой страны, региона, района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оформление классных уголков,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оформление тематических школьных стендов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выставка творческих работ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оформление фойе школы к праздничным мероприятиям («День знаний», «День Учителя», «Новый год»</w:t>
      </w:r>
      <w:r w:rsidR="00F339CA">
        <w:rPr>
          <w:rFonts w:ascii="Times New Roman" w:hAnsi="Times New Roman" w:cs="Times New Roman"/>
          <w:sz w:val="24"/>
          <w:szCs w:val="24"/>
        </w:rPr>
        <w:t xml:space="preserve">  , «Окна Победы»</w:t>
      </w:r>
      <w:r w:rsidR="00D46BD9">
        <w:rPr>
          <w:rFonts w:ascii="Times New Roman" w:hAnsi="Times New Roman" w:cs="Times New Roman"/>
          <w:sz w:val="24"/>
          <w:szCs w:val="24"/>
        </w:rPr>
        <w:t xml:space="preserve"> «Окна России»</w:t>
      </w:r>
      <w:r w:rsidRPr="00A45EB1">
        <w:rPr>
          <w:rFonts w:ascii="Times New Roman" w:hAnsi="Times New Roman" w:cs="Times New Roman"/>
          <w:sz w:val="24"/>
          <w:szCs w:val="24"/>
        </w:rPr>
        <w:t xml:space="preserve">)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 </w:t>
      </w:r>
    </w:p>
    <w:p w:rsidR="00A45EB1" w:rsidRPr="00C0749F" w:rsidRDefault="00A45EB1" w:rsidP="00A45EB1">
      <w:pPr>
        <w:rPr>
          <w:rFonts w:ascii="Times New Roman" w:hAnsi="Times New Roman" w:cs="Times New Roman"/>
          <w:b/>
          <w:sz w:val="24"/>
          <w:szCs w:val="24"/>
        </w:rPr>
      </w:pPr>
      <w:r w:rsidRPr="00C0749F">
        <w:rPr>
          <w:rFonts w:ascii="Times New Roman" w:hAnsi="Times New Roman" w:cs="Times New Roman"/>
          <w:b/>
          <w:sz w:val="24"/>
          <w:szCs w:val="24"/>
        </w:rPr>
        <w:t xml:space="preserve">Взаимодействие с родителями (законными представителями)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 Работа с родителями (законными представителями) обучающихся МКОУ Гришинской ООШ осуществляется для более эффективного достижения цели воспитания, которое обеспечивается согласованием позиций семьи и школы в данном вопросе. Воспитательный потенциал взаимодействия с родителями (законными представителями) обучающихся реализовывается через: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lastRenderedPageBreak/>
        <w:t xml:space="preserve">организацию работы родительского комитета;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работу в составе школьной комиссии по контролю за качеством школьного питания;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классные родительские собрания;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информационное оповещение через школьный сайт;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индивидуальные консультации. </w:t>
      </w:r>
    </w:p>
    <w:p w:rsidR="00A45EB1" w:rsidRPr="00C0749F" w:rsidRDefault="00A45EB1" w:rsidP="00A45EB1">
      <w:pPr>
        <w:rPr>
          <w:rFonts w:ascii="Times New Roman" w:hAnsi="Times New Roman" w:cs="Times New Roman"/>
          <w:b/>
          <w:sz w:val="24"/>
          <w:szCs w:val="24"/>
        </w:rPr>
      </w:pPr>
      <w:r w:rsidRPr="00C0749F">
        <w:rPr>
          <w:rFonts w:ascii="Times New Roman" w:hAnsi="Times New Roman" w:cs="Times New Roman"/>
          <w:b/>
          <w:sz w:val="24"/>
          <w:szCs w:val="24"/>
        </w:rPr>
        <w:t xml:space="preserve">Профилактика и безопасность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Воспитательный потенциал профилактической деятельности в целях формирования и поддержки безопасной и комфортной среды в общеобразовательной организации реализуется через: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составление со</w:t>
      </w:r>
      <w:r w:rsidR="00D46BD9">
        <w:rPr>
          <w:rFonts w:ascii="Times New Roman" w:hAnsi="Times New Roman" w:cs="Times New Roman"/>
          <w:sz w:val="24"/>
          <w:szCs w:val="24"/>
        </w:rPr>
        <w:t>циального паспорта школы на 2024-2025</w:t>
      </w:r>
      <w:r w:rsidRPr="00A45EB1">
        <w:rPr>
          <w:rFonts w:ascii="Times New Roman" w:hAnsi="Times New Roman" w:cs="Times New Roman"/>
          <w:sz w:val="24"/>
          <w:szCs w:val="24"/>
        </w:rPr>
        <w:t xml:space="preserve"> учебный год;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формирование банка данных, анализ и корректировка (сверка) списка обучающихся и семей «группы риска», детей из неблагополучных семей, детей, состоящих на различных видах учета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-индивидуальную работу с детьми и семьями «группы риска»,  организацию занятости обучающихся «группы риска» во внеурочной деятельности и дополнительном образовании.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В рамках проведения профилактического мероприятия "Внимание дети!" проведены мероприятия: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в 1-4  классах проведена Беседа «Внимание дорога», Практическое занятие: «Мы идем в школу. Мы переходим дорогу. Наиболее безопасный путь – самый лучший»; </w:t>
      </w:r>
    </w:p>
    <w:p w:rsidR="00A45EB1" w:rsidRPr="00A45EB1" w:rsidRDefault="00D46BD9" w:rsidP="00A45EB1">
      <w:pPr>
        <w:rPr>
          <w:rFonts w:ascii="Times New Roman" w:hAnsi="Times New Roman" w:cs="Times New Roman"/>
          <w:sz w:val="24"/>
          <w:szCs w:val="24"/>
        </w:rPr>
      </w:pPr>
      <w:r>
        <w:rPr>
          <w:rFonts w:ascii="Times New Roman" w:hAnsi="Times New Roman" w:cs="Times New Roman"/>
          <w:sz w:val="24"/>
          <w:szCs w:val="24"/>
        </w:rPr>
        <w:t>с учащимися  2-4</w:t>
      </w:r>
      <w:r w:rsidR="00A45EB1" w:rsidRPr="00A45EB1">
        <w:rPr>
          <w:rFonts w:ascii="Times New Roman" w:hAnsi="Times New Roman" w:cs="Times New Roman"/>
          <w:sz w:val="24"/>
          <w:szCs w:val="24"/>
        </w:rPr>
        <w:t xml:space="preserve"> класса проведена  Беседа «Как вести себя на дороге»; </w:t>
      </w:r>
    </w:p>
    <w:p w:rsidR="00A45EB1" w:rsidRPr="00A45EB1" w:rsidRDefault="00D46BD9" w:rsidP="00A45EB1">
      <w:pPr>
        <w:rPr>
          <w:rFonts w:ascii="Times New Roman" w:hAnsi="Times New Roman" w:cs="Times New Roman"/>
          <w:sz w:val="24"/>
          <w:szCs w:val="24"/>
        </w:rPr>
      </w:pPr>
      <w:r>
        <w:rPr>
          <w:rFonts w:ascii="Times New Roman" w:hAnsi="Times New Roman" w:cs="Times New Roman"/>
          <w:sz w:val="24"/>
          <w:szCs w:val="24"/>
        </w:rPr>
        <w:t>учашиеся 6</w:t>
      </w:r>
      <w:r w:rsidR="00A45EB1" w:rsidRPr="00A45EB1">
        <w:rPr>
          <w:rFonts w:ascii="Times New Roman" w:hAnsi="Times New Roman" w:cs="Times New Roman"/>
          <w:sz w:val="24"/>
          <w:szCs w:val="24"/>
        </w:rPr>
        <w:t xml:space="preserve"> класса провели Игру «Правила дорожные –знать каждому»;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в 6-8 классах  прошел Классный час «Школа безопасности»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100% учеников 1-9 классов приняли участие в олимпиаде на Учи.ру «Безопасное колесо»</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-В  профилактической акции «Осенние каникулы», «Зимние каникулы» </w:t>
      </w:r>
      <w:r w:rsidR="00C0749F">
        <w:rPr>
          <w:rFonts w:ascii="Times New Roman" w:hAnsi="Times New Roman" w:cs="Times New Roman"/>
          <w:sz w:val="24"/>
          <w:szCs w:val="24"/>
        </w:rPr>
        <w:t>, «Весенние каникулы» «Летние каникулы»</w:t>
      </w:r>
      <w:r w:rsidR="00D46BD9">
        <w:rPr>
          <w:rFonts w:ascii="Times New Roman" w:hAnsi="Times New Roman" w:cs="Times New Roman"/>
          <w:sz w:val="24"/>
          <w:szCs w:val="24"/>
        </w:rPr>
        <w:t xml:space="preserve"> </w:t>
      </w:r>
      <w:r w:rsidRPr="00A45EB1">
        <w:rPr>
          <w:rFonts w:ascii="Times New Roman" w:hAnsi="Times New Roman" w:cs="Times New Roman"/>
          <w:sz w:val="24"/>
          <w:szCs w:val="24"/>
        </w:rPr>
        <w:t>проведены</w:t>
      </w:r>
      <w:r w:rsidR="00D46BD9">
        <w:rPr>
          <w:rFonts w:ascii="Times New Roman" w:hAnsi="Times New Roman" w:cs="Times New Roman"/>
          <w:sz w:val="24"/>
          <w:szCs w:val="24"/>
        </w:rPr>
        <w:t xml:space="preserve"> </w:t>
      </w:r>
      <w:r w:rsidRPr="00A45EB1">
        <w:rPr>
          <w:rFonts w:ascii="Times New Roman" w:hAnsi="Times New Roman" w:cs="Times New Roman"/>
          <w:sz w:val="24"/>
          <w:szCs w:val="24"/>
        </w:rPr>
        <w:t xml:space="preserve"> инструктажи.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В рамках проведения второго этапа межведомственной комплексной оперативно профилактич</w:t>
      </w:r>
      <w:r w:rsidR="00D46BD9">
        <w:rPr>
          <w:rFonts w:ascii="Times New Roman" w:hAnsi="Times New Roman" w:cs="Times New Roman"/>
          <w:sz w:val="24"/>
          <w:szCs w:val="24"/>
        </w:rPr>
        <w:t>еской операции «Дети России-2024</w:t>
      </w:r>
      <w:r w:rsidRPr="00A45EB1">
        <w:rPr>
          <w:rFonts w:ascii="Times New Roman" w:hAnsi="Times New Roman" w:cs="Times New Roman"/>
          <w:sz w:val="24"/>
          <w:szCs w:val="24"/>
        </w:rPr>
        <w:t xml:space="preserve">» в школе проведены мероприятия, направленные на формирование негативного отношения к незаконному потреблению наркотиков и пропаганду здорового образа жизни: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 - Районный конкурс социальных роликов "Мы выбираем жизнь!"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 Спортивно-познавательная викторина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"Здоровый спорт – жизнь без забот".</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 -приняли участие в конкурсе рисунков антинаркотической направленности  «Мы за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ЗДОРОВЫЙ ОБРАЗ ЖИЗНИ!»(1-9 кл-)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 Спортивная </w:t>
      </w:r>
      <w:r w:rsidRPr="00A45EB1">
        <w:rPr>
          <w:rFonts w:ascii="Times New Roman" w:hAnsi="Times New Roman" w:cs="Times New Roman"/>
          <w:sz w:val="24"/>
          <w:szCs w:val="24"/>
        </w:rPr>
        <w:tab/>
        <w:t xml:space="preserve">эстафета </w:t>
      </w:r>
      <w:r w:rsidRPr="00A45EB1">
        <w:rPr>
          <w:rFonts w:ascii="Times New Roman" w:hAnsi="Times New Roman" w:cs="Times New Roman"/>
          <w:sz w:val="24"/>
          <w:szCs w:val="24"/>
        </w:rPr>
        <w:tab/>
        <w:t>"День России»</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lastRenderedPageBreak/>
        <w:t xml:space="preserve"> Беседа «Образ жизни и здоровье»</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в октябре проведено социально-психологическое тестирование в 8-9 классах(2 учащихся)  которое показало, что все ребята имеют стойкие представления о негативном влиянии наркотиков на организм человека. (1 ученик 8 класса отказался от тестирования)</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 в течение всего учебного года с обучающимися проводились беседы о вреде курения, о соблюдении Устава школы, правила которого запрещают курение,  как на территории школы, так и </w:t>
      </w:r>
      <w:r w:rsidR="00D46BD9">
        <w:rPr>
          <w:rFonts w:ascii="Times New Roman" w:hAnsi="Times New Roman" w:cs="Times New Roman"/>
          <w:sz w:val="24"/>
          <w:szCs w:val="24"/>
        </w:rPr>
        <w:t>за ее пределами.(Просмотр видео</w:t>
      </w:r>
      <w:r w:rsidRPr="00A45EB1">
        <w:rPr>
          <w:rFonts w:ascii="Times New Roman" w:hAnsi="Times New Roman" w:cs="Times New Roman"/>
          <w:sz w:val="24"/>
          <w:szCs w:val="24"/>
        </w:rPr>
        <w:t xml:space="preserve">ролика «Вредные привычки»).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 </w:t>
      </w:r>
    </w:p>
    <w:p w:rsidR="00A45EB1" w:rsidRPr="00A45EB1" w:rsidRDefault="00A45EB1" w:rsidP="00A45EB1">
      <w:pPr>
        <w:rPr>
          <w:rFonts w:ascii="Times New Roman" w:hAnsi="Times New Roman" w:cs="Times New Roman"/>
          <w:sz w:val="24"/>
          <w:szCs w:val="24"/>
        </w:rPr>
      </w:pPr>
    </w:p>
    <w:p w:rsidR="00A45EB1" w:rsidRPr="00A45EB1" w:rsidRDefault="00A45EB1" w:rsidP="00A45EB1">
      <w:pPr>
        <w:rPr>
          <w:rFonts w:ascii="Times New Roman" w:hAnsi="Times New Roman" w:cs="Times New Roman"/>
          <w:sz w:val="24"/>
          <w:szCs w:val="24"/>
        </w:rPr>
      </w:pPr>
    </w:p>
    <w:p w:rsidR="00C0749F" w:rsidRDefault="00C0749F" w:rsidP="00A45EB1">
      <w:pPr>
        <w:rPr>
          <w:rFonts w:ascii="Times New Roman" w:hAnsi="Times New Roman" w:cs="Times New Roman"/>
          <w:b/>
          <w:sz w:val="24"/>
          <w:szCs w:val="24"/>
        </w:rPr>
      </w:pPr>
    </w:p>
    <w:p w:rsidR="00A45EB1" w:rsidRPr="00C0749F" w:rsidRDefault="00A45EB1" w:rsidP="00A45EB1">
      <w:pPr>
        <w:rPr>
          <w:rFonts w:ascii="Times New Roman" w:hAnsi="Times New Roman" w:cs="Times New Roman"/>
          <w:b/>
          <w:sz w:val="24"/>
          <w:szCs w:val="24"/>
        </w:rPr>
      </w:pPr>
      <w:r w:rsidRPr="00C0749F">
        <w:rPr>
          <w:rFonts w:ascii="Times New Roman" w:hAnsi="Times New Roman" w:cs="Times New Roman"/>
          <w:b/>
          <w:sz w:val="24"/>
          <w:szCs w:val="24"/>
        </w:rPr>
        <w:t xml:space="preserve">Социальное партнёрство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  Реализация социокультурного контекста опирается на построение социального партнерства образовательной организации с организациями-партнерами.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Гришинский СДК и Гришинской сельской библиотекой.</w:t>
      </w:r>
    </w:p>
    <w:p w:rsidR="00A45EB1" w:rsidRPr="00C0749F" w:rsidRDefault="00A45EB1" w:rsidP="00A45EB1">
      <w:pPr>
        <w:rPr>
          <w:rFonts w:ascii="Times New Roman" w:hAnsi="Times New Roman" w:cs="Times New Roman"/>
          <w:b/>
          <w:sz w:val="24"/>
          <w:szCs w:val="24"/>
        </w:rPr>
      </w:pPr>
      <w:r w:rsidRPr="00A45EB1">
        <w:rPr>
          <w:rFonts w:ascii="Times New Roman" w:hAnsi="Times New Roman" w:cs="Times New Roman"/>
          <w:sz w:val="24"/>
          <w:szCs w:val="24"/>
        </w:rPr>
        <w:t xml:space="preserve"> </w:t>
      </w:r>
      <w:r w:rsidRPr="00A45EB1">
        <w:rPr>
          <w:rFonts w:ascii="Times New Roman" w:hAnsi="Times New Roman" w:cs="Times New Roman"/>
          <w:sz w:val="24"/>
          <w:szCs w:val="24"/>
        </w:rPr>
        <w:tab/>
      </w:r>
      <w:r w:rsidRPr="00C0749F">
        <w:rPr>
          <w:rFonts w:ascii="Times New Roman" w:hAnsi="Times New Roman" w:cs="Times New Roman"/>
          <w:b/>
          <w:sz w:val="24"/>
          <w:szCs w:val="24"/>
        </w:rPr>
        <w:t xml:space="preserve">Профориентация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 В целях профессиональной ориентации учащихся в школе ведется работа по формированию трудовой мотивации подростков, основных принципов построения профессиональной карьеры и навыков поведения на рынке труда. Классными руководителями проводится анкетирование, тестирование на предмет выявления профессиональных интересов и способностей, классные часы с подготовкой учащимися мультимедийных презентаций, видеороликов о различных профессиях. Воспитательный потенциал профориентационной работы МКОУ Гришинской ООШ реализуется через следующие мероприятия: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 участие во всероссийских профориентационных проектах («ПроеКториЯ», «Шоу профессий» и т.п.  </w:t>
      </w:r>
    </w:p>
    <w:p w:rsid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-внеурочные занятия профориентационной направленности «Россия –мои горизонты» </w:t>
      </w:r>
    </w:p>
    <w:p w:rsidR="00991D53" w:rsidRPr="00A45EB1" w:rsidRDefault="00991D53" w:rsidP="00A45EB1">
      <w:pPr>
        <w:rPr>
          <w:rFonts w:ascii="Times New Roman" w:hAnsi="Times New Roman" w:cs="Times New Roman"/>
          <w:sz w:val="24"/>
          <w:szCs w:val="24"/>
        </w:rPr>
      </w:pPr>
    </w:p>
    <w:p w:rsidR="00C0749F" w:rsidRDefault="00A45EB1" w:rsidP="00A45EB1">
      <w:pPr>
        <w:rPr>
          <w:rFonts w:ascii="Times New Roman" w:hAnsi="Times New Roman" w:cs="Times New Roman"/>
          <w:sz w:val="24"/>
          <w:szCs w:val="24"/>
        </w:rPr>
      </w:pPr>
      <w:r w:rsidRPr="00C0749F">
        <w:rPr>
          <w:rFonts w:ascii="Times New Roman" w:hAnsi="Times New Roman" w:cs="Times New Roman"/>
          <w:b/>
          <w:sz w:val="24"/>
          <w:szCs w:val="24"/>
        </w:rPr>
        <w:t>ВАРИАТИВНЫЕ МОДУЛИ</w:t>
      </w:r>
    </w:p>
    <w:p w:rsidR="00A45EB1" w:rsidRPr="00C0749F" w:rsidRDefault="00A45EB1" w:rsidP="00A45EB1">
      <w:pPr>
        <w:rPr>
          <w:rFonts w:ascii="Times New Roman" w:hAnsi="Times New Roman" w:cs="Times New Roman"/>
          <w:b/>
          <w:sz w:val="24"/>
          <w:szCs w:val="24"/>
        </w:rPr>
      </w:pPr>
      <w:r w:rsidRPr="00C0749F">
        <w:rPr>
          <w:rFonts w:ascii="Times New Roman" w:hAnsi="Times New Roman" w:cs="Times New Roman"/>
          <w:b/>
          <w:sz w:val="24"/>
          <w:szCs w:val="24"/>
        </w:rPr>
        <w:t xml:space="preserve"> Детские общественные объединения </w:t>
      </w:r>
    </w:p>
    <w:p w:rsidR="00991D53"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В МКОУ Гришинская ООШ действует общественное объединение «Движение первых». Деятельность первичного отделения РДШ (региональная общественно-государственная детско-юношеская организация «Российское движение школьников») на базе школы направлена на воспитание подрастающего поколения, развитие детей на основе их интересов и потребностей, а также организацию досуга и занятости школьников. РДШ развивает социальную направленность личности обучающегося, привлекает школьников к различным видам активности, формирует благоприятный микроклимат для детей в школе, семье, ближайшем социальном окружении. Воспитание в РДШ осуществляется через </w:t>
      </w:r>
      <w:r w:rsidRPr="00A45EB1">
        <w:rPr>
          <w:rFonts w:ascii="Times New Roman" w:hAnsi="Times New Roman" w:cs="Times New Roman"/>
          <w:sz w:val="24"/>
          <w:szCs w:val="24"/>
        </w:rPr>
        <w:lastRenderedPageBreak/>
        <w:t>направления: личностное развитие, гражданская активность, военно-патриотическое направление, информационно-медийное направление.</w:t>
      </w:r>
    </w:p>
    <w:p w:rsidR="00991D53" w:rsidRDefault="00991D53" w:rsidP="00991D53">
      <w:pPr>
        <w:pStyle w:val="1"/>
        <w:shd w:val="clear" w:color="auto" w:fill="FFFFFF"/>
        <w:spacing w:before="0" w:after="75"/>
        <w:rPr>
          <w:rFonts w:ascii="Times New Roman" w:hAnsi="Times New Roman" w:cs="Times New Roman"/>
          <w:color w:val="2E2F33"/>
          <w:sz w:val="24"/>
          <w:szCs w:val="24"/>
        </w:rPr>
      </w:pPr>
      <w:r w:rsidRPr="00991D53">
        <w:rPr>
          <w:rFonts w:ascii="Times New Roman" w:hAnsi="Times New Roman" w:cs="Times New Roman"/>
          <w:sz w:val="24"/>
          <w:szCs w:val="24"/>
        </w:rPr>
        <w:t xml:space="preserve"> </w:t>
      </w:r>
      <w:r w:rsidR="00A45EB1" w:rsidRPr="00991D53">
        <w:rPr>
          <w:rFonts w:ascii="Times New Roman" w:hAnsi="Times New Roman" w:cs="Times New Roman"/>
          <w:sz w:val="24"/>
          <w:szCs w:val="24"/>
        </w:rPr>
        <w:t xml:space="preserve"> </w:t>
      </w:r>
      <w:r w:rsidRPr="00991D53">
        <w:rPr>
          <w:rFonts w:ascii="Times New Roman" w:hAnsi="Times New Roman" w:cs="Times New Roman"/>
          <w:color w:val="2E2F33"/>
          <w:sz w:val="24"/>
          <w:szCs w:val="24"/>
        </w:rPr>
        <w:t>В нашей школе реализуется Всероссийский проект "Орлята России", целью которого является удовлетворение потребностей младших школьников в социальной активности и развитие интереса к учебным и внеурочным видам деятельности.</w:t>
      </w:r>
    </w:p>
    <w:p w:rsidR="009D25F6" w:rsidRPr="009D25F6" w:rsidRDefault="009D25F6" w:rsidP="009D25F6">
      <w:pPr>
        <w:shd w:val="clear" w:color="auto" w:fill="FFFFFF"/>
        <w:spacing w:before="90" w:after="210" w:line="240" w:lineRule="auto"/>
        <w:rPr>
          <w:rFonts w:ascii="Times New Roman" w:eastAsia="Times New Roman" w:hAnsi="Times New Roman" w:cs="Times New Roman"/>
          <w:color w:val="000000"/>
          <w:sz w:val="24"/>
          <w:szCs w:val="24"/>
          <w:lang w:eastAsia="ru-RU"/>
        </w:rPr>
      </w:pPr>
      <w:r w:rsidRPr="009D25F6">
        <w:rPr>
          <w:rFonts w:ascii="Times New Roman" w:eastAsia="Times New Roman" w:hAnsi="Times New Roman" w:cs="Times New Roman"/>
          <w:color w:val="000000"/>
          <w:sz w:val="24"/>
          <w:szCs w:val="24"/>
          <w:lang w:eastAsia="ru-RU"/>
        </w:rPr>
        <w:t>В рамках програ</w:t>
      </w:r>
      <w:r>
        <w:rPr>
          <w:rFonts w:ascii="Times New Roman" w:eastAsia="Times New Roman" w:hAnsi="Times New Roman" w:cs="Times New Roman"/>
          <w:color w:val="000000"/>
          <w:sz w:val="24"/>
          <w:szCs w:val="24"/>
          <w:lang w:eastAsia="ru-RU"/>
        </w:rPr>
        <w:t>ммы «Орлята России» ребята 1-4 классов проходили  различные треки</w:t>
      </w:r>
      <w:r w:rsidRPr="009D25F6">
        <w:rPr>
          <w:rFonts w:ascii="Times New Roman" w:eastAsia="Times New Roman" w:hAnsi="Times New Roman" w:cs="Times New Roman"/>
          <w:color w:val="000000"/>
          <w:sz w:val="24"/>
          <w:szCs w:val="24"/>
          <w:lang w:eastAsia="ru-RU"/>
        </w:rPr>
        <w:t>:</w:t>
      </w:r>
    </w:p>
    <w:p w:rsidR="009D25F6" w:rsidRPr="009D25F6" w:rsidRDefault="009D25F6" w:rsidP="009D25F6">
      <w:pPr>
        <w:numPr>
          <w:ilvl w:val="0"/>
          <w:numId w:val="3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D25F6">
        <w:rPr>
          <w:rFonts w:ascii="Times New Roman" w:eastAsia="Times New Roman" w:hAnsi="Times New Roman" w:cs="Times New Roman"/>
          <w:color w:val="000000"/>
          <w:sz w:val="24"/>
          <w:szCs w:val="24"/>
          <w:lang w:eastAsia="ru-RU"/>
        </w:rPr>
        <w:t>Трек «Орлёнок — Эрудит» интеллектуальное развитие детей через познавательную и исследовательскую деятельность.</w:t>
      </w:r>
    </w:p>
    <w:p w:rsidR="009D25F6" w:rsidRPr="009D25F6" w:rsidRDefault="009D25F6" w:rsidP="009D25F6">
      <w:pPr>
        <w:numPr>
          <w:ilvl w:val="0"/>
          <w:numId w:val="3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D25F6">
        <w:rPr>
          <w:rFonts w:ascii="Times New Roman" w:eastAsia="Times New Roman" w:hAnsi="Times New Roman" w:cs="Times New Roman"/>
          <w:color w:val="000000"/>
          <w:sz w:val="24"/>
          <w:szCs w:val="24"/>
          <w:lang w:eastAsia="ru-RU"/>
        </w:rPr>
        <w:t>Трек «Орлёнок — Мастер»- формирование любви к искусству и труду, развитие творческих способностей и эстетического вкуса.</w:t>
      </w:r>
    </w:p>
    <w:p w:rsidR="009D25F6" w:rsidRPr="009D25F6" w:rsidRDefault="009D25F6" w:rsidP="009D25F6">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D25F6">
        <w:rPr>
          <w:rFonts w:ascii="Times New Roman" w:eastAsia="Times New Roman" w:hAnsi="Times New Roman" w:cs="Times New Roman"/>
          <w:color w:val="000000"/>
          <w:sz w:val="24"/>
          <w:szCs w:val="24"/>
          <w:lang w:eastAsia="ru-RU"/>
        </w:rPr>
        <w:t>Трек «Орлёнок — Доброволец»- раскрытие в детях волонтёрского потенциала.</w:t>
      </w:r>
    </w:p>
    <w:p w:rsidR="009D25F6" w:rsidRPr="009D25F6" w:rsidRDefault="009D25F6" w:rsidP="009D25F6">
      <w:pPr>
        <w:numPr>
          <w:ilvl w:val="0"/>
          <w:numId w:val="4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D25F6">
        <w:rPr>
          <w:rFonts w:ascii="Times New Roman" w:eastAsia="Times New Roman" w:hAnsi="Times New Roman" w:cs="Times New Roman"/>
          <w:color w:val="000000"/>
          <w:sz w:val="24"/>
          <w:szCs w:val="24"/>
          <w:lang w:eastAsia="ru-RU"/>
        </w:rPr>
        <w:t>Трек «Орлёнок — Спортсмен»- привитие интереса к спорту и формирование навыков здорового образа жизни.</w:t>
      </w:r>
    </w:p>
    <w:p w:rsidR="009D25F6" w:rsidRPr="009D25F6" w:rsidRDefault="009D25F6" w:rsidP="009D25F6">
      <w:pPr>
        <w:numPr>
          <w:ilvl w:val="0"/>
          <w:numId w:val="4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D25F6">
        <w:rPr>
          <w:rFonts w:ascii="Times New Roman" w:eastAsia="Times New Roman" w:hAnsi="Times New Roman" w:cs="Times New Roman"/>
          <w:color w:val="000000"/>
          <w:sz w:val="24"/>
          <w:szCs w:val="24"/>
          <w:lang w:eastAsia="ru-RU"/>
        </w:rPr>
        <w:t>Трек «Орлёнок — Эколог»- формирование представлений об экологической культуре и ответственного отношения к природе.</w:t>
      </w:r>
    </w:p>
    <w:p w:rsidR="009D25F6" w:rsidRPr="009D25F6" w:rsidRDefault="009D25F6" w:rsidP="009D25F6">
      <w:pPr>
        <w:numPr>
          <w:ilvl w:val="0"/>
          <w:numId w:val="4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D25F6">
        <w:rPr>
          <w:rFonts w:ascii="Times New Roman" w:eastAsia="Times New Roman" w:hAnsi="Times New Roman" w:cs="Times New Roman"/>
          <w:color w:val="000000"/>
          <w:sz w:val="24"/>
          <w:szCs w:val="24"/>
          <w:lang w:eastAsia="ru-RU"/>
        </w:rPr>
        <w:t>Трек «Орлёнок — Хранитель исторической памяти»-воспитание любви и уважения к своей семье, малой родине, традициям и истории страны.</w:t>
      </w:r>
    </w:p>
    <w:p w:rsidR="009D25F6" w:rsidRPr="009D25F6" w:rsidRDefault="009D25F6" w:rsidP="009D25F6">
      <w:pPr>
        <w:numPr>
          <w:ilvl w:val="0"/>
          <w:numId w:val="43"/>
        </w:num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9D25F6">
        <w:rPr>
          <w:rFonts w:ascii="Times New Roman" w:eastAsia="Times New Roman" w:hAnsi="Times New Roman" w:cs="Times New Roman"/>
          <w:color w:val="000000"/>
          <w:sz w:val="24"/>
          <w:szCs w:val="24"/>
          <w:lang w:eastAsia="ru-RU"/>
        </w:rPr>
        <w:t>Трек «Орлёнок — Лидер»- раскрытие в детях лидерских способностей и умения работать в команде.</w:t>
      </w:r>
    </w:p>
    <w:p w:rsidR="00A45EB1" w:rsidRPr="009D25F6" w:rsidRDefault="009D25F6" w:rsidP="009D25F6">
      <w:pPr>
        <w:shd w:val="clear" w:color="auto" w:fill="FFFFFF"/>
        <w:spacing w:before="90" w:after="210" w:line="240" w:lineRule="auto"/>
        <w:rPr>
          <w:rFonts w:ascii="Montserrat" w:eastAsia="Times New Roman" w:hAnsi="Montserrat" w:cs="Times New Roman"/>
          <w:color w:val="000000"/>
          <w:sz w:val="24"/>
          <w:szCs w:val="24"/>
          <w:lang w:eastAsia="ru-RU"/>
        </w:rPr>
      </w:pPr>
      <w:r w:rsidRPr="009D25F6">
        <w:rPr>
          <w:rFonts w:ascii="Montserrat" w:eastAsia="Times New Roman" w:hAnsi="Montserrat" w:cs="Times New Roman"/>
          <w:color w:val="000000"/>
          <w:sz w:val="24"/>
          <w:szCs w:val="24"/>
          <w:lang w:eastAsia="ru-RU"/>
        </w:rPr>
        <w:t>Каждый трек ориентирован на развитие определенных навыков и умений у детей, чтобы помочь им стать активными и ответственными гражданами.</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Воспитательный потенциал детского общественного объединения реализуется через следующие мероприятия:  </w:t>
      </w:r>
    </w:p>
    <w:p w:rsidR="00A45EB1" w:rsidRPr="00C0749F" w:rsidRDefault="00A45EB1" w:rsidP="00A45EB1">
      <w:pPr>
        <w:rPr>
          <w:rFonts w:ascii="Times New Roman" w:hAnsi="Times New Roman" w:cs="Times New Roman"/>
          <w:b/>
          <w:sz w:val="24"/>
          <w:szCs w:val="24"/>
        </w:rPr>
      </w:pPr>
      <w:r w:rsidRPr="00C0749F">
        <w:rPr>
          <w:rFonts w:ascii="Times New Roman" w:hAnsi="Times New Roman" w:cs="Times New Roman"/>
          <w:b/>
          <w:sz w:val="24"/>
          <w:szCs w:val="24"/>
        </w:rPr>
        <w:t xml:space="preserve">Школьные медиа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Цель школьных медиа (совместно создаваемых школьниками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 Воспитательный потенциал школьных медиа реализуется в рамках следующей деятельности: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-реализация внеурочной деятельности ;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-осуществление фотосъемки и видеосъемки значимых событий в школе;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  Размещение информации о проведенных мероприятиях на сайте школы, в официальных группах Вконтакте. </w:t>
      </w:r>
    </w:p>
    <w:p w:rsidR="00A45EB1" w:rsidRPr="00C0749F" w:rsidRDefault="00A45EB1" w:rsidP="00A45EB1">
      <w:pPr>
        <w:rPr>
          <w:rFonts w:ascii="Times New Roman" w:hAnsi="Times New Roman" w:cs="Times New Roman"/>
          <w:b/>
          <w:sz w:val="24"/>
          <w:szCs w:val="24"/>
        </w:rPr>
      </w:pPr>
      <w:r w:rsidRPr="00C0749F">
        <w:rPr>
          <w:rFonts w:ascii="Times New Roman" w:hAnsi="Times New Roman" w:cs="Times New Roman"/>
          <w:b/>
          <w:sz w:val="24"/>
          <w:szCs w:val="24"/>
        </w:rPr>
        <w:t xml:space="preserve">Школьный театр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 Школьный театр как традиционная форма организации коллективного детского художественного творчества всегда имела значимость в развитии и воспитании детей. В истории развития отечественной школы на разных этапах можно встретить лучшие </w:t>
      </w:r>
      <w:r w:rsidRPr="00A45EB1">
        <w:rPr>
          <w:rFonts w:ascii="Times New Roman" w:hAnsi="Times New Roman" w:cs="Times New Roman"/>
          <w:sz w:val="24"/>
          <w:szCs w:val="24"/>
        </w:rPr>
        <w:lastRenderedPageBreak/>
        <w:t xml:space="preserve">образцы обучения и воспитания детей посредством приобщения к театральному искусству: и как зрителей, и как создателей детских спектаклей, и как участников театрального творчества. </w:t>
      </w:r>
    </w:p>
    <w:p w:rsidR="00991D53"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Участники театраль</w:t>
      </w:r>
      <w:r w:rsidR="00991D53">
        <w:rPr>
          <w:rFonts w:ascii="Times New Roman" w:hAnsi="Times New Roman" w:cs="Times New Roman"/>
          <w:sz w:val="24"/>
          <w:szCs w:val="24"/>
        </w:rPr>
        <w:t xml:space="preserve">ного кружка подготовили кукольныее представления </w:t>
      </w:r>
      <w:r w:rsidRPr="00A45EB1">
        <w:rPr>
          <w:rFonts w:ascii="Times New Roman" w:hAnsi="Times New Roman" w:cs="Times New Roman"/>
          <w:sz w:val="24"/>
          <w:szCs w:val="24"/>
        </w:rPr>
        <w:t xml:space="preserve"> на</w:t>
      </w:r>
      <w:r w:rsidR="00991D53">
        <w:rPr>
          <w:rFonts w:ascii="Times New Roman" w:hAnsi="Times New Roman" w:cs="Times New Roman"/>
          <w:sz w:val="24"/>
          <w:szCs w:val="24"/>
        </w:rPr>
        <w:t xml:space="preserve"> различные праздники.</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В декабре учащиеся подготовили  Новогодн</w:t>
      </w:r>
      <w:r w:rsidR="00F339CA">
        <w:rPr>
          <w:rFonts w:ascii="Times New Roman" w:hAnsi="Times New Roman" w:cs="Times New Roman"/>
          <w:sz w:val="24"/>
          <w:szCs w:val="24"/>
        </w:rPr>
        <w:t xml:space="preserve">ее представление, показали </w:t>
      </w:r>
      <w:r w:rsidRPr="00A45EB1">
        <w:rPr>
          <w:rFonts w:ascii="Times New Roman" w:hAnsi="Times New Roman" w:cs="Times New Roman"/>
          <w:sz w:val="24"/>
          <w:szCs w:val="24"/>
        </w:rPr>
        <w:t xml:space="preserve"> </w:t>
      </w:r>
      <w:r w:rsidR="00F339CA">
        <w:rPr>
          <w:rFonts w:ascii="Times New Roman" w:hAnsi="Times New Roman" w:cs="Times New Roman"/>
          <w:sz w:val="24"/>
          <w:szCs w:val="24"/>
        </w:rPr>
        <w:t>кукольный спектакль «Колобок» для воспитанников дошкольной группы,подготовили праздничный концерт к праздникам 8 марта и 9 мая.</w:t>
      </w:r>
    </w:p>
    <w:p w:rsidR="00A45EB1" w:rsidRPr="00C0749F" w:rsidRDefault="00A45EB1" w:rsidP="00A45EB1">
      <w:pPr>
        <w:rPr>
          <w:rFonts w:ascii="Times New Roman" w:hAnsi="Times New Roman" w:cs="Times New Roman"/>
          <w:b/>
          <w:sz w:val="24"/>
          <w:szCs w:val="24"/>
        </w:rPr>
      </w:pPr>
      <w:r w:rsidRPr="00C0749F">
        <w:rPr>
          <w:rFonts w:ascii="Times New Roman" w:hAnsi="Times New Roman" w:cs="Times New Roman"/>
          <w:b/>
          <w:sz w:val="24"/>
          <w:szCs w:val="24"/>
        </w:rPr>
        <w:t xml:space="preserve">Школьный спортивный клуб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Школьный спортивный клуб является общественной организацией учащихся объединенных с целью совместной работы по развитию физической культуры и массового спорта в школе.  С 1 сентября 2022 года в МКОУ Гришинской ООШ начал работу школьный спортивный клуб «Чемпион» (далее – ШСК) в соответствии с Перечнем поручений Президента от 22.11.2019 № Пр-2397.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Для реализации работы спортивного клуба разработана документация: положение ШСК; приказ по образовательной организации о создании ШСК; план мероприятий ШСК; расписание занятий ШСК.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Выводы: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Воспитательные мероприятия соответствуют поставленным целям и задачам рабочей программы воспитания. Большая часть обучающихся школы принимает активное участие в классных мероприятиях.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Внеурочная деятельность ведется согласно модулю «Внеурочной деятельности» и расписанию занятий. Посещаемость занятий внеурочной деятельности удовлетворительная. </w:t>
      </w:r>
    </w:p>
    <w:p w:rsidR="00A45EB1" w:rsidRPr="00A45EB1" w:rsidRDefault="00A45EB1" w:rsidP="00A45EB1">
      <w:pPr>
        <w:rPr>
          <w:rFonts w:ascii="Times New Roman" w:hAnsi="Times New Roman" w:cs="Times New Roman"/>
          <w:sz w:val="24"/>
          <w:szCs w:val="24"/>
        </w:rPr>
      </w:pPr>
      <w:r w:rsidRPr="00A45EB1">
        <w:rPr>
          <w:rFonts w:ascii="Times New Roman" w:hAnsi="Times New Roman" w:cs="Times New Roman"/>
          <w:sz w:val="24"/>
          <w:szCs w:val="24"/>
        </w:rPr>
        <w:t xml:space="preserve">Родительские собрания проводятся согласно модулю «Работа с родителями» и планам воспитательной работы в классах. Индивидуальная работа с родителями осуществляется по мере необходимости. </w:t>
      </w:r>
    </w:p>
    <w:p w:rsidR="00A45EB1" w:rsidRPr="00A45EB1" w:rsidRDefault="00A45EB1" w:rsidP="00A45EB1">
      <w:pPr>
        <w:autoSpaceDE w:val="0"/>
        <w:autoSpaceDN w:val="0"/>
        <w:adjustRightInd w:val="0"/>
        <w:spacing w:after="0" w:line="276" w:lineRule="auto"/>
        <w:rPr>
          <w:rFonts w:ascii="Times New Roman" w:hAnsi="Times New Roman" w:cs="Times New Roman"/>
          <w:b/>
          <w:color w:val="5B9BD5" w:themeColor="accent1"/>
          <w:sz w:val="24"/>
          <w:szCs w:val="24"/>
        </w:rPr>
      </w:pPr>
    </w:p>
    <w:p w:rsidR="00BB203E" w:rsidRPr="00BB203E" w:rsidRDefault="00BB203E" w:rsidP="00BB203E">
      <w:pPr>
        <w:spacing w:after="0" w:line="240" w:lineRule="auto"/>
        <w:rPr>
          <w:rFonts w:ascii="Times New Roman" w:eastAsia="Times New Roman" w:hAnsi="Times New Roman" w:cs="Times New Roman"/>
          <w:sz w:val="24"/>
          <w:szCs w:val="24"/>
          <w:lang w:eastAsia="ru-RU"/>
        </w:rPr>
      </w:pPr>
    </w:p>
    <w:p w:rsidR="00BB203E" w:rsidRPr="004F4668" w:rsidRDefault="00BB203E" w:rsidP="00FD439A">
      <w:pPr>
        <w:numPr>
          <w:ilvl w:val="0"/>
          <w:numId w:val="1"/>
        </w:numPr>
        <w:spacing w:after="0" w:line="240" w:lineRule="auto"/>
        <w:rPr>
          <w:rFonts w:ascii="Times New Roman" w:eastAsia="Times New Roman" w:hAnsi="Times New Roman" w:cs="Times New Roman"/>
          <w:b/>
          <w:sz w:val="28"/>
          <w:szCs w:val="28"/>
          <w:u w:val="single"/>
          <w:lang w:eastAsia="ru-RU"/>
        </w:rPr>
      </w:pPr>
      <w:r w:rsidRPr="004F4668">
        <w:rPr>
          <w:rFonts w:ascii="Times New Roman" w:eastAsia="Times New Roman" w:hAnsi="Times New Roman" w:cs="Times New Roman"/>
          <w:b/>
          <w:sz w:val="28"/>
          <w:szCs w:val="28"/>
          <w:u w:val="single"/>
          <w:lang w:eastAsia="ru-RU"/>
        </w:rPr>
        <w:t>Условия осуществления образовательного процесса.</w:t>
      </w:r>
    </w:p>
    <w:p w:rsidR="004F4668" w:rsidRDefault="004F4668" w:rsidP="00DF618B">
      <w:pPr>
        <w:spacing w:after="0" w:line="240" w:lineRule="auto"/>
        <w:jc w:val="center"/>
        <w:rPr>
          <w:rFonts w:ascii="Times New Roman" w:eastAsia="Times New Roman" w:hAnsi="Times New Roman" w:cs="Times New Roman"/>
          <w:b/>
          <w:sz w:val="24"/>
          <w:szCs w:val="24"/>
          <w:lang w:eastAsia="ru-RU"/>
        </w:rPr>
      </w:pPr>
    </w:p>
    <w:p w:rsidR="00BB203E" w:rsidRPr="00FD4E86" w:rsidRDefault="00FD4E86" w:rsidP="00DF618B">
      <w:pPr>
        <w:spacing w:after="0" w:line="240" w:lineRule="auto"/>
        <w:jc w:val="center"/>
        <w:rPr>
          <w:rFonts w:ascii="Times New Roman" w:eastAsia="Times New Roman" w:hAnsi="Times New Roman" w:cs="Times New Roman"/>
          <w:b/>
          <w:color w:val="5B9BD5" w:themeColor="accent1"/>
          <w:sz w:val="24"/>
          <w:szCs w:val="24"/>
          <w:lang w:eastAsia="ru-RU"/>
        </w:rPr>
      </w:pPr>
      <w:r w:rsidRPr="00FD4E86">
        <w:rPr>
          <w:rFonts w:ascii="Times New Roman" w:eastAsia="Times New Roman" w:hAnsi="Times New Roman" w:cs="Times New Roman"/>
          <w:b/>
          <w:color w:val="5B9BD5" w:themeColor="accent1"/>
          <w:sz w:val="24"/>
          <w:szCs w:val="24"/>
          <w:lang w:eastAsia="ru-RU"/>
        </w:rPr>
        <w:t>Учебно-материальн</w:t>
      </w:r>
      <w:r w:rsidR="00DF618B" w:rsidRPr="00FD4E86">
        <w:rPr>
          <w:rFonts w:ascii="Times New Roman" w:eastAsia="Times New Roman" w:hAnsi="Times New Roman" w:cs="Times New Roman"/>
          <w:b/>
          <w:color w:val="5B9BD5" w:themeColor="accent1"/>
          <w:sz w:val="24"/>
          <w:szCs w:val="24"/>
          <w:lang w:eastAsia="ru-RU"/>
        </w:rPr>
        <w:t>ая база.</w:t>
      </w:r>
    </w:p>
    <w:p w:rsidR="00DF618B" w:rsidRDefault="00BB203E" w:rsidP="00BB203E">
      <w:pPr>
        <w:spacing w:after="0" w:line="240" w:lineRule="auto"/>
        <w:rPr>
          <w:rFonts w:ascii="Times New Roman" w:eastAsia="Times New Roman" w:hAnsi="Times New Roman" w:cs="Times New Roman"/>
          <w:sz w:val="24"/>
          <w:szCs w:val="24"/>
          <w:lang w:eastAsia="ru-RU"/>
        </w:rPr>
      </w:pPr>
      <w:r w:rsidRPr="00BB203E">
        <w:rPr>
          <w:rFonts w:ascii="Times New Roman" w:eastAsia="Times New Roman" w:hAnsi="Times New Roman" w:cs="Times New Roman"/>
          <w:sz w:val="24"/>
          <w:szCs w:val="24"/>
          <w:lang w:eastAsia="ru-RU"/>
        </w:rPr>
        <w:tab/>
      </w:r>
    </w:p>
    <w:p w:rsidR="00BB203E" w:rsidRPr="00BB203E" w:rsidRDefault="00BB203E" w:rsidP="00BB203E">
      <w:pPr>
        <w:spacing w:after="0" w:line="240" w:lineRule="auto"/>
        <w:rPr>
          <w:rFonts w:ascii="Times New Roman" w:eastAsia="Times New Roman" w:hAnsi="Times New Roman" w:cs="Times New Roman"/>
          <w:sz w:val="24"/>
          <w:szCs w:val="24"/>
          <w:lang w:eastAsia="ru-RU"/>
        </w:rPr>
      </w:pPr>
      <w:r w:rsidRPr="00BB203E">
        <w:rPr>
          <w:rFonts w:ascii="Times New Roman" w:eastAsia="Times New Roman" w:hAnsi="Times New Roman" w:cs="Times New Roman"/>
          <w:sz w:val="24"/>
          <w:szCs w:val="24"/>
          <w:lang w:eastAsia="ru-RU"/>
        </w:rPr>
        <w:t>Школа расположена в типовом здании (1991 года постройки). Здание 1-о этажное . Имеются  водопровод</w:t>
      </w:r>
      <w:r w:rsidR="00DF618B">
        <w:rPr>
          <w:rFonts w:ascii="Times New Roman" w:eastAsia="Times New Roman" w:hAnsi="Times New Roman" w:cs="Times New Roman"/>
          <w:sz w:val="24"/>
          <w:szCs w:val="24"/>
          <w:lang w:eastAsia="ru-RU"/>
        </w:rPr>
        <w:t xml:space="preserve"> и канализация, отопление централизованное</w:t>
      </w:r>
      <w:r w:rsidRPr="00BB203E">
        <w:rPr>
          <w:rFonts w:ascii="Times New Roman" w:eastAsia="Times New Roman" w:hAnsi="Times New Roman" w:cs="Times New Roman"/>
          <w:sz w:val="24"/>
          <w:szCs w:val="24"/>
          <w:lang w:eastAsia="ru-RU"/>
        </w:rPr>
        <w:t xml:space="preserve">. Имеется оборудованная столовая, библиотека, компьютерный класс. </w:t>
      </w:r>
    </w:p>
    <w:p w:rsidR="00DF618B" w:rsidRPr="00DF618B" w:rsidRDefault="00DF618B" w:rsidP="00DF618B">
      <w:pPr>
        <w:rPr>
          <w:rFonts w:ascii="Times New Roman" w:hAnsi="Times New Roman" w:cs="Times New Roman"/>
          <w:sz w:val="24"/>
          <w:szCs w:val="24"/>
        </w:rPr>
      </w:pPr>
      <w:r>
        <w:rPr>
          <w:rFonts w:ascii="Times New Roman" w:hAnsi="Times New Roman" w:cs="Times New Roman"/>
          <w:sz w:val="24"/>
          <w:szCs w:val="24"/>
        </w:rPr>
        <w:t>В школе функционирует 5 учебных кабинетов, музей, дошкольная группа</w:t>
      </w:r>
      <w:r w:rsidRPr="00DF618B">
        <w:rPr>
          <w:rFonts w:ascii="Times New Roman" w:hAnsi="Times New Roman" w:cs="Times New Roman"/>
          <w:sz w:val="24"/>
          <w:szCs w:val="24"/>
        </w:rPr>
        <w:t>. Есть кабине</w:t>
      </w:r>
      <w:r>
        <w:rPr>
          <w:rFonts w:ascii="Times New Roman" w:hAnsi="Times New Roman" w:cs="Times New Roman"/>
          <w:sz w:val="24"/>
          <w:szCs w:val="24"/>
        </w:rPr>
        <w:t xml:space="preserve">т информатики, оснащенный двумя </w:t>
      </w:r>
      <w:r w:rsidRPr="00DF618B">
        <w:rPr>
          <w:rFonts w:ascii="Times New Roman" w:hAnsi="Times New Roman" w:cs="Times New Roman"/>
          <w:sz w:val="24"/>
          <w:szCs w:val="24"/>
        </w:rPr>
        <w:t>ноутб</w:t>
      </w:r>
      <w:r>
        <w:rPr>
          <w:rFonts w:ascii="Times New Roman" w:hAnsi="Times New Roman" w:cs="Times New Roman"/>
          <w:sz w:val="24"/>
          <w:szCs w:val="24"/>
        </w:rPr>
        <w:t xml:space="preserve">уками и двумя  компьютерами,  три </w:t>
      </w:r>
      <w:r w:rsidRPr="00DF618B">
        <w:rPr>
          <w:rFonts w:ascii="Times New Roman" w:hAnsi="Times New Roman" w:cs="Times New Roman"/>
          <w:sz w:val="24"/>
          <w:szCs w:val="24"/>
        </w:rPr>
        <w:t xml:space="preserve"> которых имеет выход в Интернет. Среднее количество времени использования Интернета в расчете на одного учащегося в год, исходя из технических возможностей школы – 2 интернет – часа. Количество учащихся на 1 компьютер - </w:t>
      </w:r>
      <w:r>
        <w:rPr>
          <w:rFonts w:ascii="Times New Roman" w:hAnsi="Times New Roman" w:cs="Times New Roman"/>
          <w:sz w:val="24"/>
          <w:szCs w:val="24"/>
        </w:rPr>
        <w:t>3</w:t>
      </w:r>
      <w:r w:rsidRPr="00DF618B">
        <w:rPr>
          <w:rFonts w:ascii="Times New Roman" w:hAnsi="Times New Roman" w:cs="Times New Roman"/>
          <w:sz w:val="24"/>
          <w:szCs w:val="24"/>
        </w:rPr>
        <w:t xml:space="preserve"> человека. </w:t>
      </w:r>
    </w:p>
    <w:p w:rsidR="00DF618B" w:rsidRPr="00DF618B" w:rsidRDefault="00DF618B" w:rsidP="00DF618B">
      <w:pPr>
        <w:rPr>
          <w:rFonts w:ascii="Times New Roman" w:hAnsi="Times New Roman" w:cs="Times New Roman"/>
          <w:sz w:val="24"/>
          <w:szCs w:val="24"/>
        </w:rPr>
      </w:pPr>
      <w:r w:rsidRPr="00DF618B">
        <w:rPr>
          <w:rFonts w:ascii="Times New Roman" w:hAnsi="Times New Roman" w:cs="Times New Roman"/>
          <w:sz w:val="24"/>
          <w:szCs w:val="24"/>
        </w:rPr>
        <w:lastRenderedPageBreak/>
        <w:t>В учебном процессе испо</w:t>
      </w:r>
      <w:r w:rsidR="00F339CA">
        <w:rPr>
          <w:rFonts w:ascii="Times New Roman" w:hAnsi="Times New Roman" w:cs="Times New Roman"/>
          <w:sz w:val="24"/>
          <w:szCs w:val="24"/>
        </w:rPr>
        <w:t>льзуется  телевизор,  ксерокс</w:t>
      </w:r>
      <w:r>
        <w:rPr>
          <w:rFonts w:ascii="Times New Roman" w:hAnsi="Times New Roman" w:cs="Times New Roman"/>
          <w:sz w:val="24"/>
          <w:szCs w:val="24"/>
        </w:rPr>
        <w:t>,  принтер, мультемидийный проектор</w:t>
      </w:r>
      <w:r w:rsidRPr="00DF618B">
        <w:rPr>
          <w:rFonts w:ascii="Times New Roman" w:hAnsi="Times New Roman" w:cs="Times New Roman"/>
          <w:sz w:val="24"/>
          <w:szCs w:val="24"/>
        </w:rPr>
        <w:t xml:space="preserve">, интерактивная система, видеокамера. В учебных кабинетах много зелени, позволяющей поддерживать естественный микроклимат внутри классных комнат. </w:t>
      </w:r>
    </w:p>
    <w:p w:rsidR="00DF618B" w:rsidRPr="00DF618B" w:rsidRDefault="00DF618B" w:rsidP="00DF618B">
      <w:pPr>
        <w:rPr>
          <w:rFonts w:ascii="Times New Roman" w:hAnsi="Times New Roman" w:cs="Times New Roman"/>
          <w:sz w:val="24"/>
          <w:szCs w:val="24"/>
        </w:rPr>
      </w:pPr>
      <w:r w:rsidRPr="00DF618B">
        <w:rPr>
          <w:rFonts w:ascii="Times New Roman" w:hAnsi="Times New Roman" w:cs="Times New Roman"/>
          <w:sz w:val="24"/>
          <w:szCs w:val="24"/>
        </w:rPr>
        <w:t xml:space="preserve">Учебная площадь в расчете на 1 учащегося -10 кв.м. </w:t>
      </w:r>
    </w:p>
    <w:p w:rsidR="00DF618B" w:rsidRPr="00DF618B" w:rsidRDefault="00DF618B" w:rsidP="00DF618B">
      <w:pPr>
        <w:rPr>
          <w:rFonts w:ascii="Times New Roman" w:hAnsi="Times New Roman" w:cs="Times New Roman"/>
          <w:sz w:val="24"/>
          <w:szCs w:val="24"/>
        </w:rPr>
      </w:pPr>
      <w:r w:rsidRPr="00DF618B">
        <w:rPr>
          <w:rFonts w:ascii="Times New Roman" w:hAnsi="Times New Roman" w:cs="Times New Roman"/>
          <w:sz w:val="24"/>
          <w:szCs w:val="24"/>
        </w:rPr>
        <w:t xml:space="preserve">Информационное обеспечение: количество книг в библиотеке в расчете на одного учащегося составляет - 127 книг (это в среднем 21 учебник и 106 книг научно-познавательной и художественной литературы). </w:t>
      </w:r>
    </w:p>
    <w:p w:rsidR="00DF618B" w:rsidRPr="00DF618B" w:rsidRDefault="00DF618B" w:rsidP="00DF618B">
      <w:pPr>
        <w:rPr>
          <w:rFonts w:ascii="Times New Roman" w:hAnsi="Times New Roman" w:cs="Times New Roman"/>
          <w:sz w:val="24"/>
          <w:szCs w:val="24"/>
        </w:rPr>
      </w:pPr>
      <w:r w:rsidRPr="00DF618B">
        <w:rPr>
          <w:rFonts w:ascii="Times New Roman" w:hAnsi="Times New Roman" w:cs="Times New Roman"/>
          <w:sz w:val="24"/>
          <w:szCs w:val="24"/>
        </w:rPr>
        <w:t xml:space="preserve">Доля учащихся, пользующихся услугами библиотеки по внеучебным вопросам - 80% </w:t>
      </w:r>
    </w:p>
    <w:p w:rsidR="00DF618B" w:rsidRPr="00DF618B" w:rsidRDefault="00DF618B" w:rsidP="00DF618B">
      <w:pPr>
        <w:rPr>
          <w:rFonts w:ascii="Times New Roman" w:hAnsi="Times New Roman" w:cs="Times New Roman"/>
          <w:sz w:val="24"/>
          <w:szCs w:val="24"/>
        </w:rPr>
      </w:pPr>
      <w:r w:rsidRPr="00DF618B">
        <w:rPr>
          <w:rFonts w:ascii="Times New Roman" w:hAnsi="Times New Roman" w:cs="Times New Roman"/>
          <w:sz w:val="24"/>
          <w:szCs w:val="24"/>
        </w:rPr>
        <w:t xml:space="preserve">Спортивный зал приспособлен под занятия физкультурой и спортом. Имеется козел, мостик, кольца, турник для занятия гимнастикой, велотренажер, различный спортивный инвентарь. </w:t>
      </w:r>
    </w:p>
    <w:p w:rsidR="00DF618B" w:rsidRPr="00DF618B" w:rsidRDefault="00DF618B" w:rsidP="00DF618B">
      <w:pPr>
        <w:rPr>
          <w:rFonts w:ascii="Times New Roman" w:hAnsi="Times New Roman" w:cs="Times New Roman"/>
          <w:sz w:val="24"/>
          <w:szCs w:val="24"/>
        </w:rPr>
      </w:pPr>
      <w:r w:rsidRPr="00DF618B">
        <w:rPr>
          <w:rFonts w:ascii="Times New Roman" w:hAnsi="Times New Roman" w:cs="Times New Roman"/>
          <w:sz w:val="24"/>
          <w:szCs w:val="24"/>
        </w:rPr>
        <w:t xml:space="preserve">Ежегодно организуется летняя оздоровительная площадка. </w:t>
      </w:r>
    </w:p>
    <w:p w:rsidR="00DF618B" w:rsidRPr="00DF618B" w:rsidRDefault="00DF618B" w:rsidP="00DF618B">
      <w:pPr>
        <w:rPr>
          <w:rFonts w:ascii="Times New Roman" w:hAnsi="Times New Roman" w:cs="Times New Roman"/>
          <w:sz w:val="24"/>
          <w:szCs w:val="24"/>
        </w:rPr>
      </w:pPr>
      <w:r w:rsidRPr="00DF618B">
        <w:rPr>
          <w:rFonts w:ascii="Times New Roman" w:hAnsi="Times New Roman" w:cs="Times New Roman"/>
          <w:sz w:val="24"/>
          <w:szCs w:val="24"/>
        </w:rPr>
        <w:t>Центром учебно-воспитательной работы школы являе</w:t>
      </w:r>
      <w:r>
        <w:rPr>
          <w:rFonts w:ascii="Times New Roman" w:hAnsi="Times New Roman" w:cs="Times New Roman"/>
          <w:sz w:val="24"/>
          <w:szCs w:val="24"/>
        </w:rPr>
        <w:t>тся школьный краеведческий  музей.</w:t>
      </w:r>
      <w:r w:rsidRPr="00DF618B">
        <w:rPr>
          <w:rFonts w:ascii="Times New Roman" w:hAnsi="Times New Roman" w:cs="Times New Roman"/>
          <w:sz w:val="24"/>
          <w:szCs w:val="24"/>
        </w:rPr>
        <w:t xml:space="preserve"> </w:t>
      </w:r>
    </w:p>
    <w:p w:rsidR="00DF618B" w:rsidRPr="00DF618B" w:rsidRDefault="00DF618B" w:rsidP="00DF618B">
      <w:pPr>
        <w:rPr>
          <w:rFonts w:ascii="Times New Roman" w:hAnsi="Times New Roman" w:cs="Times New Roman"/>
          <w:sz w:val="24"/>
          <w:szCs w:val="24"/>
        </w:rPr>
      </w:pPr>
      <w:r w:rsidRPr="00DF618B">
        <w:rPr>
          <w:rFonts w:ascii="Times New Roman" w:hAnsi="Times New Roman" w:cs="Times New Roman"/>
          <w:sz w:val="24"/>
          <w:szCs w:val="24"/>
        </w:rPr>
        <w:t>Дети питаются в школь</w:t>
      </w:r>
      <w:r>
        <w:rPr>
          <w:rFonts w:ascii="Times New Roman" w:hAnsi="Times New Roman" w:cs="Times New Roman"/>
          <w:sz w:val="24"/>
          <w:szCs w:val="24"/>
        </w:rPr>
        <w:t>ной столовой, рассчитанной на 20</w:t>
      </w:r>
      <w:r w:rsidRPr="00DF618B">
        <w:rPr>
          <w:rFonts w:ascii="Times New Roman" w:hAnsi="Times New Roman" w:cs="Times New Roman"/>
          <w:sz w:val="24"/>
          <w:szCs w:val="24"/>
        </w:rPr>
        <w:t xml:space="preserve"> мест. Два раза в год проводится опрос родителей, учащихся, педагогических работников «Степень удовлетворенности качеством питания в школе». Также создана бракеражная комиссия из числа родителей с целью проверки работы столовой, оценки качества продовольственного сырья и готовой продукции, которая проводит проверку пищеблока 4 раза в год и составляет акт проверки. </w:t>
      </w:r>
    </w:p>
    <w:p w:rsidR="00DF618B" w:rsidRPr="00DF618B" w:rsidRDefault="00DF618B" w:rsidP="00DF618B">
      <w:pPr>
        <w:rPr>
          <w:rFonts w:ascii="Times New Roman" w:hAnsi="Times New Roman" w:cs="Times New Roman"/>
          <w:sz w:val="24"/>
          <w:szCs w:val="24"/>
        </w:rPr>
      </w:pPr>
      <w:r w:rsidRPr="00DF618B">
        <w:rPr>
          <w:rFonts w:ascii="Times New Roman" w:hAnsi="Times New Roman" w:cs="Times New Roman"/>
          <w:sz w:val="24"/>
          <w:szCs w:val="24"/>
        </w:rPr>
        <w:t xml:space="preserve">Вся проделанная работа позволила достичь следующих результатов: </w:t>
      </w:r>
    </w:p>
    <w:p w:rsidR="00DF618B" w:rsidRPr="00DF618B" w:rsidRDefault="00DF618B" w:rsidP="00DF618B">
      <w:pPr>
        <w:rPr>
          <w:rFonts w:ascii="Times New Roman" w:hAnsi="Times New Roman" w:cs="Times New Roman"/>
          <w:sz w:val="24"/>
          <w:szCs w:val="24"/>
        </w:rPr>
      </w:pPr>
      <w:r w:rsidRPr="00DF618B">
        <w:rPr>
          <w:rFonts w:ascii="Times New Roman" w:hAnsi="Times New Roman" w:cs="Times New Roman"/>
          <w:sz w:val="24"/>
          <w:szCs w:val="24"/>
        </w:rPr>
        <w:t xml:space="preserve">в школе обеспечен 100% охват учащихся горячим питанием; </w:t>
      </w:r>
    </w:p>
    <w:p w:rsidR="00DF618B" w:rsidRPr="00DF618B" w:rsidRDefault="00DF618B" w:rsidP="00DF618B">
      <w:pPr>
        <w:rPr>
          <w:rFonts w:ascii="Times New Roman" w:hAnsi="Times New Roman" w:cs="Times New Roman"/>
          <w:sz w:val="24"/>
          <w:szCs w:val="24"/>
        </w:rPr>
      </w:pPr>
      <w:r w:rsidRPr="00DF618B">
        <w:rPr>
          <w:rFonts w:ascii="Times New Roman" w:hAnsi="Times New Roman" w:cs="Times New Roman"/>
          <w:sz w:val="24"/>
          <w:szCs w:val="24"/>
        </w:rPr>
        <w:t xml:space="preserve">отсутствуют жалобы со стороны родителей на организацию питания детей. </w:t>
      </w:r>
    </w:p>
    <w:p w:rsidR="00DF618B" w:rsidRPr="00DF618B" w:rsidRDefault="00DF618B" w:rsidP="00DF618B">
      <w:pPr>
        <w:rPr>
          <w:rFonts w:ascii="Times New Roman" w:hAnsi="Times New Roman" w:cs="Times New Roman"/>
          <w:sz w:val="24"/>
          <w:szCs w:val="24"/>
        </w:rPr>
      </w:pPr>
      <w:r w:rsidRPr="00DF618B">
        <w:rPr>
          <w:rFonts w:ascii="Times New Roman" w:hAnsi="Times New Roman" w:cs="Times New Roman"/>
          <w:sz w:val="24"/>
          <w:szCs w:val="24"/>
        </w:rPr>
        <w:t>Медицинские услуги оказываются по договору с Государственным бюджетным учреждением здравоохранения Тверской области «Оленинская районная больница». Постоянно проводится большая работа по сохранению физического здоровья, укреплению имеющегося здоровья без отрыва от занятий, профилактике сезонных заболеваний, по плану осуществляется диспансеризация учащихся, по графику проводятся прививки. Всю работу прово</w:t>
      </w:r>
      <w:r>
        <w:rPr>
          <w:rFonts w:ascii="Times New Roman" w:hAnsi="Times New Roman" w:cs="Times New Roman"/>
          <w:sz w:val="24"/>
          <w:szCs w:val="24"/>
        </w:rPr>
        <w:t>дит фельдшер Гришинского ФАП Шевыркова Т.М.</w:t>
      </w:r>
      <w:r w:rsidRPr="00DF618B">
        <w:rPr>
          <w:rFonts w:ascii="Times New Roman" w:hAnsi="Times New Roman" w:cs="Times New Roman"/>
          <w:sz w:val="24"/>
          <w:szCs w:val="24"/>
        </w:rPr>
        <w:t xml:space="preserve"> Детей с ограниченными возможностями здоровья в школе нет. </w:t>
      </w:r>
    </w:p>
    <w:p w:rsidR="00DF618B" w:rsidRPr="00FD4E86" w:rsidRDefault="00DF618B" w:rsidP="00DF618B">
      <w:pPr>
        <w:jc w:val="center"/>
        <w:rPr>
          <w:rFonts w:ascii="Times New Roman" w:hAnsi="Times New Roman" w:cs="Times New Roman"/>
          <w:b/>
          <w:color w:val="5B9BD5" w:themeColor="accent1"/>
          <w:sz w:val="24"/>
          <w:szCs w:val="24"/>
        </w:rPr>
      </w:pPr>
      <w:r w:rsidRPr="00FD4E86">
        <w:rPr>
          <w:rFonts w:ascii="Times New Roman" w:hAnsi="Times New Roman" w:cs="Times New Roman"/>
          <w:b/>
          <w:color w:val="5B9BD5" w:themeColor="accent1"/>
          <w:sz w:val="24"/>
          <w:szCs w:val="24"/>
        </w:rPr>
        <w:t>Обеспечение безопасности</w:t>
      </w:r>
    </w:p>
    <w:p w:rsidR="00DF618B" w:rsidRPr="00DF618B" w:rsidRDefault="00DF618B" w:rsidP="00DF618B">
      <w:pPr>
        <w:rPr>
          <w:rFonts w:ascii="Times New Roman" w:hAnsi="Times New Roman" w:cs="Times New Roman"/>
          <w:sz w:val="24"/>
          <w:szCs w:val="24"/>
        </w:rPr>
      </w:pPr>
      <w:r w:rsidRPr="00DF618B">
        <w:rPr>
          <w:rFonts w:ascii="Times New Roman" w:hAnsi="Times New Roman" w:cs="Times New Roman"/>
          <w:sz w:val="24"/>
          <w:szCs w:val="24"/>
        </w:rPr>
        <w:t xml:space="preserve">Безопасность образовательного учреждения – это условие сохранения жизни и здоровья обучающихся и работников, а также материальных ценностей образовательного учреждения от возможных несчастных случаев, пожаров, аварий и других чрезвычайных ситуаций. </w:t>
      </w:r>
    </w:p>
    <w:p w:rsidR="00DF618B" w:rsidRPr="00DF618B" w:rsidRDefault="00DF618B" w:rsidP="00DF618B">
      <w:pPr>
        <w:rPr>
          <w:rFonts w:ascii="Times New Roman" w:hAnsi="Times New Roman" w:cs="Times New Roman"/>
          <w:sz w:val="24"/>
          <w:szCs w:val="24"/>
        </w:rPr>
      </w:pPr>
      <w:r w:rsidRPr="00DF618B">
        <w:rPr>
          <w:rFonts w:ascii="Times New Roman" w:hAnsi="Times New Roman" w:cs="Times New Roman"/>
          <w:sz w:val="24"/>
          <w:szCs w:val="24"/>
        </w:rPr>
        <w:t xml:space="preserve">Безопасность образовательного учреждения включает в себя все виды безопасности, содержащиеся в федеральном законе «О техническом регулировании» и в первую очередь: пожарную безопасность, электрическую безопасность, взрывобезопасность, безопасность, связанную с техническим состоянием среды обитания. </w:t>
      </w:r>
    </w:p>
    <w:p w:rsidR="00DF618B" w:rsidRPr="00DF618B" w:rsidRDefault="00DF618B" w:rsidP="00DF618B">
      <w:pPr>
        <w:rPr>
          <w:rFonts w:ascii="Times New Roman" w:hAnsi="Times New Roman" w:cs="Times New Roman"/>
          <w:sz w:val="24"/>
          <w:szCs w:val="24"/>
        </w:rPr>
      </w:pPr>
      <w:r w:rsidRPr="00DF618B">
        <w:rPr>
          <w:rFonts w:ascii="Times New Roman" w:hAnsi="Times New Roman" w:cs="Times New Roman"/>
          <w:sz w:val="24"/>
          <w:szCs w:val="24"/>
        </w:rPr>
        <w:t xml:space="preserve">Основным направлением воспитательного процесса является развитие в сознании подростков ответственного отношения к обеспечению безопасной жизнедеятельности, </w:t>
      </w:r>
      <w:r w:rsidRPr="00DF618B">
        <w:rPr>
          <w:rFonts w:ascii="Times New Roman" w:hAnsi="Times New Roman" w:cs="Times New Roman"/>
          <w:sz w:val="24"/>
          <w:szCs w:val="24"/>
        </w:rPr>
        <w:lastRenderedPageBreak/>
        <w:t xml:space="preserve">формирование активной гражданской позиции молодого человека направленной на решение социально-значимых проблем, профилактика асоциального поведения, и формирование здорового образа жизни. </w:t>
      </w:r>
    </w:p>
    <w:p w:rsidR="00DF618B" w:rsidRPr="00DF618B" w:rsidRDefault="00DF618B" w:rsidP="00DF618B">
      <w:pPr>
        <w:rPr>
          <w:rFonts w:ascii="Times New Roman" w:hAnsi="Times New Roman" w:cs="Times New Roman"/>
          <w:sz w:val="24"/>
          <w:szCs w:val="24"/>
        </w:rPr>
      </w:pPr>
      <w:r w:rsidRPr="00DF618B">
        <w:rPr>
          <w:rFonts w:ascii="Times New Roman" w:hAnsi="Times New Roman" w:cs="Times New Roman"/>
          <w:sz w:val="24"/>
          <w:szCs w:val="24"/>
        </w:rPr>
        <w:t xml:space="preserve">При возникновении чрезвычайной ситуации в районе школы, возможны следующие последствия: </w:t>
      </w:r>
    </w:p>
    <w:p w:rsidR="00DF618B" w:rsidRPr="00DF618B" w:rsidRDefault="00DF618B" w:rsidP="00DF618B">
      <w:pPr>
        <w:rPr>
          <w:rFonts w:ascii="Times New Roman" w:hAnsi="Times New Roman" w:cs="Times New Roman"/>
          <w:sz w:val="24"/>
          <w:szCs w:val="24"/>
        </w:rPr>
      </w:pPr>
      <w:r w:rsidRPr="00DF618B">
        <w:rPr>
          <w:rFonts w:ascii="Times New Roman" w:hAnsi="Times New Roman" w:cs="Times New Roman"/>
          <w:sz w:val="24"/>
          <w:szCs w:val="24"/>
        </w:rPr>
        <w:t xml:space="preserve">пожар в учебном заведении; </w:t>
      </w:r>
    </w:p>
    <w:p w:rsidR="00DF618B" w:rsidRPr="00DF618B" w:rsidRDefault="00DF618B" w:rsidP="00DF618B">
      <w:pPr>
        <w:rPr>
          <w:rFonts w:ascii="Times New Roman" w:hAnsi="Times New Roman" w:cs="Times New Roman"/>
          <w:sz w:val="24"/>
          <w:szCs w:val="24"/>
        </w:rPr>
      </w:pPr>
      <w:r w:rsidRPr="00DF618B">
        <w:rPr>
          <w:rFonts w:ascii="Times New Roman" w:hAnsi="Times New Roman" w:cs="Times New Roman"/>
          <w:sz w:val="24"/>
          <w:szCs w:val="24"/>
        </w:rPr>
        <w:t xml:space="preserve">угроза обрушения здания; </w:t>
      </w:r>
      <w:r w:rsidRPr="00DF618B">
        <w:rPr>
          <w:rFonts w:ascii="Times New Roman" w:hAnsi="Times New Roman" w:cs="Times New Roman"/>
          <w:sz w:val="24"/>
          <w:szCs w:val="24"/>
        </w:rPr>
        <w:t xml:space="preserve"> </w:t>
      </w:r>
      <w:r w:rsidRPr="00DF618B">
        <w:rPr>
          <w:rFonts w:ascii="Times New Roman" w:hAnsi="Times New Roman" w:cs="Times New Roman"/>
          <w:sz w:val="24"/>
          <w:szCs w:val="24"/>
        </w:rPr>
        <w:tab/>
        <w:t xml:space="preserve">угроза взрыва в результате террористического акта. </w:t>
      </w:r>
    </w:p>
    <w:p w:rsidR="00DF618B" w:rsidRPr="00DF618B" w:rsidRDefault="00DF618B" w:rsidP="00DF618B">
      <w:pPr>
        <w:rPr>
          <w:rFonts w:ascii="Times New Roman" w:hAnsi="Times New Roman" w:cs="Times New Roman"/>
          <w:sz w:val="24"/>
          <w:szCs w:val="24"/>
        </w:rPr>
      </w:pPr>
      <w:r w:rsidRPr="00DF618B">
        <w:rPr>
          <w:rFonts w:ascii="Times New Roman" w:hAnsi="Times New Roman" w:cs="Times New Roman"/>
          <w:sz w:val="24"/>
          <w:szCs w:val="24"/>
        </w:rPr>
        <w:t xml:space="preserve">Особое место уделяется профилактической работе. Разработан план по безопасности в школе. Ежегодно проводятся мероприятия по гражданской обороне, пожарной безопасности, террористической безопасности. </w:t>
      </w:r>
    </w:p>
    <w:p w:rsidR="00DF618B" w:rsidRPr="00DF618B" w:rsidRDefault="00DF618B" w:rsidP="00DF618B">
      <w:pPr>
        <w:rPr>
          <w:rFonts w:ascii="Times New Roman" w:hAnsi="Times New Roman" w:cs="Times New Roman"/>
          <w:sz w:val="24"/>
          <w:szCs w:val="24"/>
        </w:rPr>
      </w:pPr>
      <w:r w:rsidRPr="00DF618B">
        <w:rPr>
          <w:rFonts w:ascii="Times New Roman" w:hAnsi="Times New Roman" w:cs="Times New Roman"/>
          <w:sz w:val="24"/>
          <w:szCs w:val="24"/>
        </w:rPr>
        <w:t xml:space="preserve">Один раз в четверть проводятся учения с учащимися и работниками школы по отработке практических навыков эвакуации при пожаре или при акте терроризма. Результаты проведения мероприятий рассматриваются и при выявлении недостатков принимаются меры по их устранению. </w:t>
      </w:r>
    </w:p>
    <w:p w:rsidR="00DF618B" w:rsidRPr="00DF618B" w:rsidRDefault="00DF618B" w:rsidP="00DF618B">
      <w:pPr>
        <w:rPr>
          <w:rFonts w:ascii="Times New Roman" w:hAnsi="Times New Roman" w:cs="Times New Roman"/>
          <w:sz w:val="24"/>
          <w:szCs w:val="24"/>
        </w:rPr>
      </w:pPr>
      <w:r w:rsidRPr="00DF618B">
        <w:rPr>
          <w:rFonts w:ascii="Times New Roman" w:hAnsi="Times New Roman" w:cs="Times New Roman"/>
          <w:sz w:val="24"/>
          <w:szCs w:val="24"/>
        </w:rPr>
        <w:t xml:space="preserve">Документационное обеспечение (издание необходимых приказов и распоряжений, утверждение планов, графиков и т.п.) безопасности массовых мероприятий находится у директора школы. </w:t>
      </w:r>
    </w:p>
    <w:p w:rsidR="00DF618B" w:rsidRPr="00DF618B" w:rsidRDefault="002328FF" w:rsidP="00DF618B">
      <w:pPr>
        <w:rPr>
          <w:rFonts w:ascii="Times New Roman" w:hAnsi="Times New Roman" w:cs="Times New Roman"/>
          <w:sz w:val="24"/>
          <w:szCs w:val="24"/>
        </w:rPr>
      </w:pPr>
      <w:r>
        <w:rPr>
          <w:rFonts w:ascii="Times New Roman" w:hAnsi="Times New Roman" w:cs="Times New Roman"/>
          <w:sz w:val="24"/>
          <w:szCs w:val="24"/>
        </w:rPr>
        <w:t>На учете в школе состоит 3 огнетушителя</w:t>
      </w:r>
      <w:r w:rsidR="00DF618B" w:rsidRPr="00DF618B">
        <w:rPr>
          <w:rFonts w:ascii="Times New Roman" w:hAnsi="Times New Roman" w:cs="Times New Roman"/>
          <w:sz w:val="24"/>
          <w:szCs w:val="24"/>
        </w:rPr>
        <w:t>, ко</w:t>
      </w:r>
      <w:r w:rsidR="009D25F6">
        <w:rPr>
          <w:rFonts w:ascii="Times New Roman" w:hAnsi="Times New Roman" w:cs="Times New Roman"/>
          <w:sz w:val="24"/>
          <w:szCs w:val="24"/>
        </w:rPr>
        <w:t>торые были перезаправлены в 2024</w:t>
      </w:r>
      <w:r w:rsidR="00DF618B" w:rsidRPr="00DF618B">
        <w:rPr>
          <w:rFonts w:ascii="Times New Roman" w:hAnsi="Times New Roman" w:cs="Times New Roman"/>
          <w:sz w:val="24"/>
          <w:szCs w:val="24"/>
        </w:rPr>
        <w:t xml:space="preserve"> году. На каждый огнетушитель была заведена соответствующая документация. Огнетушители установлены в коридоре, а также в кабинетах на видном и доступном местах.  </w:t>
      </w:r>
    </w:p>
    <w:p w:rsidR="00DF618B" w:rsidRPr="00DF618B" w:rsidRDefault="00DF618B" w:rsidP="00DF618B">
      <w:pPr>
        <w:rPr>
          <w:rFonts w:ascii="Times New Roman" w:hAnsi="Times New Roman" w:cs="Times New Roman"/>
          <w:sz w:val="24"/>
          <w:szCs w:val="24"/>
        </w:rPr>
      </w:pPr>
      <w:r w:rsidRPr="00DF618B">
        <w:rPr>
          <w:rFonts w:ascii="Times New Roman" w:hAnsi="Times New Roman" w:cs="Times New Roman"/>
          <w:sz w:val="24"/>
          <w:szCs w:val="24"/>
        </w:rPr>
        <w:t xml:space="preserve">Пути эвакуации из здания доступны и легко открываются, обозначены светящимися табло, на стенах в коридоре обозначены указательные знаки. </w:t>
      </w:r>
    </w:p>
    <w:p w:rsidR="00DF618B" w:rsidRPr="00DF618B" w:rsidRDefault="00DF618B" w:rsidP="00DF618B">
      <w:pPr>
        <w:rPr>
          <w:rFonts w:ascii="Times New Roman" w:hAnsi="Times New Roman" w:cs="Times New Roman"/>
          <w:sz w:val="24"/>
          <w:szCs w:val="24"/>
        </w:rPr>
      </w:pPr>
      <w:r w:rsidRPr="00DF618B">
        <w:rPr>
          <w:rFonts w:ascii="Times New Roman" w:hAnsi="Times New Roman" w:cs="Times New Roman"/>
          <w:sz w:val="24"/>
          <w:szCs w:val="24"/>
        </w:rPr>
        <w:t>Ведется активная пропаганда здорового образа жизни. Особое место уделяется профилактической работе, проводятся занятия для обучающихся и их родителей по профилактике наркозависимости, связанных с незаконным оборотом наркотиков, а также о вреде курения и алкогольной зависимости проводятся мероприятия. На уроках ОБЖ</w:t>
      </w:r>
      <w:r w:rsidR="009D25F6">
        <w:rPr>
          <w:rFonts w:ascii="Times New Roman" w:hAnsi="Times New Roman" w:cs="Times New Roman"/>
          <w:sz w:val="24"/>
          <w:szCs w:val="24"/>
        </w:rPr>
        <w:t>ЗР</w:t>
      </w:r>
      <w:r w:rsidRPr="00DF618B">
        <w:rPr>
          <w:rFonts w:ascii="Times New Roman" w:hAnsi="Times New Roman" w:cs="Times New Roman"/>
          <w:sz w:val="24"/>
          <w:szCs w:val="24"/>
        </w:rPr>
        <w:t xml:space="preserve"> проведены занятия по обучению правилам поведения населения в чрезвычайных ситуациях техногенного и природного характера. Организованы занятия по Правилам дорожного движения, проводятся тематические и практические занятия, по правилам дорожного движения, о правилах поведения на дорогах. </w:t>
      </w:r>
    </w:p>
    <w:p w:rsidR="00DF618B" w:rsidRPr="00DF618B" w:rsidRDefault="00DF618B" w:rsidP="00DF618B">
      <w:pPr>
        <w:rPr>
          <w:rFonts w:ascii="Times New Roman" w:hAnsi="Times New Roman" w:cs="Times New Roman"/>
          <w:sz w:val="24"/>
          <w:szCs w:val="24"/>
        </w:rPr>
      </w:pPr>
      <w:r w:rsidRPr="00DF618B">
        <w:rPr>
          <w:rFonts w:ascii="Times New Roman" w:hAnsi="Times New Roman" w:cs="Times New Roman"/>
          <w:sz w:val="24"/>
          <w:szCs w:val="24"/>
        </w:rPr>
        <w:t xml:space="preserve">Классные руководители проводят классные часы по профилактике дорожно- транспортного травматизма. </w:t>
      </w:r>
    </w:p>
    <w:p w:rsidR="00DF618B" w:rsidRPr="00DF618B" w:rsidRDefault="00DF618B" w:rsidP="00DF618B">
      <w:pPr>
        <w:rPr>
          <w:rFonts w:ascii="Times New Roman" w:hAnsi="Times New Roman" w:cs="Times New Roman"/>
          <w:sz w:val="24"/>
          <w:szCs w:val="24"/>
        </w:rPr>
      </w:pPr>
      <w:r w:rsidRPr="00DF618B">
        <w:rPr>
          <w:rFonts w:ascii="Times New Roman" w:hAnsi="Times New Roman" w:cs="Times New Roman"/>
          <w:sz w:val="24"/>
          <w:szCs w:val="24"/>
        </w:rPr>
        <w:t xml:space="preserve">Системой оповещения при пожаре является сирена. При входе организовано постоянное дежурство, что позволило прекратить доступ посторонних лиц, перенос вещей без разрешения руководителя. Ведется Журнал посещений учреждения. Разработаны и вывешены плакаты по правилам пожарной безопасности и планы эвакуации. </w:t>
      </w:r>
    </w:p>
    <w:p w:rsidR="00DF618B" w:rsidRDefault="00DF618B" w:rsidP="00DF618B">
      <w:pPr>
        <w:rPr>
          <w:rFonts w:ascii="Times New Roman" w:hAnsi="Times New Roman" w:cs="Times New Roman"/>
          <w:sz w:val="24"/>
          <w:szCs w:val="24"/>
        </w:rPr>
      </w:pPr>
      <w:r w:rsidRPr="00DF618B">
        <w:rPr>
          <w:rFonts w:ascii="Times New Roman" w:hAnsi="Times New Roman" w:cs="Times New Roman"/>
          <w:sz w:val="24"/>
          <w:szCs w:val="24"/>
        </w:rPr>
        <w:t xml:space="preserve">Система безопасности в школе функционирует бесперебойно, и находится в постоянном развитии. </w:t>
      </w:r>
    </w:p>
    <w:p w:rsidR="00F339CA" w:rsidRDefault="00F339CA" w:rsidP="00FD4E86">
      <w:pPr>
        <w:jc w:val="center"/>
        <w:rPr>
          <w:rFonts w:ascii="Times New Roman" w:hAnsi="Times New Roman" w:cs="Times New Roman"/>
          <w:color w:val="5B9BD5" w:themeColor="accent1"/>
          <w:sz w:val="24"/>
          <w:szCs w:val="24"/>
        </w:rPr>
      </w:pPr>
    </w:p>
    <w:p w:rsidR="009D25F6" w:rsidRDefault="009D25F6" w:rsidP="00FD4E86">
      <w:pPr>
        <w:jc w:val="center"/>
        <w:rPr>
          <w:rFonts w:ascii="Times New Roman" w:hAnsi="Times New Roman" w:cs="Times New Roman"/>
          <w:color w:val="5B9BD5" w:themeColor="accent1"/>
          <w:sz w:val="24"/>
          <w:szCs w:val="24"/>
        </w:rPr>
      </w:pPr>
    </w:p>
    <w:p w:rsidR="00FD4E86" w:rsidRDefault="00FD4E86" w:rsidP="00FD4E86">
      <w:pPr>
        <w:jc w:val="center"/>
        <w:rPr>
          <w:rFonts w:ascii="Times New Roman" w:hAnsi="Times New Roman" w:cs="Times New Roman"/>
          <w:color w:val="5B9BD5" w:themeColor="accent1"/>
          <w:sz w:val="24"/>
          <w:szCs w:val="24"/>
        </w:rPr>
      </w:pPr>
      <w:r w:rsidRPr="00FD4E86">
        <w:rPr>
          <w:rFonts w:ascii="Times New Roman" w:hAnsi="Times New Roman" w:cs="Times New Roman"/>
          <w:color w:val="5B9BD5" w:themeColor="accent1"/>
          <w:sz w:val="24"/>
          <w:szCs w:val="24"/>
        </w:rPr>
        <w:lastRenderedPageBreak/>
        <w:t>Организация питания.</w:t>
      </w:r>
    </w:p>
    <w:p w:rsidR="0003107B" w:rsidRDefault="0003107B" w:rsidP="0003107B">
      <w:pPr>
        <w:rPr>
          <w:rFonts w:ascii="Times New Roman" w:hAnsi="Times New Roman" w:cs="Times New Roman"/>
          <w:sz w:val="24"/>
          <w:szCs w:val="24"/>
        </w:rPr>
      </w:pPr>
      <w:r w:rsidRPr="0003107B">
        <w:rPr>
          <w:rFonts w:ascii="Times New Roman" w:hAnsi="Times New Roman" w:cs="Times New Roman"/>
          <w:sz w:val="24"/>
          <w:szCs w:val="24"/>
        </w:rPr>
        <w:t xml:space="preserve"> Рациональное питание учащихся - одно из условий создания здоровьесберегающей среды в общеобразовательных учреждениях, снижения отрицательных эффектов и последствий функционирования системы образования. Недостаточное поступление питательных веществ в детском </w:t>
      </w:r>
      <w:r w:rsidRPr="0003107B">
        <w:rPr>
          <w:rFonts w:ascii="Times New Roman" w:hAnsi="Times New Roman" w:cs="Times New Roman"/>
          <w:sz w:val="24"/>
          <w:szCs w:val="24"/>
        </w:rPr>
        <w:tab/>
        <w:t xml:space="preserve">возрасте </w:t>
      </w:r>
      <w:r w:rsidRPr="0003107B">
        <w:rPr>
          <w:rFonts w:ascii="Times New Roman" w:hAnsi="Times New Roman" w:cs="Times New Roman"/>
          <w:sz w:val="24"/>
          <w:szCs w:val="24"/>
        </w:rPr>
        <w:tab/>
        <w:t>отрицательно</w:t>
      </w:r>
      <w:r>
        <w:rPr>
          <w:rFonts w:ascii="Times New Roman" w:hAnsi="Times New Roman" w:cs="Times New Roman"/>
          <w:sz w:val="24"/>
          <w:szCs w:val="24"/>
        </w:rPr>
        <w:t xml:space="preserve"> </w:t>
      </w:r>
      <w:r>
        <w:rPr>
          <w:rFonts w:ascii="Times New Roman" w:hAnsi="Times New Roman" w:cs="Times New Roman"/>
          <w:sz w:val="24"/>
          <w:szCs w:val="24"/>
        </w:rPr>
        <w:tab/>
        <w:t xml:space="preserve">сказывается </w:t>
      </w:r>
      <w:r>
        <w:rPr>
          <w:rFonts w:ascii="Times New Roman" w:hAnsi="Times New Roman" w:cs="Times New Roman"/>
          <w:sz w:val="24"/>
          <w:szCs w:val="24"/>
        </w:rPr>
        <w:tab/>
        <w:t xml:space="preserve">на </w:t>
      </w:r>
      <w:r>
        <w:rPr>
          <w:rFonts w:ascii="Times New Roman" w:hAnsi="Times New Roman" w:cs="Times New Roman"/>
          <w:sz w:val="24"/>
          <w:szCs w:val="24"/>
        </w:rPr>
        <w:tab/>
        <w:t xml:space="preserve">показателях </w:t>
      </w:r>
      <w:r w:rsidRPr="0003107B">
        <w:rPr>
          <w:rFonts w:ascii="Times New Roman" w:hAnsi="Times New Roman" w:cs="Times New Roman"/>
          <w:sz w:val="24"/>
          <w:szCs w:val="24"/>
        </w:rPr>
        <w:t xml:space="preserve">физического </w:t>
      </w:r>
      <w:r w:rsidRPr="0003107B">
        <w:rPr>
          <w:rFonts w:ascii="Times New Roman" w:hAnsi="Times New Roman" w:cs="Times New Roman"/>
          <w:sz w:val="24"/>
          <w:szCs w:val="24"/>
        </w:rPr>
        <w:tab/>
        <w:t>развития, заболеваемости</w:t>
      </w:r>
      <w:r>
        <w:rPr>
          <w:rFonts w:ascii="Times New Roman" w:hAnsi="Times New Roman" w:cs="Times New Roman"/>
          <w:sz w:val="24"/>
          <w:szCs w:val="24"/>
        </w:rPr>
        <w:t xml:space="preserve">, </w:t>
      </w:r>
      <w:r>
        <w:rPr>
          <w:rFonts w:ascii="Times New Roman" w:hAnsi="Times New Roman" w:cs="Times New Roman"/>
          <w:sz w:val="24"/>
          <w:szCs w:val="24"/>
        </w:rPr>
        <w:tab/>
        <w:t xml:space="preserve">успеваемости, </w:t>
      </w:r>
      <w:r>
        <w:rPr>
          <w:rFonts w:ascii="Times New Roman" w:hAnsi="Times New Roman" w:cs="Times New Roman"/>
          <w:sz w:val="24"/>
          <w:szCs w:val="24"/>
        </w:rPr>
        <w:tab/>
        <w:t xml:space="preserve">способствует </w:t>
      </w:r>
    </w:p>
    <w:p w:rsidR="0003107B" w:rsidRPr="0003107B" w:rsidRDefault="0003107B" w:rsidP="0003107B">
      <w:pPr>
        <w:rPr>
          <w:rFonts w:ascii="Times New Roman" w:hAnsi="Times New Roman" w:cs="Times New Roman"/>
          <w:sz w:val="24"/>
          <w:szCs w:val="24"/>
        </w:rPr>
      </w:pPr>
      <w:r w:rsidRPr="0003107B">
        <w:rPr>
          <w:rFonts w:ascii="Times New Roman" w:hAnsi="Times New Roman" w:cs="Times New Roman"/>
          <w:sz w:val="24"/>
          <w:szCs w:val="24"/>
        </w:rPr>
        <w:t xml:space="preserve">проявлению </w:t>
      </w:r>
      <w:r w:rsidRPr="0003107B">
        <w:rPr>
          <w:rFonts w:ascii="Times New Roman" w:hAnsi="Times New Roman" w:cs="Times New Roman"/>
          <w:sz w:val="24"/>
          <w:szCs w:val="24"/>
        </w:rPr>
        <w:tab/>
        <w:t xml:space="preserve">обменных </w:t>
      </w:r>
      <w:r w:rsidRPr="0003107B">
        <w:rPr>
          <w:rFonts w:ascii="Times New Roman" w:hAnsi="Times New Roman" w:cs="Times New Roman"/>
          <w:sz w:val="24"/>
          <w:szCs w:val="24"/>
        </w:rPr>
        <w:tab/>
        <w:t xml:space="preserve">нарушений </w:t>
      </w:r>
      <w:r w:rsidRPr="0003107B">
        <w:rPr>
          <w:rFonts w:ascii="Times New Roman" w:hAnsi="Times New Roman" w:cs="Times New Roman"/>
          <w:sz w:val="24"/>
          <w:szCs w:val="24"/>
        </w:rPr>
        <w:tab/>
        <w:t xml:space="preserve">и хронической патологии. Постановлением Кабинета Министров от 4 июля 2006г. № 167 «О Концепции государственной политики в области здорового питания закреплена приоритетная роль питания в поддержании здоровья детей и подростков. В Законе Российской Федерации "Об образовании" сохранена обязанность образовательного учреждения организовывать питание обучающихся, выделять помещение для питания детей, предусматривать перерыв достаточной продолжительности (статья 51). </w:t>
      </w:r>
    </w:p>
    <w:p w:rsidR="0003107B" w:rsidRPr="0003107B" w:rsidRDefault="0003107B" w:rsidP="0003107B">
      <w:pPr>
        <w:rPr>
          <w:rFonts w:ascii="Times New Roman" w:hAnsi="Times New Roman" w:cs="Times New Roman"/>
          <w:sz w:val="24"/>
          <w:szCs w:val="24"/>
        </w:rPr>
      </w:pPr>
      <w:r w:rsidRPr="0003107B">
        <w:rPr>
          <w:rFonts w:ascii="Times New Roman" w:hAnsi="Times New Roman" w:cs="Times New Roman"/>
          <w:sz w:val="24"/>
          <w:szCs w:val="24"/>
        </w:rPr>
        <w:t>Для решения этой задачи и была разработана Программа по совершенствованию качества организации шк</w:t>
      </w:r>
      <w:r>
        <w:rPr>
          <w:rFonts w:ascii="Times New Roman" w:hAnsi="Times New Roman" w:cs="Times New Roman"/>
          <w:sz w:val="24"/>
          <w:szCs w:val="24"/>
        </w:rPr>
        <w:t>ольного питания в МКОУ Гришинской</w:t>
      </w:r>
      <w:r w:rsidRPr="0003107B">
        <w:rPr>
          <w:rFonts w:ascii="Times New Roman" w:hAnsi="Times New Roman" w:cs="Times New Roman"/>
          <w:sz w:val="24"/>
          <w:szCs w:val="24"/>
        </w:rPr>
        <w:t xml:space="preserve"> ООШ, которая предполагает, что правильно организованное питание, несомненно, поможет сохранять здоровье школьников. </w:t>
      </w:r>
    </w:p>
    <w:p w:rsidR="0003107B" w:rsidRPr="0003107B" w:rsidRDefault="0003107B" w:rsidP="0003107B">
      <w:pPr>
        <w:rPr>
          <w:rFonts w:ascii="Times New Roman" w:hAnsi="Times New Roman" w:cs="Times New Roman"/>
          <w:sz w:val="24"/>
          <w:szCs w:val="24"/>
        </w:rPr>
      </w:pPr>
      <w:r w:rsidRPr="0003107B">
        <w:rPr>
          <w:rFonts w:ascii="Times New Roman" w:hAnsi="Times New Roman" w:cs="Times New Roman"/>
          <w:sz w:val="24"/>
          <w:szCs w:val="24"/>
        </w:rPr>
        <w:t xml:space="preserve">Вопросы организации школьного питания в последние годы вызывают повышенный интерес. Для решения этих вопросов наша школа направляет свою работу на внедрение новых схем питания школьников. </w:t>
      </w:r>
    </w:p>
    <w:p w:rsidR="0003107B" w:rsidRPr="0003107B" w:rsidRDefault="0003107B" w:rsidP="0003107B">
      <w:pPr>
        <w:rPr>
          <w:rFonts w:ascii="Times New Roman" w:hAnsi="Times New Roman" w:cs="Times New Roman"/>
          <w:sz w:val="24"/>
          <w:szCs w:val="24"/>
        </w:rPr>
      </w:pPr>
      <w:r w:rsidRPr="0003107B">
        <w:rPr>
          <w:rFonts w:ascii="Times New Roman" w:hAnsi="Times New Roman" w:cs="Times New Roman"/>
          <w:sz w:val="24"/>
          <w:szCs w:val="24"/>
        </w:rPr>
        <w:t xml:space="preserve">Работа школьной столовой строится по установленному порядку на основании соответствующих нормативных документов: положений, приказов, планов, графиков. </w:t>
      </w:r>
    </w:p>
    <w:p w:rsidR="0003107B" w:rsidRPr="0003107B" w:rsidRDefault="0003107B" w:rsidP="0003107B">
      <w:pPr>
        <w:rPr>
          <w:rFonts w:ascii="Times New Roman" w:hAnsi="Times New Roman" w:cs="Times New Roman"/>
          <w:sz w:val="24"/>
          <w:szCs w:val="24"/>
        </w:rPr>
      </w:pPr>
      <w:r w:rsidRPr="0003107B">
        <w:rPr>
          <w:rFonts w:ascii="Times New Roman" w:hAnsi="Times New Roman" w:cs="Times New Roman"/>
          <w:sz w:val="24"/>
          <w:szCs w:val="24"/>
        </w:rPr>
        <w:t>В школе организовано двухразовое питание, состоящее из завтрака и горячего обеда. Для организации питания школа имеет специализиров</w:t>
      </w:r>
      <w:r>
        <w:rPr>
          <w:rFonts w:ascii="Times New Roman" w:hAnsi="Times New Roman" w:cs="Times New Roman"/>
          <w:sz w:val="24"/>
          <w:szCs w:val="24"/>
        </w:rPr>
        <w:t>анное помещение – столовую на 20</w:t>
      </w:r>
      <w:r w:rsidRPr="0003107B">
        <w:rPr>
          <w:rFonts w:ascii="Times New Roman" w:hAnsi="Times New Roman" w:cs="Times New Roman"/>
          <w:sz w:val="24"/>
          <w:szCs w:val="24"/>
        </w:rPr>
        <w:t xml:space="preserve"> посадочных мест, оборудованное в соответствии с санитарно – эпидемиологическими требованиями. </w:t>
      </w:r>
    </w:p>
    <w:p w:rsidR="0003107B" w:rsidRPr="0003107B" w:rsidRDefault="0003107B" w:rsidP="0003107B">
      <w:pPr>
        <w:rPr>
          <w:rFonts w:ascii="Times New Roman" w:hAnsi="Times New Roman" w:cs="Times New Roman"/>
          <w:sz w:val="24"/>
          <w:szCs w:val="24"/>
        </w:rPr>
      </w:pPr>
      <w:r w:rsidRPr="0003107B">
        <w:rPr>
          <w:rFonts w:ascii="Times New Roman" w:hAnsi="Times New Roman" w:cs="Times New Roman"/>
          <w:sz w:val="24"/>
          <w:szCs w:val="24"/>
        </w:rPr>
        <w:t>В течении учебного года ор</w:t>
      </w:r>
      <w:r w:rsidR="009D25F6">
        <w:rPr>
          <w:rFonts w:ascii="Times New Roman" w:hAnsi="Times New Roman" w:cs="Times New Roman"/>
          <w:sz w:val="24"/>
          <w:szCs w:val="24"/>
        </w:rPr>
        <w:t>ганизованное питание получали 9</w:t>
      </w:r>
      <w:r w:rsidRPr="0003107B">
        <w:rPr>
          <w:rFonts w:ascii="Times New Roman" w:hAnsi="Times New Roman" w:cs="Times New Roman"/>
          <w:sz w:val="24"/>
          <w:szCs w:val="24"/>
        </w:rPr>
        <w:t xml:space="preserve"> школьников</w:t>
      </w:r>
      <w:r w:rsidR="009D25F6">
        <w:rPr>
          <w:rFonts w:ascii="Times New Roman" w:hAnsi="Times New Roman" w:cs="Times New Roman"/>
          <w:sz w:val="24"/>
          <w:szCs w:val="24"/>
        </w:rPr>
        <w:t xml:space="preserve"> и 3 воспитанника  дошкольной группы</w:t>
      </w:r>
      <w:r>
        <w:rPr>
          <w:rFonts w:ascii="Times New Roman" w:hAnsi="Times New Roman" w:cs="Times New Roman"/>
          <w:sz w:val="24"/>
          <w:szCs w:val="24"/>
        </w:rPr>
        <w:t>.</w:t>
      </w:r>
      <w:r w:rsidRPr="0003107B">
        <w:t xml:space="preserve"> </w:t>
      </w:r>
      <w:r w:rsidRPr="0003107B">
        <w:rPr>
          <w:rFonts w:ascii="Times New Roman" w:hAnsi="Times New Roman" w:cs="Times New Roman"/>
          <w:sz w:val="24"/>
          <w:szCs w:val="24"/>
        </w:rPr>
        <w:t>На  питание  учащихся   начальных классов деньги поступают из средств</w:t>
      </w:r>
      <w:r>
        <w:rPr>
          <w:rFonts w:ascii="Times New Roman" w:hAnsi="Times New Roman" w:cs="Times New Roman"/>
          <w:sz w:val="24"/>
          <w:szCs w:val="24"/>
        </w:rPr>
        <w:t xml:space="preserve">  федерального  бюджета</w:t>
      </w:r>
      <w:r w:rsidRPr="0003107B">
        <w:rPr>
          <w:rFonts w:ascii="Times New Roman" w:hAnsi="Times New Roman" w:cs="Times New Roman"/>
          <w:sz w:val="24"/>
          <w:szCs w:val="24"/>
        </w:rPr>
        <w:t>. Учащиеся из малообеспеченных семей пи</w:t>
      </w:r>
      <w:r>
        <w:rPr>
          <w:rFonts w:ascii="Times New Roman" w:hAnsi="Times New Roman" w:cs="Times New Roman"/>
          <w:sz w:val="24"/>
          <w:szCs w:val="24"/>
        </w:rPr>
        <w:t xml:space="preserve">таются за счет средств </w:t>
      </w:r>
      <w:r w:rsidRPr="0003107B">
        <w:rPr>
          <w:rFonts w:ascii="Times New Roman" w:hAnsi="Times New Roman" w:cs="Times New Roman"/>
          <w:sz w:val="24"/>
          <w:szCs w:val="24"/>
        </w:rPr>
        <w:t xml:space="preserve"> бюджета</w:t>
      </w:r>
      <w:r>
        <w:rPr>
          <w:rFonts w:ascii="Times New Roman" w:hAnsi="Times New Roman" w:cs="Times New Roman"/>
          <w:sz w:val="24"/>
          <w:szCs w:val="24"/>
        </w:rPr>
        <w:t xml:space="preserve"> округа из расчета.</w:t>
      </w:r>
      <w:r w:rsidRPr="0003107B">
        <w:rPr>
          <w:rFonts w:ascii="Times New Roman" w:hAnsi="Times New Roman" w:cs="Times New Roman"/>
          <w:sz w:val="24"/>
          <w:szCs w:val="24"/>
        </w:rPr>
        <w:t xml:space="preserve">  </w:t>
      </w:r>
    </w:p>
    <w:p w:rsidR="0003107B" w:rsidRPr="0003107B" w:rsidRDefault="0003107B" w:rsidP="0003107B">
      <w:pPr>
        <w:rPr>
          <w:rFonts w:ascii="Times New Roman" w:hAnsi="Times New Roman" w:cs="Times New Roman"/>
          <w:sz w:val="24"/>
          <w:szCs w:val="24"/>
        </w:rPr>
      </w:pPr>
      <w:r w:rsidRPr="0003107B">
        <w:rPr>
          <w:rFonts w:ascii="Times New Roman" w:hAnsi="Times New Roman" w:cs="Times New Roman"/>
          <w:sz w:val="24"/>
          <w:szCs w:val="24"/>
        </w:rPr>
        <w:t xml:space="preserve">   Дополнительного источника организации питания не имеется. </w:t>
      </w:r>
    </w:p>
    <w:p w:rsidR="0003107B" w:rsidRPr="0003107B" w:rsidRDefault="0003107B" w:rsidP="0003107B">
      <w:pPr>
        <w:rPr>
          <w:rFonts w:ascii="Times New Roman" w:hAnsi="Times New Roman" w:cs="Times New Roman"/>
          <w:sz w:val="24"/>
          <w:szCs w:val="24"/>
        </w:rPr>
      </w:pPr>
      <w:r w:rsidRPr="0003107B">
        <w:rPr>
          <w:rFonts w:ascii="Times New Roman" w:hAnsi="Times New Roman" w:cs="Times New Roman"/>
          <w:sz w:val="24"/>
          <w:szCs w:val="24"/>
        </w:rPr>
        <w:t xml:space="preserve">Школьная столовая полностью укомплектована необходимой посудой. Ее чистоте уделяется повышенное внимание. Мытье и дезинфекция производятся с соблюдением всех норм санитарно-гигиенического режима, используются самые лучшие средства дезинфекции. Большое внимание уделяется калорийности школьного питания. Учитывается возраст и особенности нагрузки школьников. </w:t>
      </w:r>
    </w:p>
    <w:p w:rsidR="0003107B" w:rsidRPr="0003107B" w:rsidRDefault="0003107B" w:rsidP="0003107B">
      <w:pPr>
        <w:rPr>
          <w:rFonts w:ascii="Times New Roman" w:hAnsi="Times New Roman" w:cs="Times New Roman"/>
          <w:sz w:val="24"/>
          <w:szCs w:val="24"/>
        </w:rPr>
      </w:pPr>
      <w:r w:rsidRPr="0003107B">
        <w:rPr>
          <w:rFonts w:ascii="Times New Roman" w:hAnsi="Times New Roman" w:cs="Times New Roman"/>
          <w:sz w:val="24"/>
          <w:szCs w:val="24"/>
        </w:rPr>
        <w:t>В школе ведутся журнал выдачи готовых порций. За качеством питания постоянно следит бракеражная комиссия из членов школьной администра</w:t>
      </w:r>
      <w:r>
        <w:rPr>
          <w:rFonts w:ascii="Times New Roman" w:hAnsi="Times New Roman" w:cs="Times New Roman"/>
          <w:sz w:val="24"/>
          <w:szCs w:val="24"/>
        </w:rPr>
        <w:t>ции, учителей.</w:t>
      </w:r>
      <w:r w:rsidRPr="0003107B">
        <w:rPr>
          <w:rFonts w:ascii="Times New Roman" w:hAnsi="Times New Roman" w:cs="Times New Roman"/>
          <w:sz w:val="24"/>
          <w:szCs w:val="24"/>
        </w:rPr>
        <w:t xml:space="preserve"> Мониторинг охвата горячим питанием ведётся ежемесячно. </w:t>
      </w:r>
    </w:p>
    <w:p w:rsidR="0003107B" w:rsidRPr="0003107B" w:rsidRDefault="0003107B" w:rsidP="0003107B">
      <w:pPr>
        <w:rPr>
          <w:rFonts w:ascii="Times New Roman" w:hAnsi="Times New Roman" w:cs="Times New Roman"/>
          <w:sz w:val="24"/>
          <w:szCs w:val="24"/>
        </w:rPr>
      </w:pPr>
      <w:r w:rsidRPr="0003107B">
        <w:rPr>
          <w:rFonts w:ascii="Times New Roman" w:hAnsi="Times New Roman" w:cs="Times New Roman"/>
          <w:sz w:val="24"/>
          <w:szCs w:val="24"/>
        </w:rPr>
        <w:t xml:space="preserve">Мониторинг отношения учащихся к организации горячего питания в школе показал, что 100% отвечающих довольны организацией горячего питания в школе. </w:t>
      </w:r>
    </w:p>
    <w:p w:rsidR="00F339CA" w:rsidRDefault="00F339CA" w:rsidP="009641F5">
      <w:pPr>
        <w:jc w:val="center"/>
        <w:rPr>
          <w:rFonts w:ascii="Times New Roman" w:hAnsi="Times New Roman" w:cs="Times New Roman"/>
          <w:color w:val="5B9BD5" w:themeColor="accent1"/>
          <w:sz w:val="24"/>
          <w:szCs w:val="24"/>
        </w:rPr>
      </w:pPr>
      <w:bookmarkStart w:id="1" w:name="_Toc45220"/>
    </w:p>
    <w:p w:rsidR="009641F5" w:rsidRPr="009641F5" w:rsidRDefault="009641F5" w:rsidP="009641F5">
      <w:pPr>
        <w:jc w:val="center"/>
        <w:rPr>
          <w:rFonts w:ascii="Times New Roman" w:hAnsi="Times New Roman" w:cs="Times New Roman"/>
          <w:color w:val="5B9BD5" w:themeColor="accent1"/>
          <w:sz w:val="24"/>
          <w:szCs w:val="24"/>
        </w:rPr>
      </w:pPr>
      <w:r w:rsidRPr="009641F5">
        <w:rPr>
          <w:rFonts w:ascii="Times New Roman" w:hAnsi="Times New Roman" w:cs="Times New Roman"/>
          <w:color w:val="5B9BD5" w:themeColor="accent1"/>
          <w:sz w:val="24"/>
          <w:szCs w:val="24"/>
        </w:rPr>
        <w:lastRenderedPageBreak/>
        <w:t>Перечень дополнительных образовательных услуг, предоставляемых  ОУ.</w:t>
      </w:r>
      <w:bookmarkEnd w:id="1"/>
    </w:p>
    <w:p w:rsidR="009641F5" w:rsidRPr="009641F5" w:rsidRDefault="009D25F6" w:rsidP="009641F5">
      <w:pPr>
        <w:rPr>
          <w:rFonts w:ascii="Times New Roman" w:hAnsi="Times New Roman" w:cs="Times New Roman"/>
          <w:sz w:val="24"/>
          <w:szCs w:val="24"/>
        </w:rPr>
      </w:pPr>
      <w:r>
        <w:rPr>
          <w:rFonts w:ascii="Times New Roman" w:hAnsi="Times New Roman" w:cs="Times New Roman"/>
          <w:sz w:val="24"/>
          <w:szCs w:val="24"/>
        </w:rPr>
        <w:t>В 2024</w:t>
      </w:r>
      <w:r w:rsidR="009641F5" w:rsidRPr="009641F5">
        <w:rPr>
          <w:rFonts w:ascii="Times New Roman" w:hAnsi="Times New Roman" w:cs="Times New Roman"/>
          <w:sz w:val="24"/>
          <w:szCs w:val="24"/>
        </w:rPr>
        <w:t>-</w:t>
      </w:r>
      <w:r>
        <w:rPr>
          <w:rFonts w:ascii="Times New Roman" w:hAnsi="Times New Roman" w:cs="Times New Roman"/>
          <w:sz w:val="24"/>
          <w:szCs w:val="24"/>
        </w:rPr>
        <w:t>2025</w:t>
      </w:r>
      <w:r w:rsidR="009641F5" w:rsidRPr="009641F5">
        <w:rPr>
          <w:rFonts w:ascii="Times New Roman" w:hAnsi="Times New Roman" w:cs="Times New Roman"/>
          <w:sz w:val="24"/>
          <w:szCs w:val="24"/>
        </w:rPr>
        <w:t xml:space="preserve"> у</w:t>
      </w:r>
      <w:r w:rsidR="009641F5">
        <w:rPr>
          <w:rFonts w:ascii="Times New Roman" w:hAnsi="Times New Roman" w:cs="Times New Roman"/>
          <w:sz w:val="24"/>
          <w:szCs w:val="24"/>
        </w:rPr>
        <w:t>чебном году в МКОУ  Гришинская  ООШ в рамках дополнительного образования   работал кружок  естественно-научной направленности «Природа Тверского края»</w:t>
      </w:r>
      <w:r>
        <w:rPr>
          <w:rFonts w:ascii="Times New Roman" w:hAnsi="Times New Roman" w:cs="Times New Roman"/>
          <w:sz w:val="24"/>
          <w:szCs w:val="24"/>
        </w:rPr>
        <w:t xml:space="preserve"> и кружок «Театральный».</w:t>
      </w:r>
      <w:r w:rsidR="009641F5" w:rsidRPr="009641F5">
        <w:rPr>
          <w:rFonts w:ascii="Times New Roman" w:hAnsi="Times New Roman" w:cs="Times New Roman"/>
          <w:sz w:val="24"/>
          <w:szCs w:val="24"/>
        </w:rPr>
        <w:t xml:space="preserve"> </w:t>
      </w:r>
      <w:r>
        <w:rPr>
          <w:rFonts w:ascii="Times New Roman" w:hAnsi="Times New Roman" w:cs="Times New Roman"/>
          <w:sz w:val="24"/>
          <w:szCs w:val="24"/>
        </w:rPr>
        <w:t xml:space="preserve">Кружки посещали </w:t>
      </w:r>
      <w:r w:rsidR="009641F5">
        <w:rPr>
          <w:rFonts w:ascii="Times New Roman" w:hAnsi="Times New Roman" w:cs="Times New Roman"/>
          <w:sz w:val="24"/>
          <w:szCs w:val="24"/>
        </w:rPr>
        <w:t xml:space="preserve"> обучающихся </w:t>
      </w:r>
      <w:r>
        <w:rPr>
          <w:rFonts w:ascii="Times New Roman" w:hAnsi="Times New Roman" w:cs="Times New Roman"/>
          <w:sz w:val="24"/>
          <w:szCs w:val="24"/>
        </w:rPr>
        <w:t>с 1-9 классов, что составляет 100</w:t>
      </w:r>
      <w:r w:rsidR="009641F5">
        <w:rPr>
          <w:rFonts w:ascii="Times New Roman" w:hAnsi="Times New Roman" w:cs="Times New Roman"/>
          <w:sz w:val="24"/>
          <w:szCs w:val="24"/>
        </w:rPr>
        <w:t>% обучающихся школы.</w:t>
      </w:r>
    </w:p>
    <w:p w:rsidR="009641F5" w:rsidRDefault="009641F5" w:rsidP="009641F5">
      <w:r w:rsidRPr="009641F5">
        <w:rPr>
          <w:rFonts w:ascii="Times New Roman" w:hAnsi="Times New Roman" w:cs="Times New Roman"/>
          <w:sz w:val="24"/>
          <w:szCs w:val="24"/>
        </w:rPr>
        <w:t xml:space="preserve">Платных образовательных услуг </w:t>
      </w:r>
      <w:r>
        <w:rPr>
          <w:rFonts w:ascii="Times New Roman" w:hAnsi="Times New Roman" w:cs="Times New Roman"/>
          <w:sz w:val="24"/>
          <w:szCs w:val="24"/>
        </w:rPr>
        <w:t xml:space="preserve"> в МКОУ Гришинской </w:t>
      </w:r>
      <w:r w:rsidRPr="009641F5">
        <w:rPr>
          <w:rFonts w:ascii="Times New Roman" w:hAnsi="Times New Roman" w:cs="Times New Roman"/>
          <w:sz w:val="24"/>
          <w:szCs w:val="24"/>
        </w:rPr>
        <w:t xml:space="preserve"> ООШ нет.</w:t>
      </w:r>
      <w:r>
        <w:t xml:space="preserve"> </w:t>
      </w:r>
    </w:p>
    <w:p w:rsidR="0003107B" w:rsidRPr="0003107B" w:rsidRDefault="0003107B" w:rsidP="0003107B">
      <w:pPr>
        <w:rPr>
          <w:rFonts w:ascii="Times New Roman" w:hAnsi="Times New Roman" w:cs="Times New Roman"/>
          <w:sz w:val="24"/>
          <w:szCs w:val="24"/>
        </w:rPr>
      </w:pPr>
    </w:p>
    <w:p w:rsidR="002328FF" w:rsidRDefault="002328FF" w:rsidP="002328FF">
      <w:pPr>
        <w:pStyle w:val="ab"/>
        <w:autoSpaceDE w:val="0"/>
        <w:autoSpaceDN w:val="0"/>
        <w:adjustRightInd w:val="0"/>
        <w:ind w:left="0"/>
        <w:jc w:val="both"/>
        <w:rPr>
          <w:b/>
          <w:sz w:val="28"/>
          <w:szCs w:val="28"/>
          <w:u w:val="single"/>
        </w:rPr>
      </w:pPr>
      <w:r w:rsidRPr="00B00CD5">
        <w:rPr>
          <w:b/>
          <w:sz w:val="28"/>
          <w:szCs w:val="28"/>
          <w:u w:val="single"/>
        </w:rPr>
        <w:t xml:space="preserve">                        4.Результаты деятельности</w:t>
      </w:r>
    </w:p>
    <w:p w:rsidR="00B00CD5" w:rsidRDefault="00B00CD5" w:rsidP="002328FF">
      <w:pPr>
        <w:pStyle w:val="ab"/>
        <w:autoSpaceDE w:val="0"/>
        <w:autoSpaceDN w:val="0"/>
        <w:adjustRightInd w:val="0"/>
        <w:ind w:left="0"/>
        <w:jc w:val="both"/>
        <w:rPr>
          <w:b/>
          <w:sz w:val="28"/>
          <w:szCs w:val="28"/>
          <w:u w:val="single"/>
        </w:rPr>
      </w:pPr>
    </w:p>
    <w:p w:rsidR="00B00CD5" w:rsidRPr="00B00CD5" w:rsidRDefault="00B00CD5" w:rsidP="00B00CD5">
      <w:pPr>
        <w:spacing w:after="0" w:line="240" w:lineRule="auto"/>
        <w:jc w:val="center"/>
        <w:rPr>
          <w:rFonts w:ascii="Times New Roman" w:eastAsia="Times New Roman" w:hAnsi="Times New Roman" w:cs="Times New Roman"/>
          <w:b/>
          <w:bCs/>
          <w:color w:val="5B9BD5" w:themeColor="accent1"/>
          <w:sz w:val="24"/>
          <w:szCs w:val="24"/>
          <w:lang w:eastAsia="ru-RU"/>
        </w:rPr>
      </w:pPr>
      <w:r w:rsidRPr="00B00CD5">
        <w:rPr>
          <w:rFonts w:ascii="Times New Roman" w:eastAsia="Times New Roman" w:hAnsi="Times New Roman" w:cs="Times New Roman"/>
          <w:b/>
          <w:bCs/>
          <w:color w:val="5B9BD5" w:themeColor="accent1"/>
          <w:sz w:val="24"/>
          <w:szCs w:val="24"/>
          <w:lang w:eastAsia="ru-RU"/>
        </w:rPr>
        <w:t>Сравнительный анализ успеваемости и качества знаний по учебным годам.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372"/>
        <w:gridCol w:w="1724"/>
        <w:gridCol w:w="1469"/>
        <w:gridCol w:w="1553"/>
        <w:gridCol w:w="1839"/>
      </w:tblGrid>
      <w:tr w:rsidR="00B00CD5" w:rsidRPr="00BB203E" w:rsidTr="00703AB3">
        <w:tc>
          <w:tcPr>
            <w:tcW w:w="1388" w:type="dxa"/>
            <w:tcBorders>
              <w:top w:val="single" w:sz="4" w:space="0" w:color="auto"/>
              <w:left w:val="single" w:sz="4" w:space="0" w:color="auto"/>
              <w:bottom w:val="single" w:sz="4" w:space="0" w:color="auto"/>
              <w:right w:val="single" w:sz="4" w:space="0" w:color="auto"/>
            </w:tcBorders>
            <w:hideMark/>
          </w:tcPr>
          <w:p w:rsidR="00B00CD5" w:rsidRPr="00BB203E" w:rsidRDefault="00B00CD5" w:rsidP="00703AB3">
            <w:pPr>
              <w:spacing w:after="0" w:line="276" w:lineRule="auto"/>
              <w:jc w:val="both"/>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Уч.год</w:t>
            </w:r>
          </w:p>
        </w:tc>
        <w:tc>
          <w:tcPr>
            <w:tcW w:w="1372" w:type="dxa"/>
            <w:tcBorders>
              <w:top w:val="single" w:sz="4" w:space="0" w:color="auto"/>
              <w:left w:val="single" w:sz="4" w:space="0" w:color="auto"/>
              <w:bottom w:val="single" w:sz="4" w:space="0" w:color="auto"/>
              <w:right w:val="single" w:sz="4" w:space="0" w:color="auto"/>
            </w:tcBorders>
            <w:hideMark/>
          </w:tcPr>
          <w:p w:rsidR="00B00CD5" w:rsidRPr="00BB203E" w:rsidRDefault="00B00CD5" w:rsidP="00703AB3">
            <w:pPr>
              <w:spacing w:after="0" w:line="276" w:lineRule="auto"/>
              <w:jc w:val="both"/>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Число уч-ся</w:t>
            </w:r>
          </w:p>
        </w:tc>
        <w:tc>
          <w:tcPr>
            <w:tcW w:w="1724" w:type="dxa"/>
            <w:tcBorders>
              <w:top w:val="single" w:sz="4" w:space="0" w:color="auto"/>
              <w:left w:val="single" w:sz="4" w:space="0" w:color="auto"/>
              <w:bottom w:val="single" w:sz="4" w:space="0" w:color="auto"/>
              <w:right w:val="single" w:sz="4" w:space="0" w:color="auto"/>
            </w:tcBorders>
            <w:hideMark/>
          </w:tcPr>
          <w:p w:rsidR="00B00CD5" w:rsidRPr="00BB203E" w:rsidRDefault="00B00CD5" w:rsidP="00703AB3">
            <w:pPr>
              <w:spacing w:after="0" w:line="276" w:lineRule="auto"/>
              <w:jc w:val="both"/>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Успеваемость</w:t>
            </w:r>
          </w:p>
        </w:tc>
        <w:tc>
          <w:tcPr>
            <w:tcW w:w="1469" w:type="dxa"/>
            <w:tcBorders>
              <w:top w:val="single" w:sz="4" w:space="0" w:color="auto"/>
              <w:left w:val="single" w:sz="4" w:space="0" w:color="auto"/>
              <w:bottom w:val="single" w:sz="4" w:space="0" w:color="auto"/>
              <w:right w:val="single" w:sz="4" w:space="0" w:color="auto"/>
            </w:tcBorders>
            <w:hideMark/>
          </w:tcPr>
          <w:p w:rsidR="00B00CD5" w:rsidRPr="00BB203E" w:rsidRDefault="00B00CD5" w:rsidP="00703AB3">
            <w:pPr>
              <w:spacing w:after="0" w:line="276" w:lineRule="auto"/>
              <w:jc w:val="both"/>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Качество знаний</w:t>
            </w:r>
          </w:p>
        </w:tc>
        <w:tc>
          <w:tcPr>
            <w:tcW w:w="1553" w:type="dxa"/>
            <w:tcBorders>
              <w:top w:val="single" w:sz="4" w:space="0" w:color="auto"/>
              <w:left w:val="single" w:sz="4" w:space="0" w:color="auto"/>
              <w:bottom w:val="single" w:sz="4" w:space="0" w:color="auto"/>
              <w:right w:val="single" w:sz="4" w:space="0" w:color="auto"/>
            </w:tcBorders>
            <w:hideMark/>
          </w:tcPr>
          <w:p w:rsidR="00B00CD5" w:rsidRPr="00BB203E" w:rsidRDefault="00B00CD5" w:rsidP="00703AB3">
            <w:pPr>
              <w:spacing w:after="0" w:line="276" w:lineRule="auto"/>
              <w:jc w:val="both"/>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Число отличников</w:t>
            </w:r>
          </w:p>
        </w:tc>
        <w:tc>
          <w:tcPr>
            <w:tcW w:w="1839" w:type="dxa"/>
            <w:tcBorders>
              <w:top w:val="single" w:sz="4" w:space="0" w:color="auto"/>
              <w:left w:val="single" w:sz="4" w:space="0" w:color="auto"/>
              <w:bottom w:val="single" w:sz="4" w:space="0" w:color="auto"/>
              <w:right w:val="single" w:sz="4" w:space="0" w:color="auto"/>
            </w:tcBorders>
            <w:hideMark/>
          </w:tcPr>
          <w:p w:rsidR="00B00CD5" w:rsidRPr="00BB203E" w:rsidRDefault="00B00CD5" w:rsidP="00703AB3">
            <w:pPr>
              <w:spacing w:after="0" w:line="276" w:lineRule="auto"/>
              <w:jc w:val="both"/>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Число второгодников</w:t>
            </w:r>
          </w:p>
        </w:tc>
      </w:tr>
      <w:tr w:rsidR="00B00CD5" w:rsidRPr="00BB203E" w:rsidTr="00703AB3">
        <w:trPr>
          <w:trHeight w:val="414"/>
        </w:trPr>
        <w:tc>
          <w:tcPr>
            <w:tcW w:w="1388" w:type="dxa"/>
            <w:tcBorders>
              <w:top w:val="single" w:sz="4" w:space="0" w:color="auto"/>
              <w:left w:val="single" w:sz="4" w:space="0" w:color="auto"/>
              <w:bottom w:val="single" w:sz="4" w:space="0" w:color="auto"/>
              <w:right w:val="single" w:sz="4" w:space="0" w:color="auto"/>
            </w:tcBorders>
          </w:tcPr>
          <w:p w:rsidR="00B00CD5" w:rsidRDefault="009D25F6" w:rsidP="00703AB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2023-2024</w:t>
            </w:r>
          </w:p>
        </w:tc>
        <w:tc>
          <w:tcPr>
            <w:tcW w:w="1372" w:type="dxa"/>
            <w:tcBorders>
              <w:top w:val="single" w:sz="4" w:space="0" w:color="auto"/>
              <w:left w:val="single" w:sz="4" w:space="0" w:color="auto"/>
              <w:bottom w:val="single" w:sz="4" w:space="0" w:color="auto"/>
              <w:right w:val="single" w:sz="4" w:space="0" w:color="auto"/>
            </w:tcBorders>
          </w:tcPr>
          <w:p w:rsidR="00B00CD5" w:rsidRDefault="009D25F6" w:rsidP="00703AB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724" w:type="dxa"/>
            <w:tcBorders>
              <w:top w:val="single" w:sz="4" w:space="0" w:color="auto"/>
              <w:left w:val="single" w:sz="4" w:space="0" w:color="auto"/>
              <w:bottom w:val="single" w:sz="4" w:space="0" w:color="auto"/>
              <w:right w:val="single" w:sz="4" w:space="0" w:color="auto"/>
            </w:tcBorders>
          </w:tcPr>
          <w:p w:rsidR="00B00CD5" w:rsidRPr="00BB203E" w:rsidRDefault="00B00CD5" w:rsidP="00703AB3">
            <w:pPr>
              <w:spacing w:after="0" w:line="276" w:lineRule="auto"/>
              <w:jc w:val="center"/>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100%</w:t>
            </w:r>
          </w:p>
        </w:tc>
        <w:tc>
          <w:tcPr>
            <w:tcW w:w="1469" w:type="dxa"/>
            <w:tcBorders>
              <w:top w:val="single" w:sz="4" w:space="0" w:color="auto"/>
              <w:left w:val="single" w:sz="4" w:space="0" w:color="auto"/>
              <w:bottom w:val="single" w:sz="4" w:space="0" w:color="auto"/>
              <w:right w:val="single" w:sz="4" w:space="0" w:color="auto"/>
            </w:tcBorders>
          </w:tcPr>
          <w:p w:rsidR="00B00CD5" w:rsidRDefault="00B00CD5" w:rsidP="00703AB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553" w:type="dxa"/>
            <w:tcBorders>
              <w:top w:val="single" w:sz="4" w:space="0" w:color="auto"/>
              <w:left w:val="single" w:sz="4" w:space="0" w:color="auto"/>
              <w:bottom w:val="single" w:sz="4" w:space="0" w:color="auto"/>
              <w:right w:val="single" w:sz="4" w:space="0" w:color="auto"/>
            </w:tcBorders>
          </w:tcPr>
          <w:p w:rsidR="00B00CD5" w:rsidRPr="00BB203E" w:rsidRDefault="00B00CD5" w:rsidP="00703AB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нет</w:t>
            </w:r>
          </w:p>
        </w:tc>
        <w:tc>
          <w:tcPr>
            <w:tcW w:w="1839" w:type="dxa"/>
            <w:tcBorders>
              <w:top w:val="single" w:sz="4" w:space="0" w:color="auto"/>
              <w:left w:val="single" w:sz="4" w:space="0" w:color="auto"/>
              <w:bottom w:val="single" w:sz="4" w:space="0" w:color="auto"/>
              <w:right w:val="single" w:sz="4" w:space="0" w:color="auto"/>
            </w:tcBorders>
          </w:tcPr>
          <w:p w:rsidR="00B00CD5" w:rsidRPr="00BB203E" w:rsidRDefault="00B00CD5" w:rsidP="00703AB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нет</w:t>
            </w:r>
          </w:p>
        </w:tc>
      </w:tr>
      <w:tr w:rsidR="00B00CD5" w:rsidRPr="00BB203E" w:rsidTr="00703AB3">
        <w:trPr>
          <w:trHeight w:val="414"/>
        </w:trPr>
        <w:tc>
          <w:tcPr>
            <w:tcW w:w="1388" w:type="dxa"/>
            <w:tcBorders>
              <w:top w:val="single" w:sz="4" w:space="0" w:color="auto"/>
              <w:left w:val="single" w:sz="4" w:space="0" w:color="auto"/>
              <w:bottom w:val="single" w:sz="4" w:space="0" w:color="auto"/>
              <w:right w:val="single" w:sz="4" w:space="0" w:color="auto"/>
            </w:tcBorders>
          </w:tcPr>
          <w:p w:rsidR="00B00CD5" w:rsidRDefault="009D25F6" w:rsidP="00703AB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2024-2025</w:t>
            </w:r>
          </w:p>
        </w:tc>
        <w:tc>
          <w:tcPr>
            <w:tcW w:w="1372" w:type="dxa"/>
            <w:tcBorders>
              <w:top w:val="single" w:sz="4" w:space="0" w:color="auto"/>
              <w:left w:val="single" w:sz="4" w:space="0" w:color="auto"/>
              <w:bottom w:val="single" w:sz="4" w:space="0" w:color="auto"/>
              <w:right w:val="single" w:sz="4" w:space="0" w:color="auto"/>
            </w:tcBorders>
          </w:tcPr>
          <w:p w:rsidR="00B00CD5" w:rsidRDefault="009D25F6" w:rsidP="00703AB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724" w:type="dxa"/>
            <w:tcBorders>
              <w:top w:val="single" w:sz="4" w:space="0" w:color="auto"/>
              <w:left w:val="single" w:sz="4" w:space="0" w:color="auto"/>
              <w:bottom w:val="single" w:sz="4" w:space="0" w:color="auto"/>
              <w:right w:val="single" w:sz="4" w:space="0" w:color="auto"/>
            </w:tcBorders>
          </w:tcPr>
          <w:p w:rsidR="00B00CD5" w:rsidRPr="00BB203E" w:rsidRDefault="00B00CD5" w:rsidP="00703AB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469" w:type="dxa"/>
            <w:tcBorders>
              <w:top w:val="single" w:sz="4" w:space="0" w:color="auto"/>
              <w:left w:val="single" w:sz="4" w:space="0" w:color="auto"/>
              <w:bottom w:val="single" w:sz="4" w:space="0" w:color="auto"/>
              <w:right w:val="single" w:sz="4" w:space="0" w:color="auto"/>
            </w:tcBorders>
          </w:tcPr>
          <w:p w:rsidR="00B00CD5" w:rsidRDefault="009D25F6" w:rsidP="00703AB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B00CD5">
              <w:rPr>
                <w:rFonts w:ascii="Times New Roman" w:eastAsia="Times New Roman" w:hAnsi="Times New Roman" w:cs="Times New Roman"/>
                <w:sz w:val="24"/>
                <w:szCs w:val="24"/>
              </w:rPr>
              <w:t>%</w:t>
            </w:r>
          </w:p>
        </w:tc>
        <w:tc>
          <w:tcPr>
            <w:tcW w:w="1553" w:type="dxa"/>
            <w:tcBorders>
              <w:top w:val="single" w:sz="4" w:space="0" w:color="auto"/>
              <w:left w:val="single" w:sz="4" w:space="0" w:color="auto"/>
              <w:bottom w:val="single" w:sz="4" w:space="0" w:color="auto"/>
              <w:right w:val="single" w:sz="4" w:space="0" w:color="auto"/>
            </w:tcBorders>
          </w:tcPr>
          <w:p w:rsidR="00B00CD5" w:rsidRDefault="00B00CD5" w:rsidP="00703AB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нет</w:t>
            </w:r>
          </w:p>
        </w:tc>
        <w:tc>
          <w:tcPr>
            <w:tcW w:w="1839" w:type="dxa"/>
            <w:tcBorders>
              <w:top w:val="single" w:sz="4" w:space="0" w:color="auto"/>
              <w:left w:val="single" w:sz="4" w:space="0" w:color="auto"/>
              <w:bottom w:val="single" w:sz="4" w:space="0" w:color="auto"/>
              <w:right w:val="single" w:sz="4" w:space="0" w:color="auto"/>
            </w:tcBorders>
          </w:tcPr>
          <w:p w:rsidR="00B00CD5" w:rsidRDefault="00B00CD5" w:rsidP="00703AB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нет</w:t>
            </w:r>
          </w:p>
        </w:tc>
      </w:tr>
    </w:tbl>
    <w:p w:rsidR="00B00CD5" w:rsidRPr="00B00CD5" w:rsidRDefault="00B00CD5" w:rsidP="002328FF">
      <w:pPr>
        <w:pStyle w:val="ab"/>
        <w:autoSpaceDE w:val="0"/>
        <w:autoSpaceDN w:val="0"/>
        <w:adjustRightInd w:val="0"/>
        <w:ind w:left="0"/>
        <w:jc w:val="both"/>
        <w:rPr>
          <w:b/>
          <w:sz w:val="28"/>
          <w:szCs w:val="28"/>
          <w:u w:val="single"/>
        </w:rPr>
      </w:pPr>
    </w:p>
    <w:p w:rsidR="002328FF" w:rsidRDefault="002328FF" w:rsidP="002328FF">
      <w:pPr>
        <w:pStyle w:val="ab"/>
        <w:autoSpaceDE w:val="0"/>
        <w:autoSpaceDN w:val="0"/>
        <w:adjustRightInd w:val="0"/>
        <w:ind w:left="0"/>
        <w:jc w:val="both"/>
        <w:rPr>
          <w:b/>
        </w:rPr>
      </w:pPr>
      <w:r w:rsidRPr="002328FF">
        <w:rPr>
          <w:b/>
        </w:rPr>
        <w:t xml:space="preserve"> </w:t>
      </w:r>
    </w:p>
    <w:p w:rsidR="002328FF" w:rsidRPr="009641F5" w:rsidRDefault="002328FF" w:rsidP="009641F5">
      <w:pPr>
        <w:pStyle w:val="ab"/>
        <w:autoSpaceDE w:val="0"/>
        <w:autoSpaceDN w:val="0"/>
        <w:adjustRightInd w:val="0"/>
        <w:ind w:left="0"/>
        <w:jc w:val="center"/>
        <w:rPr>
          <w:rFonts w:eastAsia="TimesNewRomanPSMT"/>
          <w:color w:val="5B9BD5" w:themeColor="accent1"/>
        </w:rPr>
      </w:pPr>
      <w:r w:rsidRPr="009641F5">
        <w:rPr>
          <w:color w:val="5B9BD5" w:themeColor="accent1"/>
        </w:rPr>
        <w:t>Результаты Основног</w:t>
      </w:r>
      <w:r w:rsidR="009D25F6">
        <w:rPr>
          <w:color w:val="5B9BD5" w:themeColor="accent1"/>
        </w:rPr>
        <w:t>о Государственного экзамена-2025</w:t>
      </w:r>
    </w:p>
    <w:p w:rsidR="007F3F36" w:rsidRDefault="002328FF" w:rsidP="002328FF">
      <w:pPr>
        <w:pStyle w:val="Default"/>
        <w:spacing w:line="276" w:lineRule="auto"/>
        <w:jc w:val="both"/>
        <w:rPr>
          <w:color w:val="auto"/>
        </w:rPr>
      </w:pPr>
      <w:r w:rsidRPr="000B0565">
        <w:rPr>
          <w:color w:val="auto"/>
        </w:rPr>
        <w:t xml:space="preserve">         </w:t>
      </w:r>
    </w:p>
    <w:p w:rsidR="009641F5" w:rsidRDefault="002328FF" w:rsidP="002328FF">
      <w:pPr>
        <w:pStyle w:val="Default"/>
        <w:spacing w:line="276" w:lineRule="auto"/>
        <w:jc w:val="both"/>
        <w:rPr>
          <w:color w:val="auto"/>
        </w:rPr>
      </w:pPr>
      <w:r w:rsidRPr="000B0565">
        <w:rPr>
          <w:color w:val="auto"/>
        </w:rPr>
        <w:t xml:space="preserve"> </w:t>
      </w:r>
      <w:r w:rsidR="009D25F6">
        <w:rPr>
          <w:color w:val="auto"/>
        </w:rPr>
        <w:t xml:space="preserve">В 2024-2025 учебном году </w:t>
      </w:r>
      <w:r w:rsidR="007F3F36">
        <w:rPr>
          <w:color w:val="auto"/>
        </w:rPr>
        <w:t>не б</w:t>
      </w:r>
      <w:r w:rsidR="009D25F6">
        <w:rPr>
          <w:color w:val="auto"/>
        </w:rPr>
        <w:t xml:space="preserve">ыло </w:t>
      </w:r>
      <w:r w:rsidR="007F3F36">
        <w:rPr>
          <w:color w:val="auto"/>
        </w:rPr>
        <w:t>обучающихся 9 класса.</w:t>
      </w:r>
    </w:p>
    <w:p w:rsidR="002328FF" w:rsidRDefault="002328FF" w:rsidP="002328FF">
      <w:pPr>
        <w:autoSpaceDE w:val="0"/>
        <w:autoSpaceDN w:val="0"/>
        <w:adjustRightInd w:val="0"/>
        <w:spacing w:after="0" w:line="276" w:lineRule="auto"/>
        <w:jc w:val="both"/>
        <w:rPr>
          <w:rFonts w:ascii="Times New Roman" w:eastAsia="TimesNewRomanPSMT" w:hAnsi="Times New Roman" w:cs="Times New Roman"/>
          <w:sz w:val="24"/>
          <w:szCs w:val="24"/>
        </w:rPr>
      </w:pPr>
    </w:p>
    <w:p w:rsidR="002328FF" w:rsidRPr="009641F5" w:rsidRDefault="002328FF" w:rsidP="002328FF">
      <w:pPr>
        <w:autoSpaceDE w:val="0"/>
        <w:autoSpaceDN w:val="0"/>
        <w:adjustRightInd w:val="0"/>
        <w:spacing w:after="0" w:line="276" w:lineRule="auto"/>
        <w:jc w:val="both"/>
        <w:rPr>
          <w:rFonts w:ascii="Times New Roman" w:eastAsia="TimesNewRomanPSMT" w:hAnsi="Times New Roman" w:cs="Times New Roman"/>
          <w:color w:val="5B9BD5" w:themeColor="accent1"/>
          <w:sz w:val="24"/>
          <w:szCs w:val="24"/>
        </w:rPr>
      </w:pPr>
      <w:r w:rsidRPr="009641F5">
        <w:rPr>
          <w:rFonts w:ascii="Times New Roman" w:hAnsi="Times New Roman" w:cs="Times New Roman"/>
          <w:b/>
          <w:color w:val="5B9BD5" w:themeColor="accent1"/>
          <w:sz w:val="28"/>
          <w:szCs w:val="28"/>
        </w:rPr>
        <w:t xml:space="preserve">  </w:t>
      </w:r>
      <w:r w:rsidRPr="009641F5">
        <w:rPr>
          <w:rFonts w:ascii="Times New Roman" w:hAnsi="Times New Roman" w:cs="Times New Roman"/>
          <w:b/>
          <w:color w:val="5B9BD5" w:themeColor="accent1"/>
          <w:sz w:val="24"/>
          <w:szCs w:val="24"/>
        </w:rPr>
        <w:t xml:space="preserve">          Участие обучающихся во Всероссийской олимпиаде школьников.</w:t>
      </w:r>
    </w:p>
    <w:p w:rsidR="002328FF" w:rsidRPr="009641F5" w:rsidRDefault="002328FF" w:rsidP="002328FF">
      <w:pPr>
        <w:autoSpaceDE w:val="0"/>
        <w:autoSpaceDN w:val="0"/>
        <w:adjustRightInd w:val="0"/>
        <w:spacing w:after="0" w:line="276" w:lineRule="auto"/>
        <w:jc w:val="both"/>
        <w:rPr>
          <w:rFonts w:ascii="Times New Roman" w:eastAsia="TimesNewRomanPSMT" w:hAnsi="Times New Roman" w:cs="Times New Roman"/>
          <w:color w:val="5B9BD5" w:themeColor="accent1"/>
          <w:sz w:val="24"/>
          <w:szCs w:val="24"/>
        </w:rPr>
      </w:pPr>
    </w:p>
    <w:p w:rsidR="002328FF" w:rsidRPr="00F37877" w:rsidRDefault="002328FF" w:rsidP="002328FF">
      <w:pPr>
        <w:spacing w:after="0" w:line="240" w:lineRule="auto"/>
        <w:ind w:left="360"/>
        <w:jc w:val="both"/>
        <w:rPr>
          <w:rFonts w:ascii="Times New Roman" w:hAnsi="Times New Roman" w:cs="Times New Roman"/>
          <w:sz w:val="24"/>
          <w:szCs w:val="24"/>
        </w:rPr>
      </w:pPr>
      <w:r w:rsidRPr="00F37877">
        <w:rPr>
          <w:rFonts w:ascii="Times New Roman" w:hAnsi="Times New Roman" w:cs="Times New Roman"/>
          <w:sz w:val="24"/>
          <w:szCs w:val="24"/>
        </w:rPr>
        <w:t>.</w:t>
      </w:r>
    </w:p>
    <w:p w:rsidR="002328FF" w:rsidRDefault="002328FF" w:rsidP="002328FF">
      <w:pPr>
        <w:spacing w:after="0" w:line="240" w:lineRule="auto"/>
        <w:ind w:left="360"/>
        <w:jc w:val="both"/>
        <w:rPr>
          <w:rFonts w:ascii="Times New Roman" w:hAnsi="Times New Roman" w:cs="Times New Roman"/>
          <w:sz w:val="24"/>
          <w:szCs w:val="24"/>
        </w:rPr>
      </w:pPr>
      <w:r w:rsidRPr="00F37877">
        <w:rPr>
          <w:rFonts w:ascii="Times New Roman" w:hAnsi="Times New Roman" w:cs="Times New Roman"/>
          <w:sz w:val="24"/>
          <w:szCs w:val="24"/>
        </w:rPr>
        <w:t xml:space="preserve">     Традиционно школьники принимали активное участие в различных этапах всероссийской олимпиады школьников по обще</w:t>
      </w:r>
      <w:r w:rsidR="007E7D7D">
        <w:rPr>
          <w:rFonts w:ascii="Times New Roman" w:hAnsi="Times New Roman" w:cs="Times New Roman"/>
          <w:sz w:val="24"/>
          <w:szCs w:val="24"/>
        </w:rPr>
        <w:t>образовательным предметам в 2024</w:t>
      </w:r>
      <w:r w:rsidRPr="00F37877">
        <w:rPr>
          <w:rFonts w:ascii="Times New Roman" w:hAnsi="Times New Roman" w:cs="Times New Roman"/>
          <w:sz w:val="24"/>
          <w:szCs w:val="24"/>
        </w:rPr>
        <w:t xml:space="preserve"> – 2</w:t>
      </w:r>
      <w:r w:rsidR="007E7D7D">
        <w:rPr>
          <w:rFonts w:ascii="Times New Roman" w:hAnsi="Times New Roman" w:cs="Times New Roman"/>
          <w:sz w:val="24"/>
          <w:szCs w:val="24"/>
        </w:rPr>
        <w:t>025</w:t>
      </w:r>
      <w:r w:rsidRPr="00F37877">
        <w:rPr>
          <w:rFonts w:ascii="Times New Roman" w:hAnsi="Times New Roman" w:cs="Times New Roman"/>
          <w:sz w:val="24"/>
          <w:szCs w:val="24"/>
        </w:rPr>
        <w:t>учебном году.</w:t>
      </w:r>
    </w:p>
    <w:p w:rsidR="002328FF" w:rsidRDefault="002328FF" w:rsidP="002328FF">
      <w:pPr>
        <w:spacing w:after="0" w:line="240" w:lineRule="auto"/>
        <w:ind w:left="360"/>
        <w:jc w:val="both"/>
        <w:rPr>
          <w:rFonts w:ascii="Times New Roman" w:hAnsi="Times New Roman" w:cs="Times New Roman"/>
          <w:sz w:val="24"/>
          <w:szCs w:val="24"/>
        </w:rPr>
      </w:pPr>
    </w:p>
    <w:p w:rsidR="002328FF" w:rsidRDefault="002328FF" w:rsidP="002328FF">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 xml:space="preserve"> </w:t>
      </w:r>
      <w:r w:rsidRPr="00F37877">
        <w:rPr>
          <w:rFonts w:ascii="Times New Roman" w:hAnsi="Times New Roman" w:cs="Times New Roman"/>
          <w:b/>
          <w:sz w:val="24"/>
          <w:szCs w:val="24"/>
        </w:rPr>
        <w:t>Количество учащихся – участников, по</w:t>
      </w:r>
      <w:r>
        <w:rPr>
          <w:rFonts w:ascii="Times New Roman" w:hAnsi="Times New Roman" w:cs="Times New Roman"/>
          <w:b/>
          <w:sz w:val="24"/>
          <w:szCs w:val="24"/>
        </w:rPr>
        <w:t xml:space="preserve">бедителей и призеров МКОУ Гришинская ООШ </w:t>
      </w:r>
      <w:r w:rsidRPr="00F37877">
        <w:rPr>
          <w:rFonts w:ascii="Times New Roman" w:hAnsi="Times New Roman" w:cs="Times New Roman"/>
          <w:b/>
          <w:sz w:val="24"/>
          <w:szCs w:val="24"/>
        </w:rPr>
        <w:t>этапов Всероссийской олимпиады школьников по общеобразовательным пр</w:t>
      </w:r>
      <w:r w:rsidR="007E7D7D">
        <w:rPr>
          <w:rFonts w:ascii="Times New Roman" w:hAnsi="Times New Roman" w:cs="Times New Roman"/>
          <w:b/>
          <w:sz w:val="24"/>
          <w:szCs w:val="24"/>
        </w:rPr>
        <w:t>едметам (сводная таблица) в 2024-2025</w:t>
      </w:r>
      <w:r w:rsidRPr="00F37877">
        <w:rPr>
          <w:rFonts w:ascii="Times New Roman" w:hAnsi="Times New Roman" w:cs="Times New Roman"/>
          <w:b/>
          <w:sz w:val="24"/>
          <w:szCs w:val="24"/>
        </w:rPr>
        <w:t xml:space="preserve"> учебном году в сравнении с предыдущими результатами </w:t>
      </w:r>
    </w:p>
    <w:p w:rsidR="002328FF" w:rsidRDefault="002328FF" w:rsidP="002328FF">
      <w:pPr>
        <w:spacing w:after="0" w:line="240" w:lineRule="auto"/>
        <w:ind w:left="360"/>
        <w:jc w:val="center"/>
        <w:rPr>
          <w:rFonts w:ascii="Times New Roman" w:hAnsi="Times New Roman" w:cs="Times New Roman"/>
          <w:b/>
          <w:sz w:val="24"/>
          <w:szCs w:val="24"/>
        </w:rPr>
      </w:pPr>
      <w:r w:rsidRPr="00F37877">
        <w:rPr>
          <w:rFonts w:ascii="Times New Roman" w:hAnsi="Times New Roman" w:cs="Times New Roman"/>
          <w:b/>
          <w:sz w:val="24"/>
          <w:szCs w:val="24"/>
        </w:rPr>
        <w:t>за прошлый учебный год:</w:t>
      </w:r>
    </w:p>
    <w:p w:rsidR="002328FF" w:rsidRDefault="002328FF" w:rsidP="002328FF">
      <w:pPr>
        <w:spacing w:after="0" w:line="240" w:lineRule="auto"/>
        <w:ind w:left="360"/>
        <w:jc w:val="center"/>
        <w:rPr>
          <w:rFonts w:ascii="Times New Roman" w:hAnsi="Times New Roman" w:cs="Times New Roman"/>
          <w:b/>
          <w:sz w:val="24"/>
          <w:szCs w:val="24"/>
        </w:rPr>
      </w:pPr>
    </w:p>
    <w:p w:rsidR="002328FF" w:rsidRDefault="002328FF" w:rsidP="002328FF">
      <w:pPr>
        <w:spacing w:after="0" w:line="240" w:lineRule="auto"/>
        <w:ind w:left="360"/>
        <w:jc w:val="center"/>
        <w:rPr>
          <w:rFonts w:ascii="Times New Roman" w:hAnsi="Times New Roman" w:cs="Times New Roman"/>
          <w:b/>
          <w:sz w:val="24"/>
          <w:szCs w:val="24"/>
        </w:rPr>
      </w:pPr>
    </w:p>
    <w:p w:rsidR="002328FF" w:rsidRDefault="002328FF" w:rsidP="002328FF">
      <w:pPr>
        <w:spacing w:after="0" w:line="240" w:lineRule="auto"/>
        <w:ind w:left="360"/>
        <w:jc w:val="center"/>
        <w:rPr>
          <w:rFonts w:ascii="Times New Roman" w:hAnsi="Times New Roman" w:cs="Times New Roman"/>
          <w:b/>
          <w:sz w:val="24"/>
          <w:szCs w:val="24"/>
        </w:rPr>
      </w:pPr>
    </w:p>
    <w:p w:rsidR="002328FF" w:rsidRDefault="002328FF" w:rsidP="002328FF">
      <w:pPr>
        <w:spacing w:after="0" w:line="240" w:lineRule="auto"/>
        <w:ind w:left="360"/>
        <w:jc w:val="center"/>
        <w:rPr>
          <w:rFonts w:ascii="Times New Roman" w:hAnsi="Times New Roman" w:cs="Times New Roman"/>
          <w:b/>
          <w:sz w:val="24"/>
          <w:szCs w:val="24"/>
        </w:rPr>
      </w:pPr>
    </w:p>
    <w:p w:rsidR="002328FF" w:rsidRPr="00B24B9A" w:rsidRDefault="002328FF" w:rsidP="002328FF">
      <w:pPr>
        <w:spacing w:after="0" w:line="240" w:lineRule="auto"/>
        <w:ind w:left="360"/>
        <w:jc w:val="center"/>
        <w:rPr>
          <w:rFonts w:ascii="Times New Roman" w:hAnsi="Times New Roman" w:cs="Times New Roman"/>
          <w:b/>
          <w:sz w:val="24"/>
          <w:szCs w:val="24"/>
        </w:rPr>
      </w:pPr>
      <w:r w:rsidRPr="00B24B9A">
        <w:rPr>
          <w:rFonts w:ascii="Times New Roman" w:hAnsi="Times New Roman" w:cs="Times New Roman"/>
          <w:b/>
          <w:sz w:val="24"/>
          <w:szCs w:val="24"/>
        </w:rPr>
        <w:t>Школьный этап:</w:t>
      </w:r>
    </w:p>
    <w:tbl>
      <w:tblPr>
        <w:tblStyle w:val="ad"/>
        <w:tblW w:w="0" w:type="auto"/>
        <w:tblInd w:w="108" w:type="dxa"/>
        <w:tblLook w:val="04A0" w:firstRow="1" w:lastRow="0" w:firstColumn="1" w:lastColumn="0" w:noHBand="0" w:noVBand="1"/>
      </w:tblPr>
      <w:tblGrid>
        <w:gridCol w:w="2787"/>
        <w:gridCol w:w="841"/>
        <w:gridCol w:w="828"/>
        <w:gridCol w:w="847"/>
        <w:gridCol w:w="766"/>
        <w:gridCol w:w="756"/>
        <w:gridCol w:w="775"/>
        <w:gridCol w:w="854"/>
        <w:gridCol w:w="783"/>
      </w:tblGrid>
      <w:tr w:rsidR="002328FF" w:rsidRPr="00B24B9A" w:rsidTr="00C22892">
        <w:trPr>
          <w:trHeight w:val="630"/>
        </w:trPr>
        <w:tc>
          <w:tcPr>
            <w:tcW w:w="2787" w:type="dxa"/>
            <w:vMerge w:val="restart"/>
          </w:tcPr>
          <w:p w:rsidR="002328FF" w:rsidRPr="00B24B9A" w:rsidRDefault="002328FF" w:rsidP="00C22892">
            <w:pPr>
              <w:jc w:val="center"/>
              <w:rPr>
                <w:i/>
                <w:sz w:val="24"/>
                <w:szCs w:val="24"/>
              </w:rPr>
            </w:pPr>
          </w:p>
          <w:p w:rsidR="002328FF" w:rsidRPr="00B24B9A" w:rsidRDefault="002328FF" w:rsidP="00C22892">
            <w:pPr>
              <w:jc w:val="center"/>
              <w:rPr>
                <w:i/>
                <w:sz w:val="24"/>
                <w:szCs w:val="24"/>
              </w:rPr>
            </w:pPr>
            <w:r w:rsidRPr="00B24B9A">
              <w:rPr>
                <w:i/>
                <w:sz w:val="24"/>
                <w:szCs w:val="24"/>
              </w:rPr>
              <w:t>Предметы</w:t>
            </w:r>
          </w:p>
        </w:tc>
        <w:tc>
          <w:tcPr>
            <w:tcW w:w="1669" w:type="dxa"/>
            <w:gridSpan w:val="2"/>
            <w:tcBorders>
              <w:bottom w:val="single" w:sz="4" w:space="0" w:color="auto"/>
            </w:tcBorders>
          </w:tcPr>
          <w:p w:rsidR="002328FF" w:rsidRPr="00B24B9A" w:rsidRDefault="002328FF" w:rsidP="00C22892">
            <w:pPr>
              <w:jc w:val="center"/>
              <w:rPr>
                <w:i/>
                <w:sz w:val="24"/>
                <w:szCs w:val="24"/>
              </w:rPr>
            </w:pPr>
            <w:r w:rsidRPr="00B24B9A">
              <w:rPr>
                <w:i/>
                <w:sz w:val="24"/>
                <w:szCs w:val="24"/>
              </w:rPr>
              <w:t>Кол-во участников</w:t>
            </w:r>
          </w:p>
        </w:tc>
        <w:tc>
          <w:tcPr>
            <w:tcW w:w="1613" w:type="dxa"/>
            <w:gridSpan w:val="2"/>
            <w:tcBorders>
              <w:bottom w:val="single" w:sz="4" w:space="0" w:color="auto"/>
            </w:tcBorders>
          </w:tcPr>
          <w:p w:rsidR="002328FF" w:rsidRPr="00B24B9A" w:rsidRDefault="002328FF" w:rsidP="00C22892">
            <w:pPr>
              <w:jc w:val="center"/>
              <w:rPr>
                <w:i/>
                <w:sz w:val="24"/>
                <w:szCs w:val="24"/>
              </w:rPr>
            </w:pPr>
            <w:r w:rsidRPr="00B24B9A">
              <w:rPr>
                <w:i/>
                <w:sz w:val="24"/>
                <w:szCs w:val="24"/>
              </w:rPr>
              <w:t>Победители</w:t>
            </w:r>
          </w:p>
        </w:tc>
        <w:tc>
          <w:tcPr>
            <w:tcW w:w="1531" w:type="dxa"/>
            <w:gridSpan w:val="2"/>
            <w:tcBorders>
              <w:bottom w:val="single" w:sz="4" w:space="0" w:color="auto"/>
            </w:tcBorders>
          </w:tcPr>
          <w:p w:rsidR="002328FF" w:rsidRPr="00B24B9A" w:rsidRDefault="002328FF" w:rsidP="00C22892">
            <w:pPr>
              <w:jc w:val="center"/>
              <w:rPr>
                <w:i/>
                <w:sz w:val="24"/>
                <w:szCs w:val="24"/>
              </w:rPr>
            </w:pPr>
            <w:r w:rsidRPr="00B24B9A">
              <w:rPr>
                <w:i/>
                <w:sz w:val="24"/>
                <w:szCs w:val="24"/>
              </w:rPr>
              <w:t>Призеры</w:t>
            </w:r>
          </w:p>
        </w:tc>
        <w:tc>
          <w:tcPr>
            <w:tcW w:w="1637" w:type="dxa"/>
            <w:gridSpan w:val="2"/>
            <w:tcBorders>
              <w:bottom w:val="single" w:sz="4" w:space="0" w:color="auto"/>
            </w:tcBorders>
          </w:tcPr>
          <w:p w:rsidR="002328FF" w:rsidRPr="00B24B9A" w:rsidRDefault="002328FF" w:rsidP="00C22892">
            <w:pPr>
              <w:jc w:val="center"/>
              <w:rPr>
                <w:i/>
                <w:sz w:val="24"/>
                <w:szCs w:val="24"/>
              </w:rPr>
            </w:pPr>
            <w:r w:rsidRPr="00B24B9A">
              <w:rPr>
                <w:i/>
                <w:sz w:val="24"/>
                <w:szCs w:val="24"/>
              </w:rPr>
              <w:t>Итого призов. мест</w:t>
            </w:r>
          </w:p>
        </w:tc>
      </w:tr>
      <w:tr w:rsidR="002328FF" w:rsidRPr="00482D7A" w:rsidTr="00C22892">
        <w:trPr>
          <w:trHeight w:val="195"/>
        </w:trPr>
        <w:tc>
          <w:tcPr>
            <w:tcW w:w="2787" w:type="dxa"/>
            <w:vMerge/>
          </w:tcPr>
          <w:p w:rsidR="002328FF" w:rsidRPr="00482D7A" w:rsidRDefault="002328FF" w:rsidP="00C22892">
            <w:pPr>
              <w:jc w:val="center"/>
              <w:rPr>
                <w:i/>
                <w:color w:val="FF0000"/>
                <w:sz w:val="24"/>
                <w:szCs w:val="24"/>
              </w:rPr>
            </w:pPr>
          </w:p>
        </w:tc>
        <w:tc>
          <w:tcPr>
            <w:tcW w:w="841" w:type="dxa"/>
            <w:tcBorders>
              <w:top w:val="single" w:sz="4" w:space="0" w:color="auto"/>
              <w:left w:val="single" w:sz="4" w:space="0" w:color="auto"/>
            </w:tcBorders>
          </w:tcPr>
          <w:p w:rsidR="002328FF" w:rsidRPr="00D5074B" w:rsidRDefault="007E7D7D" w:rsidP="00C22892">
            <w:pPr>
              <w:jc w:val="center"/>
              <w:rPr>
                <w:i/>
                <w:sz w:val="16"/>
                <w:szCs w:val="16"/>
              </w:rPr>
            </w:pPr>
            <w:r>
              <w:rPr>
                <w:i/>
                <w:sz w:val="16"/>
                <w:szCs w:val="16"/>
              </w:rPr>
              <w:t>2023 – 2024</w:t>
            </w:r>
            <w:r w:rsidR="002328FF" w:rsidRPr="00D5074B">
              <w:rPr>
                <w:i/>
                <w:sz w:val="16"/>
                <w:szCs w:val="16"/>
              </w:rPr>
              <w:t xml:space="preserve"> гг.</w:t>
            </w:r>
          </w:p>
        </w:tc>
        <w:tc>
          <w:tcPr>
            <w:tcW w:w="828" w:type="dxa"/>
            <w:tcBorders>
              <w:top w:val="single" w:sz="4" w:space="0" w:color="auto"/>
              <w:left w:val="single" w:sz="4" w:space="0" w:color="auto"/>
            </w:tcBorders>
          </w:tcPr>
          <w:p w:rsidR="002328FF" w:rsidRPr="00D5074B" w:rsidRDefault="007E7D7D" w:rsidP="00C22892">
            <w:pPr>
              <w:jc w:val="center"/>
              <w:rPr>
                <w:i/>
                <w:sz w:val="16"/>
                <w:szCs w:val="16"/>
              </w:rPr>
            </w:pPr>
            <w:r>
              <w:rPr>
                <w:i/>
                <w:sz w:val="16"/>
                <w:szCs w:val="16"/>
              </w:rPr>
              <w:t>2024 – 2025</w:t>
            </w:r>
            <w:r w:rsidR="002328FF" w:rsidRPr="00D5074B">
              <w:rPr>
                <w:i/>
                <w:sz w:val="16"/>
                <w:szCs w:val="16"/>
              </w:rPr>
              <w:t xml:space="preserve"> гг.</w:t>
            </w:r>
          </w:p>
        </w:tc>
        <w:tc>
          <w:tcPr>
            <w:tcW w:w="847" w:type="dxa"/>
            <w:tcBorders>
              <w:top w:val="single" w:sz="4" w:space="0" w:color="auto"/>
              <w:left w:val="single" w:sz="4" w:space="0" w:color="auto"/>
            </w:tcBorders>
          </w:tcPr>
          <w:p w:rsidR="002328FF" w:rsidRPr="00D5074B" w:rsidRDefault="007E7D7D" w:rsidP="00C22892">
            <w:pPr>
              <w:jc w:val="center"/>
              <w:rPr>
                <w:i/>
                <w:sz w:val="16"/>
                <w:szCs w:val="16"/>
              </w:rPr>
            </w:pPr>
            <w:r>
              <w:rPr>
                <w:i/>
                <w:sz w:val="16"/>
                <w:szCs w:val="16"/>
              </w:rPr>
              <w:t>2023 – 2024</w:t>
            </w:r>
            <w:r w:rsidR="002328FF" w:rsidRPr="00D5074B">
              <w:rPr>
                <w:i/>
                <w:sz w:val="16"/>
                <w:szCs w:val="16"/>
              </w:rPr>
              <w:t xml:space="preserve"> гг.</w:t>
            </w:r>
          </w:p>
        </w:tc>
        <w:tc>
          <w:tcPr>
            <w:tcW w:w="766" w:type="dxa"/>
            <w:tcBorders>
              <w:top w:val="single" w:sz="4" w:space="0" w:color="auto"/>
              <w:left w:val="single" w:sz="4" w:space="0" w:color="auto"/>
            </w:tcBorders>
          </w:tcPr>
          <w:p w:rsidR="002328FF" w:rsidRPr="00482D7A" w:rsidRDefault="007E7D7D" w:rsidP="00C22892">
            <w:pPr>
              <w:jc w:val="center"/>
              <w:rPr>
                <w:i/>
                <w:color w:val="FF0000"/>
                <w:sz w:val="16"/>
                <w:szCs w:val="16"/>
              </w:rPr>
            </w:pPr>
            <w:r>
              <w:rPr>
                <w:i/>
                <w:sz w:val="16"/>
                <w:szCs w:val="16"/>
              </w:rPr>
              <w:t>2024 – 2025</w:t>
            </w:r>
            <w:r w:rsidR="002328FF" w:rsidRPr="00D5074B">
              <w:rPr>
                <w:i/>
                <w:sz w:val="16"/>
                <w:szCs w:val="16"/>
              </w:rPr>
              <w:t xml:space="preserve"> гг.</w:t>
            </w:r>
          </w:p>
        </w:tc>
        <w:tc>
          <w:tcPr>
            <w:tcW w:w="756" w:type="dxa"/>
            <w:tcBorders>
              <w:top w:val="single" w:sz="4" w:space="0" w:color="auto"/>
              <w:left w:val="single" w:sz="4" w:space="0" w:color="auto"/>
            </w:tcBorders>
          </w:tcPr>
          <w:p w:rsidR="002328FF" w:rsidRPr="00B24B9A" w:rsidRDefault="007E7D7D" w:rsidP="00C22892">
            <w:pPr>
              <w:jc w:val="center"/>
              <w:rPr>
                <w:i/>
                <w:sz w:val="16"/>
                <w:szCs w:val="16"/>
              </w:rPr>
            </w:pPr>
            <w:r>
              <w:rPr>
                <w:i/>
                <w:sz w:val="16"/>
                <w:szCs w:val="16"/>
              </w:rPr>
              <w:t>2023– 2024</w:t>
            </w:r>
            <w:r w:rsidR="002328FF" w:rsidRPr="00B24B9A">
              <w:rPr>
                <w:i/>
                <w:sz w:val="16"/>
                <w:szCs w:val="16"/>
              </w:rPr>
              <w:t xml:space="preserve"> гг.</w:t>
            </w:r>
          </w:p>
        </w:tc>
        <w:tc>
          <w:tcPr>
            <w:tcW w:w="775" w:type="dxa"/>
            <w:tcBorders>
              <w:top w:val="single" w:sz="4" w:space="0" w:color="auto"/>
              <w:left w:val="single" w:sz="4" w:space="0" w:color="auto"/>
            </w:tcBorders>
          </w:tcPr>
          <w:p w:rsidR="002328FF" w:rsidRPr="00482D7A" w:rsidRDefault="007E7D7D" w:rsidP="00C22892">
            <w:pPr>
              <w:jc w:val="center"/>
              <w:rPr>
                <w:i/>
                <w:color w:val="FF0000"/>
                <w:sz w:val="16"/>
                <w:szCs w:val="16"/>
              </w:rPr>
            </w:pPr>
            <w:r>
              <w:rPr>
                <w:i/>
                <w:sz w:val="16"/>
                <w:szCs w:val="16"/>
              </w:rPr>
              <w:t>2024 – 2025</w:t>
            </w:r>
            <w:r w:rsidR="002328FF" w:rsidRPr="00D5074B">
              <w:rPr>
                <w:i/>
                <w:sz w:val="16"/>
                <w:szCs w:val="16"/>
              </w:rPr>
              <w:t xml:space="preserve"> гг.</w:t>
            </w:r>
          </w:p>
        </w:tc>
        <w:tc>
          <w:tcPr>
            <w:tcW w:w="854" w:type="dxa"/>
            <w:tcBorders>
              <w:top w:val="single" w:sz="4" w:space="0" w:color="auto"/>
              <w:left w:val="single" w:sz="4" w:space="0" w:color="auto"/>
            </w:tcBorders>
          </w:tcPr>
          <w:p w:rsidR="002328FF" w:rsidRPr="00B24B9A" w:rsidRDefault="007E7D7D" w:rsidP="00C22892">
            <w:pPr>
              <w:jc w:val="center"/>
              <w:rPr>
                <w:i/>
                <w:sz w:val="16"/>
                <w:szCs w:val="16"/>
              </w:rPr>
            </w:pPr>
            <w:r>
              <w:rPr>
                <w:i/>
                <w:sz w:val="16"/>
                <w:szCs w:val="16"/>
              </w:rPr>
              <w:t>2023 – 2024</w:t>
            </w:r>
            <w:r w:rsidR="002328FF" w:rsidRPr="00B24B9A">
              <w:rPr>
                <w:i/>
                <w:sz w:val="16"/>
                <w:szCs w:val="16"/>
              </w:rPr>
              <w:t xml:space="preserve"> гг.</w:t>
            </w:r>
          </w:p>
        </w:tc>
        <w:tc>
          <w:tcPr>
            <w:tcW w:w="783" w:type="dxa"/>
            <w:tcBorders>
              <w:top w:val="single" w:sz="4" w:space="0" w:color="auto"/>
              <w:left w:val="single" w:sz="4" w:space="0" w:color="auto"/>
            </w:tcBorders>
          </w:tcPr>
          <w:p w:rsidR="002328FF" w:rsidRPr="00482D7A" w:rsidRDefault="007E7D7D" w:rsidP="00C22892">
            <w:pPr>
              <w:jc w:val="center"/>
              <w:rPr>
                <w:i/>
                <w:color w:val="FF0000"/>
                <w:sz w:val="16"/>
                <w:szCs w:val="16"/>
              </w:rPr>
            </w:pPr>
            <w:r>
              <w:rPr>
                <w:i/>
                <w:sz w:val="16"/>
                <w:szCs w:val="16"/>
              </w:rPr>
              <w:t>2024 – 2025</w:t>
            </w:r>
            <w:r w:rsidR="002328FF" w:rsidRPr="00D5074B">
              <w:rPr>
                <w:i/>
                <w:sz w:val="16"/>
                <w:szCs w:val="16"/>
              </w:rPr>
              <w:t xml:space="preserve"> гг.</w:t>
            </w:r>
          </w:p>
        </w:tc>
      </w:tr>
      <w:tr w:rsidR="002328FF" w:rsidRPr="00482D7A" w:rsidTr="00C22892">
        <w:tc>
          <w:tcPr>
            <w:tcW w:w="2787" w:type="dxa"/>
          </w:tcPr>
          <w:p w:rsidR="002328FF" w:rsidRPr="00FE29CA" w:rsidRDefault="002328FF" w:rsidP="00C22892">
            <w:pPr>
              <w:jc w:val="both"/>
              <w:rPr>
                <w:sz w:val="24"/>
                <w:szCs w:val="24"/>
              </w:rPr>
            </w:pPr>
            <w:r>
              <w:rPr>
                <w:sz w:val="24"/>
                <w:szCs w:val="24"/>
              </w:rPr>
              <w:t>Обществознание</w:t>
            </w:r>
          </w:p>
        </w:tc>
        <w:tc>
          <w:tcPr>
            <w:tcW w:w="841" w:type="dxa"/>
            <w:tcBorders>
              <w:right w:val="single" w:sz="4" w:space="0" w:color="auto"/>
            </w:tcBorders>
          </w:tcPr>
          <w:p w:rsidR="002328FF" w:rsidRPr="00D5074B" w:rsidRDefault="002328FF" w:rsidP="00C22892">
            <w:pPr>
              <w:jc w:val="center"/>
              <w:rPr>
                <w:sz w:val="24"/>
                <w:szCs w:val="24"/>
              </w:rPr>
            </w:pPr>
            <w:r>
              <w:rPr>
                <w:sz w:val="24"/>
                <w:szCs w:val="24"/>
              </w:rPr>
              <w:t>3</w:t>
            </w:r>
          </w:p>
        </w:tc>
        <w:tc>
          <w:tcPr>
            <w:tcW w:w="828" w:type="dxa"/>
            <w:tcBorders>
              <w:right w:val="single" w:sz="4" w:space="0" w:color="auto"/>
            </w:tcBorders>
          </w:tcPr>
          <w:p w:rsidR="002328FF" w:rsidRPr="00D5074B" w:rsidRDefault="009C5583" w:rsidP="00C22892">
            <w:pPr>
              <w:jc w:val="center"/>
              <w:rPr>
                <w:sz w:val="24"/>
                <w:szCs w:val="24"/>
              </w:rPr>
            </w:pPr>
            <w:r>
              <w:rPr>
                <w:sz w:val="24"/>
                <w:szCs w:val="24"/>
              </w:rPr>
              <w:t>0</w:t>
            </w:r>
          </w:p>
        </w:tc>
        <w:tc>
          <w:tcPr>
            <w:tcW w:w="847" w:type="dxa"/>
            <w:tcBorders>
              <w:right w:val="single" w:sz="4" w:space="0" w:color="auto"/>
            </w:tcBorders>
          </w:tcPr>
          <w:p w:rsidR="002328FF" w:rsidRPr="00D5074B" w:rsidRDefault="002328FF" w:rsidP="00C22892">
            <w:pPr>
              <w:jc w:val="center"/>
              <w:rPr>
                <w:sz w:val="24"/>
                <w:szCs w:val="24"/>
              </w:rPr>
            </w:pPr>
            <w:r>
              <w:rPr>
                <w:sz w:val="24"/>
                <w:szCs w:val="24"/>
              </w:rPr>
              <w:t>0</w:t>
            </w:r>
          </w:p>
        </w:tc>
        <w:tc>
          <w:tcPr>
            <w:tcW w:w="766" w:type="dxa"/>
            <w:tcBorders>
              <w:right w:val="single" w:sz="4" w:space="0" w:color="auto"/>
            </w:tcBorders>
          </w:tcPr>
          <w:p w:rsidR="002328FF" w:rsidRPr="00430B88" w:rsidRDefault="009C5583" w:rsidP="00C22892">
            <w:pPr>
              <w:jc w:val="center"/>
              <w:rPr>
                <w:sz w:val="24"/>
                <w:szCs w:val="24"/>
              </w:rPr>
            </w:pPr>
            <w:r>
              <w:rPr>
                <w:sz w:val="24"/>
                <w:szCs w:val="24"/>
              </w:rPr>
              <w:t>0</w:t>
            </w:r>
          </w:p>
        </w:tc>
        <w:tc>
          <w:tcPr>
            <w:tcW w:w="756" w:type="dxa"/>
            <w:tcBorders>
              <w:right w:val="single" w:sz="4" w:space="0" w:color="auto"/>
            </w:tcBorders>
          </w:tcPr>
          <w:p w:rsidR="002328FF" w:rsidRPr="00430B88" w:rsidRDefault="002328FF" w:rsidP="00C22892">
            <w:pPr>
              <w:rPr>
                <w:sz w:val="24"/>
                <w:szCs w:val="24"/>
              </w:rPr>
            </w:pPr>
            <w:r>
              <w:rPr>
                <w:sz w:val="24"/>
                <w:szCs w:val="24"/>
              </w:rPr>
              <w:t>1</w:t>
            </w:r>
          </w:p>
        </w:tc>
        <w:tc>
          <w:tcPr>
            <w:tcW w:w="775" w:type="dxa"/>
            <w:tcBorders>
              <w:right w:val="single" w:sz="4" w:space="0" w:color="auto"/>
            </w:tcBorders>
          </w:tcPr>
          <w:p w:rsidR="002328FF" w:rsidRPr="00430B88" w:rsidRDefault="009C5583" w:rsidP="00C22892">
            <w:pPr>
              <w:jc w:val="center"/>
              <w:rPr>
                <w:sz w:val="24"/>
                <w:szCs w:val="24"/>
              </w:rPr>
            </w:pPr>
            <w:r>
              <w:rPr>
                <w:sz w:val="24"/>
                <w:szCs w:val="24"/>
              </w:rPr>
              <w:t>0</w:t>
            </w:r>
          </w:p>
        </w:tc>
        <w:tc>
          <w:tcPr>
            <w:tcW w:w="854" w:type="dxa"/>
            <w:tcBorders>
              <w:right w:val="single" w:sz="4" w:space="0" w:color="auto"/>
            </w:tcBorders>
          </w:tcPr>
          <w:p w:rsidR="002328FF" w:rsidRPr="00B24B9A" w:rsidRDefault="002328FF" w:rsidP="00C22892">
            <w:pPr>
              <w:jc w:val="center"/>
              <w:rPr>
                <w:sz w:val="24"/>
                <w:szCs w:val="24"/>
              </w:rPr>
            </w:pPr>
            <w:r>
              <w:rPr>
                <w:sz w:val="24"/>
                <w:szCs w:val="24"/>
              </w:rPr>
              <w:t>1</w:t>
            </w:r>
          </w:p>
        </w:tc>
        <w:tc>
          <w:tcPr>
            <w:tcW w:w="783" w:type="dxa"/>
            <w:tcBorders>
              <w:right w:val="single" w:sz="4" w:space="0" w:color="auto"/>
            </w:tcBorders>
          </w:tcPr>
          <w:p w:rsidR="002328FF" w:rsidRPr="0057170E" w:rsidRDefault="009C5583" w:rsidP="00C22892">
            <w:pPr>
              <w:jc w:val="center"/>
              <w:rPr>
                <w:sz w:val="24"/>
                <w:szCs w:val="24"/>
              </w:rPr>
            </w:pPr>
            <w:r>
              <w:rPr>
                <w:sz w:val="24"/>
                <w:szCs w:val="24"/>
              </w:rPr>
              <w:t>0</w:t>
            </w:r>
          </w:p>
        </w:tc>
      </w:tr>
      <w:tr w:rsidR="002328FF" w:rsidRPr="00482D7A" w:rsidTr="00C22892">
        <w:tc>
          <w:tcPr>
            <w:tcW w:w="2787" w:type="dxa"/>
          </w:tcPr>
          <w:p w:rsidR="002328FF" w:rsidRPr="00FE29CA" w:rsidRDefault="002328FF" w:rsidP="00C22892">
            <w:pPr>
              <w:jc w:val="both"/>
              <w:rPr>
                <w:sz w:val="24"/>
                <w:szCs w:val="24"/>
              </w:rPr>
            </w:pPr>
            <w:r>
              <w:rPr>
                <w:sz w:val="24"/>
                <w:szCs w:val="24"/>
              </w:rPr>
              <w:t>География</w:t>
            </w:r>
          </w:p>
        </w:tc>
        <w:tc>
          <w:tcPr>
            <w:tcW w:w="841" w:type="dxa"/>
            <w:tcBorders>
              <w:right w:val="single" w:sz="4" w:space="0" w:color="auto"/>
            </w:tcBorders>
          </w:tcPr>
          <w:p w:rsidR="002328FF" w:rsidRPr="00D5074B" w:rsidRDefault="002328FF" w:rsidP="00C22892">
            <w:pPr>
              <w:jc w:val="center"/>
              <w:rPr>
                <w:sz w:val="24"/>
                <w:szCs w:val="24"/>
              </w:rPr>
            </w:pPr>
            <w:r>
              <w:rPr>
                <w:sz w:val="24"/>
                <w:szCs w:val="24"/>
              </w:rPr>
              <w:t>3</w:t>
            </w:r>
          </w:p>
        </w:tc>
        <w:tc>
          <w:tcPr>
            <w:tcW w:w="828" w:type="dxa"/>
            <w:tcBorders>
              <w:right w:val="single" w:sz="4" w:space="0" w:color="auto"/>
            </w:tcBorders>
          </w:tcPr>
          <w:p w:rsidR="002328FF" w:rsidRPr="00D5074B" w:rsidRDefault="009C5583" w:rsidP="00C22892">
            <w:pPr>
              <w:jc w:val="center"/>
              <w:rPr>
                <w:sz w:val="24"/>
                <w:szCs w:val="24"/>
              </w:rPr>
            </w:pPr>
            <w:r>
              <w:rPr>
                <w:sz w:val="24"/>
                <w:szCs w:val="24"/>
              </w:rPr>
              <w:t>2</w:t>
            </w:r>
          </w:p>
        </w:tc>
        <w:tc>
          <w:tcPr>
            <w:tcW w:w="847" w:type="dxa"/>
            <w:tcBorders>
              <w:right w:val="single" w:sz="4" w:space="0" w:color="auto"/>
            </w:tcBorders>
          </w:tcPr>
          <w:p w:rsidR="002328FF" w:rsidRPr="00D5074B" w:rsidRDefault="007E7D7D" w:rsidP="00C22892">
            <w:pPr>
              <w:jc w:val="center"/>
              <w:rPr>
                <w:sz w:val="24"/>
                <w:szCs w:val="24"/>
              </w:rPr>
            </w:pPr>
            <w:r>
              <w:rPr>
                <w:sz w:val="24"/>
                <w:szCs w:val="24"/>
              </w:rPr>
              <w:t>0</w:t>
            </w:r>
          </w:p>
        </w:tc>
        <w:tc>
          <w:tcPr>
            <w:tcW w:w="766" w:type="dxa"/>
            <w:tcBorders>
              <w:right w:val="single" w:sz="4" w:space="0" w:color="auto"/>
            </w:tcBorders>
          </w:tcPr>
          <w:p w:rsidR="002328FF" w:rsidRPr="00430B88" w:rsidRDefault="009C5583" w:rsidP="00C22892">
            <w:pPr>
              <w:jc w:val="center"/>
              <w:rPr>
                <w:sz w:val="24"/>
                <w:szCs w:val="24"/>
              </w:rPr>
            </w:pPr>
            <w:r>
              <w:rPr>
                <w:sz w:val="24"/>
                <w:szCs w:val="24"/>
              </w:rPr>
              <w:t>0</w:t>
            </w:r>
          </w:p>
        </w:tc>
        <w:tc>
          <w:tcPr>
            <w:tcW w:w="756" w:type="dxa"/>
            <w:tcBorders>
              <w:right w:val="single" w:sz="4" w:space="0" w:color="auto"/>
            </w:tcBorders>
          </w:tcPr>
          <w:p w:rsidR="002328FF" w:rsidRPr="00430B88" w:rsidRDefault="007E7D7D" w:rsidP="00C22892">
            <w:pPr>
              <w:jc w:val="center"/>
              <w:rPr>
                <w:sz w:val="24"/>
                <w:szCs w:val="24"/>
              </w:rPr>
            </w:pPr>
            <w:r>
              <w:rPr>
                <w:sz w:val="24"/>
                <w:szCs w:val="24"/>
              </w:rPr>
              <w:t>0</w:t>
            </w:r>
          </w:p>
        </w:tc>
        <w:tc>
          <w:tcPr>
            <w:tcW w:w="775" w:type="dxa"/>
            <w:tcBorders>
              <w:right w:val="single" w:sz="4" w:space="0" w:color="auto"/>
            </w:tcBorders>
          </w:tcPr>
          <w:p w:rsidR="002328FF" w:rsidRPr="00430B88" w:rsidRDefault="009C5583" w:rsidP="00C22892">
            <w:pPr>
              <w:jc w:val="center"/>
              <w:rPr>
                <w:sz w:val="24"/>
                <w:szCs w:val="24"/>
              </w:rPr>
            </w:pPr>
            <w:r>
              <w:rPr>
                <w:sz w:val="24"/>
                <w:szCs w:val="24"/>
              </w:rPr>
              <w:t>0</w:t>
            </w:r>
          </w:p>
        </w:tc>
        <w:tc>
          <w:tcPr>
            <w:tcW w:w="854" w:type="dxa"/>
            <w:tcBorders>
              <w:right w:val="single" w:sz="4" w:space="0" w:color="auto"/>
            </w:tcBorders>
          </w:tcPr>
          <w:p w:rsidR="002328FF" w:rsidRPr="00B24B9A" w:rsidRDefault="007E7D7D" w:rsidP="00C22892">
            <w:pPr>
              <w:jc w:val="center"/>
              <w:rPr>
                <w:sz w:val="24"/>
                <w:szCs w:val="24"/>
              </w:rPr>
            </w:pPr>
            <w:r>
              <w:rPr>
                <w:sz w:val="24"/>
                <w:szCs w:val="24"/>
              </w:rPr>
              <w:t>0</w:t>
            </w:r>
          </w:p>
        </w:tc>
        <w:tc>
          <w:tcPr>
            <w:tcW w:w="783" w:type="dxa"/>
            <w:tcBorders>
              <w:right w:val="single" w:sz="4" w:space="0" w:color="auto"/>
            </w:tcBorders>
          </w:tcPr>
          <w:p w:rsidR="002328FF" w:rsidRPr="0057170E" w:rsidRDefault="009C5583" w:rsidP="00C22892">
            <w:pPr>
              <w:jc w:val="center"/>
              <w:rPr>
                <w:sz w:val="24"/>
                <w:szCs w:val="24"/>
              </w:rPr>
            </w:pPr>
            <w:r>
              <w:rPr>
                <w:sz w:val="24"/>
                <w:szCs w:val="24"/>
              </w:rPr>
              <w:t>0</w:t>
            </w:r>
          </w:p>
        </w:tc>
      </w:tr>
      <w:tr w:rsidR="002328FF" w:rsidRPr="00482D7A" w:rsidTr="00C22892">
        <w:tc>
          <w:tcPr>
            <w:tcW w:w="2787" w:type="dxa"/>
          </w:tcPr>
          <w:p w:rsidR="002328FF" w:rsidRPr="00FE29CA" w:rsidRDefault="002328FF" w:rsidP="00C22892">
            <w:pPr>
              <w:jc w:val="both"/>
              <w:rPr>
                <w:sz w:val="24"/>
                <w:szCs w:val="24"/>
              </w:rPr>
            </w:pPr>
            <w:r>
              <w:rPr>
                <w:sz w:val="24"/>
                <w:szCs w:val="24"/>
              </w:rPr>
              <w:t>Математика</w:t>
            </w:r>
          </w:p>
        </w:tc>
        <w:tc>
          <w:tcPr>
            <w:tcW w:w="841" w:type="dxa"/>
            <w:tcBorders>
              <w:right w:val="single" w:sz="4" w:space="0" w:color="auto"/>
            </w:tcBorders>
          </w:tcPr>
          <w:p w:rsidR="002328FF" w:rsidRPr="00D5074B" w:rsidRDefault="007E7D7D" w:rsidP="00C22892">
            <w:pPr>
              <w:jc w:val="center"/>
              <w:rPr>
                <w:sz w:val="24"/>
                <w:szCs w:val="24"/>
              </w:rPr>
            </w:pPr>
            <w:r>
              <w:rPr>
                <w:sz w:val="24"/>
                <w:szCs w:val="24"/>
              </w:rPr>
              <w:t>0</w:t>
            </w:r>
          </w:p>
        </w:tc>
        <w:tc>
          <w:tcPr>
            <w:tcW w:w="828" w:type="dxa"/>
            <w:tcBorders>
              <w:right w:val="single" w:sz="4" w:space="0" w:color="auto"/>
            </w:tcBorders>
          </w:tcPr>
          <w:p w:rsidR="002328FF" w:rsidRPr="00D5074B" w:rsidRDefault="009C5583" w:rsidP="00C22892">
            <w:pPr>
              <w:jc w:val="center"/>
              <w:rPr>
                <w:sz w:val="24"/>
                <w:szCs w:val="24"/>
              </w:rPr>
            </w:pPr>
            <w:r>
              <w:rPr>
                <w:sz w:val="24"/>
                <w:szCs w:val="24"/>
              </w:rPr>
              <w:t>0</w:t>
            </w:r>
          </w:p>
        </w:tc>
        <w:tc>
          <w:tcPr>
            <w:tcW w:w="847" w:type="dxa"/>
            <w:tcBorders>
              <w:right w:val="single" w:sz="4" w:space="0" w:color="auto"/>
            </w:tcBorders>
          </w:tcPr>
          <w:p w:rsidR="002328FF" w:rsidRPr="00D5074B" w:rsidRDefault="002328FF" w:rsidP="00C22892">
            <w:pPr>
              <w:jc w:val="center"/>
              <w:rPr>
                <w:sz w:val="24"/>
                <w:szCs w:val="24"/>
              </w:rPr>
            </w:pPr>
            <w:r>
              <w:rPr>
                <w:sz w:val="24"/>
                <w:szCs w:val="24"/>
              </w:rPr>
              <w:t>0</w:t>
            </w:r>
          </w:p>
        </w:tc>
        <w:tc>
          <w:tcPr>
            <w:tcW w:w="766" w:type="dxa"/>
            <w:tcBorders>
              <w:right w:val="single" w:sz="4" w:space="0" w:color="auto"/>
            </w:tcBorders>
          </w:tcPr>
          <w:p w:rsidR="002328FF" w:rsidRPr="00430B88" w:rsidRDefault="009C5583" w:rsidP="00C22892">
            <w:pPr>
              <w:jc w:val="center"/>
              <w:rPr>
                <w:sz w:val="24"/>
                <w:szCs w:val="24"/>
              </w:rPr>
            </w:pPr>
            <w:r>
              <w:rPr>
                <w:sz w:val="24"/>
                <w:szCs w:val="24"/>
              </w:rPr>
              <w:t>0</w:t>
            </w:r>
          </w:p>
        </w:tc>
        <w:tc>
          <w:tcPr>
            <w:tcW w:w="756" w:type="dxa"/>
            <w:tcBorders>
              <w:right w:val="single" w:sz="4" w:space="0" w:color="auto"/>
            </w:tcBorders>
          </w:tcPr>
          <w:p w:rsidR="002328FF" w:rsidRPr="00430B88" w:rsidRDefault="007E7D7D" w:rsidP="00C22892">
            <w:pPr>
              <w:jc w:val="center"/>
              <w:rPr>
                <w:sz w:val="24"/>
                <w:szCs w:val="24"/>
              </w:rPr>
            </w:pPr>
            <w:r>
              <w:rPr>
                <w:sz w:val="24"/>
                <w:szCs w:val="24"/>
              </w:rPr>
              <w:t>0</w:t>
            </w:r>
          </w:p>
        </w:tc>
        <w:tc>
          <w:tcPr>
            <w:tcW w:w="775" w:type="dxa"/>
            <w:tcBorders>
              <w:right w:val="single" w:sz="4" w:space="0" w:color="auto"/>
            </w:tcBorders>
          </w:tcPr>
          <w:p w:rsidR="002328FF" w:rsidRPr="00430B88" w:rsidRDefault="009C5583" w:rsidP="00C22892">
            <w:pPr>
              <w:jc w:val="center"/>
              <w:rPr>
                <w:sz w:val="24"/>
                <w:szCs w:val="24"/>
              </w:rPr>
            </w:pPr>
            <w:r>
              <w:rPr>
                <w:sz w:val="24"/>
                <w:szCs w:val="24"/>
              </w:rPr>
              <w:t>0</w:t>
            </w:r>
          </w:p>
        </w:tc>
        <w:tc>
          <w:tcPr>
            <w:tcW w:w="854" w:type="dxa"/>
            <w:tcBorders>
              <w:right w:val="single" w:sz="4" w:space="0" w:color="auto"/>
            </w:tcBorders>
          </w:tcPr>
          <w:p w:rsidR="002328FF" w:rsidRPr="00B24B9A" w:rsidRDefault="007E7D7D" w:rsidP="00C22892">
            <w:pPr>
              <w:jc w:val="center"/>
              <w:rPr>
                <w:sz w:val="24"/>
                <w:szCs w:val="24"/>
              </w:rPr>
            </w:pPr>
            <w:r>
              <w:rPr>
                <w:sz w:val="24"/>
                <w:szCs w:val="24"/>
              </w:rPr>
              <w:t>0</w:t>
            </w:r>
          </w:p>
        </w:tc>
        <w:tc>
          <w:tcPr>
            <w:tcW w:w="783" w:type="dxa"/>
            <w:tcBorders>
              <w:right w:val="single" w:sz="4" w:space="0" w:color="auto"/>
            </w:tcBorders>
          </w:tcPr>
          <w:p w:rsidR="002328FF" w:rsidRPr="0057170E" w:rsidRDefault="009C5583" w:rsidP="00C22892">
            <w:pPr>
              <w:jc w:val="center"/>
              <w:rPr>
                <w:sz w:val="24"/>
                <w:szCs w:val="24"/>
              </w:rPr>
            </w:pPr>
            <w:r>
              <w:rPr>
                <w:sz w:val="24"/>
                <w:szCs w:val="24"/>
              </w:rPr>
              <w:t>0</w:t>
            </w:r>
          </w:p>
        </w:tc>
      </w:tr>
      <w:tr w:rsidR="002328FF" w:rsidRPr="00482D7A" w:rsidTr="00C22892">
        <w:tc>
          <w:tcPr>
            <w:tcW w:w="2787" w:type="dxa"/>
          </w:tcPr>
          <w:p w:rsidR="002328FF" w:rsidRPr="00FE29CA" w:rsidRDefault="002328FF" w:rsidP="00C22892">
            <w:pPr>
              <w:jc w:val="both"/>
              <w:rPr>
                <w:sz w:val="24"/>
                <w:szCs w:val="24"/>
              </w:rPr>
            </w:pPr>
            <w:r>
              <w:rPr>
                <w:sz w:val="24"/>
                <w:szCs w:val="24"/>
              </w:rPr>
              <w:t>Русский язык</w:t>
            </w:r>
          </w:p>
        </w:tc>
        <w:tc>
          <w:tcPr>
            <w:tcW w:w="841" w:type="dxa"/>
            <w:tcBorders>
              <w:right w:val="single" w:sz="4" w:space="0" w:color="auto"/>
            </w:tcBorders>
          </w:tcPr>
          <w:p w:rsidR="002328FF" w:rsidRPr="00D5074B" w:rsidRDefault="002328FF" w:rsidP="00C22892">
            <w:pPr>
              <w:jc w:val="center"/>
              <w:rPr>
                <w:sz w:val="24"/>
                <w:szCs w:val="24"/>
              </w:rPr>
            </w:pPr>
            <w:r>
              <w:rPr>
                <w:sz w:val="24"/>
                <w:szCs w:val="24"/>
              </w:rPr>
              <w:t>3</w:t>
            </w:r>
          </w:p>
        </w:tc>
        <w:tc>
          <w:tcPr>
            <w:tcW w:w="828" w:type="dxa"/>
            <w:tcBorders>
              <w:right w:val="single" w:sz="4" w:space="0" w:color="auto"/>
            </w:tcBorders>
          </w:tcPr>
          <w:p w:rsidR="002328FF" w:rsidRPr="00D5074B" w:rsidRDefault="009C5583" w:rsidP="00C22892">
            <w:pPr>
              <w:jc w:val="center"/>
              <w:rPr>
                <w:sz w:val="24"/>
                <w:szCs w:val="24"/>
              </w:rPr>
            </w:pPr>
            <w:r>
              <w:rPr>
                <w:sz w:val="24"/>
                <w:szCs w:val="24"/>
              </w:rPr>
              <w:t>3</w:t>
            </w:r>
          </w:p>
        </w:tc>
        <w:tc>
          <w:tcPr>
            <w:tcW w:w="847" w:type="dxa"/>
            <w:tcBorders>
              <w:right w:val="single" w:sz="4" w:space="0" w:color="auto"/>
            </w:tcBorders>
          </w:tcPr>
          <w:p w:rsidR="002328FF" w:rsidRPr="00D5074B" w:rsidRDefault="007E7D7D" w:rsidP="00C22892">
            <w:pPr>
              <w:jc w:val="center"/>
              <w:rPr>
                <w:sz w:val="24"/>
                <w:szCs w:val="24"/>
              </w:rPr>
            </w:pPr>
            <w:r>
              <w:rPr>
                <w:sz w:val="24"/>
                <w:szCs w:val="24"/>
              </w:rPr>
              <w:t>0</w:t>
            </w:r>
          </w:p>
        </w:tc>
        <w:tc>
          <w:tcPr>
            <w:tcW w:w="766" w:type="dxa"/>
            <w:tcBorders>
              <w:right w:val="single" w:sz="4" w:space="0" w:color="auto"/>
            </w:tcBorders>
          </w:tcPr>
          <w:p w:rsidR="002328FF" w:rsidRPr="00430B88" w:rsidRDefault="009C5583" w:rsidP="00C22892">
            <w:pPr>
              <w:jc w:val="center"/>
              <w:rPr>
                <w:sz w:val="24"/>
                <w:szCs w:val="24"/>
              </w:rPr>
            </w:pPr>
            <w:r>
              <w:rPr>
                <w:sz w:val="24"/>
                <w:szCs w:val="24"/>
              </w:rPr>
              <w:t>0</w:t>
            </w:r>
          </w:p>
        </w:tc>
        <w:tc>
          <w:tcPr>
            <w:tcW w:w="756" w:type="dxa"/>
            <w:tcBorders>
              <w:right w:val="single" w:sz="4" w:space="0" w:color="auto"/>
            </w:tcBorders>
          </w:tcPr>
          <w:p w:rsidR="002328FF" w:rsidRPr="00430B88" w:rsidRDefault="007E7D7D" w:rsidP="00C22892">
            <w:pPr>
              <w:jc w:val="center"/>
              <w:rPr>
                <w:sz w:val="24"/>
                <w:szCs w:val="24"/>
              </w:rPr>
            </w:pPr>
            <w:r>
              <w:rPr>
                <w:sz w:val="24"/>
                <w:szCs w:val="24"/>
              </w:rPr>
              <w:t>1</w:t>
            </w:r>
          </w:p>
        </w:tc>
        <w:tc>
          <w:tcPr>
            <w:tcW w:w="775" w:type="dxa"/>
            <w:tcBorders>
              <w:right w:val="single" w:sz="4" w:space="0" w:color="auto"/>
            </w:tcBorders>
          </w:tcPr>
          <w:p w:rsidR="002328FF" w:rsidRPr="00430B88" w:rsidRDefault="009C5583" w:rsidP="00C22892">
            <w:pPr>
              <w:jc w:val="center"/>
              <w:rPr>
                <w:sz w:val="24"/>
                <w:szCs w:val="24"/>
              </w:rPr>
            </w:pPr>
            <w:r>
              <w:rPr>
                <w:sz w:val="24"/>
                <w:szCs w:val="24"/>
              </w:rPr>
              <w:t>0</w:t>
            </w:r>
          </w:p>
        </w:tc>
        <w:tc>
          <w:tcPr>
            <w:tcW w:w="854" w:type="dxa"/>
            <w:tcBorders>
              <w:right w:val="single" w:sz="4" w:space="0" w:color="auto"/>
            </w:tcBorders>
          </w:tcPr>
          <w:p w:rsidR="002328FF" w:rsidRPr="00B24B9A" w:rsidRDefault="007E7D7D" w:rsidP="00C22892">
            <w:pPr>
              <w:jc w:val="center"/>
              <w:rPr>
                <w:sz w:val="24"/>
                <w:szCs w:val="24"/>
              </w:rPr>
            </w:pPr>
            <w:r>
              <w:rPr>
                <w:sz w:val="24"/>
                <w:szCs w:val="24"/>
              </w:rPr>
              <w:t>1</w:t>
            </w:r>
          </w:p>
        </w:tc>
        <w:tc>
          <w:tcPr>
            <w:tcW w:w="783" w:type="dxa"/>
            <w:tcBorders>
              <w:right w:val="single" w:sz="4" w:space="0" w:color="auto"/>
            </w:tcBorders>
          </w:tcPr>
          <w:p w:rsidR="002328FF" w:rsidRPr="0057170E" w:rsidRDefault="009C5583" w:rsidP="00C22892">
            <w:pPr>
              <w:jc w:val="center"/>
              <w:rPr>
                <w:sz w:val="24"/>
                <w:szCs w:val="24"/>
              </w:rPr>
            </w:pPr>
            <w:r>
              <w:rPr>
                <w:sz w:val="24"/>
                <w:szCs w:val="24"/>
              </w:rPr>
              <w:t>0</w:t>
            </w:r>
          </w:p>
        </w:tc>
      </w:tr>
      <w:tr w:rsidR="009C419F" w:rsidRPr="00482D7A" w:rsidTr="00C22892">
        <w:tc>
          <w:tcPr>
            <w:tcW w:w="2787" w:type="dxa"/>
          </w:tcPr>
          <w:p w:rsidR="009C419F" w:rsidRDefault="009C419F" w:rsidP="00C22892">
            <w:pPr>
              <w:jc w:val="both"/>
              <w:rPr>
                <w:sz w:val="24"/>
                <w:szCs w:val="24"/>
              </w:rPr>
            </w:pPr>
            <w:r>
              <w:rPr>
                <w:sz w:val="24"/>
                <w:szCs w:val="24"/>
              </w:rPr>
              <w:t>Биология</w:t>
            </w:r>
          </w:p>
        </w:tc>
        <w:tc>
          <w:tcPr>
            <w:tcW w:w="841" w:type="dxa"/>
            <w:tcBorders>
              <w:right w:val="single" w:sz="4" w:space="0" w:color="auto"/>
            </w:tcBorders>
          </w:tcPr>
          <w:p w:rsidR="009C419F" w:rsidRDefault="009C419F" w:rsidP="00C22892">
            <w:pPr>
              <w:jc w:val="center"/>
              <w:rPr>
                <w:sz w:val="24"/>
                <w:szCs w:val="24"/>
              </w:rPr>
            </w:pPr>
            <w:r>
              <w:rPr>
                <w:sz w:val="24"/>
                <w:szCs w:val="24"/>
              </w:rPr>
              <w:t>0</w:t>
            </w:r>
          </w:p>
        </w:tc>
        <w:tc>
          <w:tcPr>
            <w:tcW w:w="828" w:type="dxa"/>
            <w:tcBorders>
              <w:right w:val="single" w:sz="4" w:space="0" w:color="auto"/>
            </w:tcBorders>
          </w:tcPr>
          <w:p w:rsidR="009C419F" w:rsidRPr="00D5074B" w:rsidRDefault="009C5583" w:rsidP="00C22892">
            <w:pPr>
              <w:jc w:val="center"/>
              <w:rPr>
                <w:sz w:val="24"/>
                <w:szCs w:val="24"/>
              </w:rPr>
            </w:pPr>
            <w:r>
              <w:rPr>
                <w:sz w:val="24"/>
                <w:szCs w:val="24"/>
              </w:rPr>
              <w:t>1</w:t>
            </w:r>
          </w:p>
        </w:tc>
        <w:tc>
          <w:tcPr>
            <w:tcW w:w="847" w:type="dxa"/>
            <w:tcBorders>
              <w:right w:val="single" w:sz="4" w:space="0" w:color="auto"/>
            </w:tcBorders>
          </w:tcPr>
          <w:p w:rsidR="009C419F" w:rsidRDefault="009C419F" w:rsidP="00C22892">
            <w:pPr>
              <w:jc w:val="center"/>
              <w:rPr>
                <w:sz w:val="24"/>
                <w:szCs w:val="24"/>
              </w:rPr>
            </w:pPr>
            <w:r>
              <w:rPr>
                <w:sz w:val="24"/>
                <w:szCs w:val="24"/>
              </w:rPr>
              <w:t>0</w:t>
            </w:r>
          </w:p>
        </w:tc>
        <w:tc>
          <w:tcPr>
            <w:tcW w:w="766" w:type="dxa"/>
            <w:tcBorders>
              <w:right w:val="single" w:sz="4" w:space="0" w:color="auto"/>
            </w:tcBorders>
          </w:tcPr>
          <w:p w:rsidR="009C419F" w:rsidRPr="00430B88" w:rsidRDefault="009C5583" w:rsidP="00C22892">
            <w:pPr>
              <w:jc w:val="center"/>
              <w:rPr>
                <w:sz w:val="24"/>
                <w:szCs w:val="24"/>
              </w:rPr>
            </w:pPr>
            <w:r>
              <w:rPr>
                <w:sz w:val="24"/>
                <w:szCs w:val="24"/>
              </w:rPr>
              <w:t>0</w:t>
            </w:r>
          </w:p>
        </w:tc>
        <w:tc>
          <w:tcPr>
            <w:tcW w:w="756" w:type="dxa"/>
            <w:tcBorders>
              <w:right w:val="single" w:sz="4" w:space="0" w:color="auto"/>
            </w:tcBorders>
          </w:tcPr>
          <w:p w:rsidR="009C419F" w:rsidRDefault="009C419F" w:rsidP="00C22892">
            <w:pPr>
              <w:jc w:val="center"/>
              <w:rPr>
                <w:sz w:val="24"/>
                <w:szCs w:val="24"/>
              </w:rPr>
            </w:pPr>
            <w:r>
              <w:rPr>
                <w:sz w:val="24"/>
                <w:szCs w:val="24"/>
              </w:rPr>
              <w:t>0</w:t>
            </w:r>
          </w:p>
        </w:tc>
        <w:tc>
          <w:tcPr>
            <w:tcW w:w="775" w:type="dxa"/>
            <w:tcBorders>
              <w:right w:val="single" w:sz="4" w:space="0" w:color="auto"/>
            </w:tcBorders>
          </w:tcPr>
          <w:p w:rsidR="009C419F" w:rsidRPr="00430B88" w:rsidRDefault="009C5583" w:rsidP="00C22892">
            <w:pPr>
              <w:jc w:val="center"/>
              <w:rPr>
                <w:sz w:val="24"/>
                <w:szCs w:val="24"/>
              </w:rPr>
            </w:pPr>
            <w:r>
              <w:rPr>
                <w:sz w:val="24"/>
                <w:szCs w:val="24"/>
              </w:rPr>
              <w:t>0</w:t>
            </w:r>
          </w:p>
        </w:tc>
        <w:tc>
          <w:tcPr>
            <w:tcW w:w="854" w:type="dxa"/>
            <w:tcBorders>
              <w:right w:val="single" w:sz="4" w:space="0" w:color="auto"/>
            </w:tcBorders>
          </w:tcPr>
          <w:p w:rsidR="009C419F" w:rsidRDefault="009C419F" w:rsidP="00C22892">
            <w:pPr>
              <w:jc w:val="center"/>
              <w:rPr>
                <w:sz w:val="24"/>
                <w:szCs w:val="24"/>
              </w:rPr>
            </w:pPr>
            <w:r>
              <w:rPr>
                <w:sz w:val="24"/>
                <w:szCs w:val="24"/>
              </w:rPr>
              <w:t>0</w:t>
            </w:r>
          </w:p>
        </w:tc>
        <w:tc>
          <w:tcPr>
            <w:tcW w:w="783" w:type="dxa"/>
            <w:tcBorders>
              <w:right w:val="single" w:sz="4" w:space="0" w:color="auto"/>
            </w:tcBorders>
          </w:tcPr>
          <w:p w:rsidR="009C419F" w:rsidRPr="0057170E" w:rsidRDefault="009C5583" w:rsidP="00C22892">
            <w:pPr>
              <w:jc w:val="center"/>
              <w:rPr>
                <w:sz w:val="24"/>
                <w:szCs w:val="24"/>
              </w:rPr>
            </w:pPr>
            <w:r>
              <w:rPr>
                <w:sz w:val="24"/>
                <w:szCs w:val="24"/>
              </w:rPr>
              <w:t>0</w:t>
            </w:r>
          </w:p>
        </w:tc>
      </w:tr>
    </w:tbl>
    <w:p w:rsidR="002328FF" w:rsidRDefault="002328FF" w:rsidP="002328FF">
      <w:pPr>
        <w:spacing w:after="0" w:line="240" w:lineRule="auto"/>
        <w:jc w:val="both"/>
        <w:rPr>
          <w:rFonts w:ascii="Times New Roman" w:hAnsi="Times New Roman" w:cs="Times New Roman"/>
          <w:color w:val="FF0000"/>
          <w:sz w:val="28"/>
          <w:szCs w:val="28"/>
        </w:rPr>
      </w:pPr>
      <w:r>
        <w:rPr>
          <w:rFonts w:ascii="Times New Roman" w:hAnsi="Times New Roman" w:cs="Times New Roman"/>
          <w:color w:val="FF0000"/>
          <w:sz w:val="28"/>
          <w:szCs w:val="28"/>
        </w:rPr>
        <w:lastRenderedPageBreak/>
        <w:t xml:space="preserve">  </w:t>
      </w:r>
    </w:p>
    <w:p w:rsidR="002328FF" w:rsidRDefault="002328FF" w:rsidP="002328F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FF0000"/>
          <w:sz w:val="28"/>
          <w:szCs w:val="28"/>
        </w:rPr>
        <w:t xml:space="preserve"> </w:t>
      </w:r>
      <w:r w:rsidRPr="008E3340">
        <w:rPr>
          <w:rFonts w:ascii="Times New Roman" w:hAnsi="Times New Roman" w:cs="Times New Roman"/>
          <w:color w:val="000000" w:themeColor="text1"/>
          <w:sz w:val="24"/>
          <w:szCs w:val="24"/>
        </w:rPr>
        <w:t>Арализируя данные таблицы,</w:t>
      </w:r>
      <w:r w:rsidR="009C558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видно,</w:t>
      </w:r>
      <w:r w:rsidR="009C5583">
        <w:rPr>
          <w:rFonts w:ascii="Times New Roman" w:hAnsi="Times New Roman" w:cs="Times New Roman"/>
          <w:color w:val="000000" w:themeColor="text1"/>
          <w:sz w:val="24"/>
          <w:szCs w:val="24"/>
        </w:rPr>
        <w:t xml:space="preserve"> что по сравнению с 2023-2024 уч.годом нет  </w:t>
      </w:r>
      <w:r>
        <w:rPr>
          <w:rFonts w:ascii="Times New Roman" w:hAnsi="Times New Roman" w:cs="Times New Roman"/>
          <w:color w:val="000000" w:themeColor="text1"/>
          <w:sz w:val="24"/>
          <w:szCs w:val="24"/>
        </w:rPr>
        <w:t>победителей и призеров.</w:t>
      </w:r>
    </w:p>
    <w:p w:rsidR="009C5583" w:rsidRDefault="009C5583" w:rsidP="009C5583">
      <w:pPr>
        <w:spacing w:after="15" w:line="26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Анализируя данные таблицы, следует сделать следующий вывод: </w:t>
      </w:r>
    </w:p>
    <w:p w:rsidR="009C5583" w:rsidRDefault="009C5583" w:rsidP="009C5583">
      <w:pPr>
        <w:numPr>
          <w:ilvl w:val="0"/>
          <w:numId w:val="44"/>
        </w:numPr>
        <w:tabs>
          <w:tab w:val="left" w:pos="284"/>
          <w:tab w:val="left" w:pos="709"/>
        </w:tabs>
        <w:spacing w:after="15" w:line="26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высокий процент участников школьного этапа ВсОШ отмечен по предметам: чел.; русскому языку – 3 чел -100 %., биологии -2 чел-66 %. </w:t>
      </w:r>
    </w:p>
    <w:p w:rsidR="009C5583" w:rsidRDefault="009C5583" w:rsidP="009C5583">
      <w:pPr>
        <w:numPr>
          <w:ilvl w:val="0"/>
          <w:numId w:val="44"/>
        </w:numPr>
        <w:tabs>
          <w:tab w:val="left" w:pos="284"/>
        </w:tabs>
        <w:spacing w:after="15" w:line="26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низкий процент участников школьного этапа ВсОШ отмечен по предметам: история, английский язык, информатика, физика;</w:t>
      </w:r>
    </w:p>
    <w:p w:rsidR="009C5583" w:rsidRDefault="009C5583" w:rsidP="009C5583">
      <w:pPr>
        <w:numPr>
          <w:ilvl w:val="0"/>
          <w:numId w:val="44"/>
        </w:numPr>
        <w:tabs>
          <w:tab w:val="left" w:pos="284"/>
        </w:tabs>
        <w:spacing w:after="15" w:line="26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 приняли участие в олимпиадах по следующим предметам: химия, ОБЗР, музыка, труд;</w:t>
      </w:r>
    </w:p>
    <w:p w:rsidR="009C5583" w:rsidRPr="00C9528A" w:rsidRDefault="009C5583" w:rsidP="009C5583">
      <w:pPr>
        <w:numPr>
          <w:ilvl w:val="0"/>
          <w:numId w:val="44"/>
        </w:numPr>
        <w:tabs>
          <w:tab w:val="left" w:pos="284"/>
        </w:tabs>
        <w:spacing w:after="15" w:line="266"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п</w:t>
      </w:r>
      <w:r w:rsidRPr="00C9528A">
        <w:rPr>
          <w:rFonts w:ascii="Times New Roman" w:hAnsi="Times New Roman" w:cs="Times New Roman"/>
          <w:sz w:val="24"/>
          <w:szCs w:val="24"/>
        </w:rPr>
        <w:t>о количеству победителей и призеров наиболее успешными являются: обществознание, русский язык, ИЗО, окружающий мир.</w:t>
      </w:r>
    </w:p>
    <w:p w:rsidR="009C5583" w:rsidRDefault="009C5583" w:rsidP="009C5583">
      <w:pPr>
        <w:tabs>
          <w:tab w:val="left" w:pos="284"/>
        </w:tabs>
        <w:spacing w:after="15" w:line="266" w:lineRule="auto"/>
        <w:jc w:val="both"/>
        <w:rPr>
          <w:rFonts w:ascii="Times New Roman" w:eastAsia="Times New Roman" w:hAnsi="Times New Roman" w:cs="Times New Roman"/>
          <w:color w:val="000000"/>
          <w:sz w:val="24"/>
          <w:szCs w:val="24"/>
          <w:lang w:eastAsia="ru-RU"/>
        </w:rPr>
      </w:pPr>
    </w:p>
    <w:p w:rsidR="009C5583" w:rsidRPr="00CE5513" w:rsidRDefault="009C5583" w:rsidP="009C5583">
      <w:pPr>
        <w:rPr>
          <w:rFonts w:ascii="Times New Roman" w:hAnsi="Times New Roman" w:cs="Times New Roman"/>
          <w:b/>
          <w:sz w:val="24"/>
          <w:szCs w:val="24"/>
        </w:rPr>
      </w:pPr>
      <w:r w:rsidRPr="00CE5513">
        <w:rPr>
          <w:rFonts w:ascii="Times New Roman" w:hAnsi="Times New Roman" w:cs="Times New Roman"/>
          <w:b/>
          <w:sz w:val="24"/>
          <w:szCs w:val="24"/>
        </w:rPr>
        <w:t>Выводы:</w:t>
      </w:r>
    </w:p>
    <w:p w:rsidR="009C5583" w:rsidRPr="002D2D1A" w:rsidRDefault="009C5583" w:rsidP="009C5583">
      <w:pPr>
        <w:shd w:val="clear" w:color="auto" w:fill="FFFFFF"/>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Проведенный анализ</w:t>
      </w:r>
      <w:r w:rsidRPr="002D2D1A">
        <w:rPr>
          <w:rFonts w:ascii="Times New Roman" w:eastAsia="Times New Roman" w:hAnsi="Times New Roman" w:cs="Times New Roman"/>
          <w:color w:val="000000"/>
          <w:sz w:val="24"/>
          <w:szCs w:val="24"/>
          <w:lang w:eastAsia="ru-RU"/>
        </w:rPr>
        <w:t xml:space="preserve"> результатов Всероссийской олимпиады школьников на школьно</w:t>
      </w:r>
      <w:r>
        <w:rPr>
          <w:rFonts w:ascii="Times New Roman" w:eastAsia="Times New Roman" w:hAnsi="Times New Roman" w:cs="Times New Roman"/>
          <w:color w:val="000000"/>
          <w:sz w:val="24"/>
          <w:szCs w:val="24"/>
          <w:lang w:eastAsia="ru-RU"/>
        </w:rPr>
        <w:t>м этапе показал низкий уровень результатов. А</w:t>
      </w:r>
      <w:r w:rsidRPr="002D2D1A">
        <w:rPr>
          <w:rFonts w:ascii="Times New Roman" w:eastAsia="Times New Roman" w:hAnsi="Times New Roman" w:cs="Times New Roman"/>
          <w:color w:val="000000"/>
          <w:sz w:val="24"/>
          <w:szCs w:val="24"/>
          <w:lang w:eastAsia="ru-RU"/>
        </w:rPr>
        <w:t xml:space="preserve">пелляций по итогам проведения школьного этапа ВсОШ не поступало. </w:t>
      </w:r>
      <w:r>
        <w:rPr>
          <w:rFonts w:ascii="Times New Roman" w:eastAsia="Times New Roman" w:hAnsi="Times New Roman" w:cs="Times New Roman"/>
          <w:color w:val="000000"/>
          <w:sz w:val="24"/>
          <w:szCs w:val="24"/>
          <w:lang w:eastAsia="ru-RU"/>
        </w:rPr>
        <w:t>У</w:t>
      </w:r>
      <w:r w:rsidRPr="002D2D1A">
        <w:rPr>
          <w:rFonts w:ascii="Times New Roman" w:eastAsia="Times New Roman" w:hAnsi="Times New Roman" w:cs="Times New Roman"/>
          <w:color w:val="000000"/>
          <w:sz w:val="24"/>
          <w:szCs w:val="24"/>
          <w:lang w:eastAsia="ru-RU"/>
        </w:rPr>
        <w:t>ровень подготовки школьников к участию в школьном</w:t>
      </w:r>
      <w:r>
        <w:rPr>
          <w:rFonts w:ascii="Times New Roman" w:eastAsia="Times New Roman" w:hAnsi="Times New Roman" w:cs="Times New Roman"/>
          <w:color w:val="000000"/>
          <w:sz w:val="24"/>
          <w:szCs w:val="24"/>
          <w:lang w:eastAsia="ru-RU"/>
        </w:rPr>
        <w:t xml:space="preserve"> </w:t>
      </w:r>
      <w:r w:rsidRPr="002D2D1A">
        <w:rPr>
          <w:rFonts w:ascii="Times New Roman" w:eastAsia="Times New Roman" w:hAnsi="Times New Roman" w:cs="Times New Roman"/>
          <w:color w:val="000000"/>
          <w:sz w:val="24"/>
          <w:szCs w:val="24"/>
          <w:lang w:eastAsia="ru-RU"/>
        </w:rPr>
        <w:t>этапе олимпиады не достаточный, так как отсутствуют победители и призеры</w:t>
      </w:r>
      <w:r>
        <w:rPr>
          <w:rFonts w:ascii="Times New Roman" w:eastAsia="Times New Roman" w:hAnsi="Times New Roman" w:cs="Times New Roman"/>
          <w:color w:val="000000"/>
          <w:sz w:val="24"/>
          <w:szCs w:val="24"/>
          <w:lang w:eastAsia="ru-RU"/>
        </w:rPr>
        <w:t>.</w:t>
      </w:r>
      <w:r w:rsidRPr="002D2D1A">
        <w:rPr>
          <w:rFonts w:ascii="Times New Roman" w:eastAsia="Times New Roman" w:hAnsi="Times New Roman" w:cs="Times New Roman"/>
          <w:color w:val="000000"/>
          <w:sz w:val="24"/>
          <w:szCs w:val="24"/>
          <w:lang w:eastAsia="ru-RU"/>
        </w:rPr>
        <w:t>Многие обучающиеся принимали участие в олимпиадах по нескольким предметам разной направленности, что ведет к перегрузке обучающихся, так как требуется дополнительное время на качественную подготовку. Отмечается</w:t>
      </w:r>
      <w:r>
        <w:rPr>
          <w:rFonts w:ascii="Times New Roman" w:eastAsia="Times New Roman" w:hAnsi="Times New Roman" w:cs="Times New Roman"/>
          <w:color w:val="000000"/>
          <w:sz w:val="24"/>
          <w:szCs w:val="24"/>
          <w:lang w:eastAsia="ru-RU"/>
        </w:rPr>
        <w:t xml:space="preserve"> </w:t>
      </w:r>
      <w:r w:rsidRPr="002D2D1A">
        <w:rPr>
          <w:rFonts w:ascii="Times New Roman" w:eastAsia="Times New Roman" w:hAnsi="Times New Roman" w:cs="Times New Roman"/>
          <w:color w:val="000000"/>
          <w:sz w:val="24"/>
          <w:szCs w:val="24"/>
          <w:lang w:eastAsia="ru-RU"/>
        </w:rPr>
        <w:t>недостаточная подготовка обучающихся к выполнению заданий повышенной сложности.</w:t>
      </w:r>
    </w:p>
    <w:p w:rsidR="009C5583" w:rsidRPr="004F24C2" w:rsidRDefault="009C5583" w:rsidP="009C5583">
      <w:pPr>
        <w:rPr>
          <w:rFonts w:ascii="Times New Roman" w:hAnsi="Times New Roman" w:cs="Times New Roman"/>
          <w:sz w:val="24"/>
          <w:szCs w:val="24"/>
        </w:rPr>
      </w:pPr>
      <w:r w:rsidRPr="004F24C2">
        <w:rPr>
          <w:rFonts w:ascii="Times New Roman" w:hAnsi="Times New Roman" w:cs="Times New Roman"/>
          <w:sz w:val="24"/>
          <w:szCs w:val="24"/>
        </w:rPr>
        <w:t>1. Школьный этап всероссийской олимпиады школьников прошел организованно.</w:t>
      </w:r>
    </w:p>
    <w:p w:rsidR="009C5583" w:rsidRPr="004F24C2" w:rsidRDefault="009C5583" w:rsidP="009C5583">
      <w:pPr>
        <w:jc w:val="both"/>
        <w:rPr>
          <w:rFonts w:ascii="Times New Roman" w:hAnsi="Times New Roman" w:cs="Times New Roman"/>
          <w:sz w:val="24"/>
          <w:szCs w:val="24"/>
        </w:rPr>
      </w:pPr>
      <w:r>
        <w:rPr>
          <w:rFonts w:ascii="Times New Roman" w:hAnsi="Times New Roman" w:cs="Times New Roman"/>
          <w:sz w:val="24"/>
          <w:szCs w:val="24"/>
        </w:rPr>
        <w:t>2.  Учащиеся показали низкий</w:t>
      </w:r>
      <w:r w:rsidRPr="004F24C2">
        <w:rPr>
          <w:rFonts w:ascii="Times New Roman" w:hAnsi="Times New Roman" w:cs="Times New Roman"/>
          <w:sz w:val="24"/>
          <w:szCs w:val="24"/>
        </w:rPr>
        <w:t xml:space="preserve"> у</w:t>
      </w:r>
      <w:r>
        <w:rPr>
          <w:rFonts w:ascii="Times New Roman" w:hAnsi="Times New Roman" w:cs="Times New Roman"/>
          <w:sz w:val="24"/>
          <w:szCs w:val="24"/>
        </w:rPr>
        <w:t>ровень выполнения заданий, ч</w:t>
      </w:r>
      <w:r w:rsidRPr="004F24C2">
        <w:rPr>
          <w:rFonts w:ascii="Times New Roman" w:hAnsi="Times New Roman" w:cs="Times New Roman"/>
          <w:sz w:val="24"/>
          <w:szCs w:val="24"/>
        </w:rPr>
        <w:t>то указывает на недостаточную работу педагогов-предметников по выявлению талантливых детей на уровне школы.</w:t>
      </w:r>
    </w:p>
    <w:p w:rsidR="009C5583" w:rsidRPr="004F24C2" w:rsidRDefault="009C5583" w:rsidP="009C5583">
      <w:pPr>
        <w:jc w:val="both"/>
        <w:rPr>
          <w:rFonts w:ascii="Times New Roman" w:hAnsi="Times New Roman" w:cs="Times New Roman"/>
          <w:sz w:val="24"/>
          <w:szCs w:val="24"/>
        </w:rPr>
      </w:pPr>
      <w:r w:rsidRPr="004F24C2">
        <w:rPr>
          <w:rFonts w:ascii="Times New Roman" w:hAnsi="Times New Roman" w:cs="Times New Roman"/>
          <w:sz w:val="24"/>
          <w:szCs w:val="24"/>
        </w:rPr>
        <w:t xml:space="preserve">3. Необходимо мотивировать учащихся на изучение дополнительной литературы, </w:t>
      </w:r>
      <w:r>
        <w:rPr>
          <w:rFonts w:ascii="Times New Roman" w:hAnsi="Times New Roman" w:cs="Times New Roman"/>
          <w:sz w:val="24"/>
          <w:szCs w:val="24"/>
        </w:rPr>
        <w:t>ц</w:t>
      </w:r>
      <w:r w:rsidRPr="004F24C2">
        <w:rPr>
          <w:rFonts w:ascii="Times New Roman" w:hAnsi="Times New Roman" w:cs="Times New Roman"/>
          <w:sz w:val="24"/>
          <w:szCs w:val="24"/>
        </w:rPr>
        <w:t>еленаправленно работать в течение всего года.</w:t>
      </w:r>
    </w:p>
    <w:p w:rsidR="009C5583" w:rsidRPr="004F24C2" w:rsidRDefault="009C5583" w:rsidP="009C5583">
      <w:pPr>
        <w:jc w:val="both"/>
        <w:rPr>
          <w:rFonts w:ascii="Times New Roman" w:hAnsi="Times New Roman" w:cs="Times New Roman"/>
          <w:sz w:val="24"/>
          <w:szCs w:val="24"/>
        </w:rPr>
      </w:pPr>
      <w:r w:rsidRPr="004F24C2">
        <w:rPr>
          <w:rFonts w:ascii="Times New Roman" w:hAnsi="Times New Roman" w:cs="Times New Roman"/>
          <w:sz w:val="24"/>
          <w:szCs w:val="24"/>
        </w:rPr>
        <w:t>К основным проблемам, выявленным при подготовке школьников к олимпиадам в этом учебном году, можно отнести следующие:</w:t>
      </w:r>
    </w:p>
    <w:p w:rsidR="009C5583" w:rsidRPr="004F24C2" w:rsidRDefault="009C5583" w:rsidP="009C5583">
      <w:pPr>
        <w:jc w:val="both"/>
        <w:rPr>
          <w:rFonts w:ascii="Times New Roman" w:hAnsi="Times New Roman" w:cs="Times New Roman"/>
          <w:sz w:val="24"/>
          <w:szCs w:val="24"/>
        </w:rPr>
      </w:pPr>
      <w:r w:rsidRPr="004F24C2">
        <w:rPr>
          <w:rFonts w:ascii="Times New Roman" w:hAnsi="Times New Roman" w:cs="Times New Roman"/>
          <w:sz w:val="24"/>
          <w:szCs w:val="24"/>
        </w:rPr>
        <w:t>-</w:t>
      </w:r>
      <w:r>
        <w:rPr>
          <w:rFonts w:ascii="Times New Roman" w:hAnsi="Times New Roman" w:cs="Times New Roman"/>
          <w:sz w:val="24"/>
          <w:szCs w:val="24"/>
        </w:rPr>
        <w:t xml:space="preserve"> </w:t>
      </w:r>
      <w:r w:rsidRPr="004F24C2">
        <w:rPr>
          <w:rFonts w:ascii="Times New Roman" w:hAnsi="Times New Roman" w:cs="Times New Roman"/>
          <w:sz w:val="24"/>
          <w:szCs w:val="24"/>
        </w:rPr>
        <w:t>сложный теоретический материал, требующий более глубоких знаний;</w:t>
      </w:r>
    </w:p>
    <w:p w:rsidR="009C5583" w:rsidRPr="004F24C2" w:rsidRDefault="009C5583" w:rsidP="009C5583">
      <w:pPr>
        <w:jc w:val="both"/>
        <w:rPr>
          <w:rFonts w:ascii="Times New Roman" w:hAnsi="Times New Roman" w:cs="Times New Roman"/>
          <w:sz w:val="24"/>
          <w:szCs w:val="24"/>
        </w:rPr>
      </w:pPr>
      <w:r w:rsidRPr="004F24C2">
        <w:rPr>
          <w:rFonts w:ascii="Times New Roman" w:hAnsi="Times New Roman" w:cs="Times New Roman"/>
          <w:sz w:val="24"/>
          <w:szCs w:val="24"/>
        </w:rPr>
        <w:t>- учет возрастных и психологических особенностей учащихся при подготовке к проведению олимпиады (одни и те же дети участвуют в олим</w:t>
      </w:r>
      <w:r>
        <w:rPr>
          <w:rFonts w:ascii="Times New Roman" w:hAnsi="Times New Roman" w:cs="Times New Roman"/>
          <w:sz w:val="24"/>
          <w:szCs w:val="24"/>
        </w:rPr>
        <w:t>пиадах по нескольким предметам).</w:t>
      </w:r>
    </w:p>
    <w:p w:rsidR="009C5583" w:rsidRPr="009C5583" w:rsidRDefault="009C5583" w:rsidP="009C5583">
      <w:pPr>
        <w:pStyle w:val="Default"/>
        <w:spacing w:line="276" w:lineRule="auto"/>
        <w:ind w:firstLine="709"/>
        <w:jc w:val="both"/>
        <w:rPr>
          <w:b/>
        </w:rPr>
      </w:pPr>
      <w:r w:rsidRPr="009C5583">
        <w:rPr>
          <w:b/>
          <w:bCs/>
        </w:rPr>
        <w:t>Школьные олимпиады для обучающихся 2-4 классов были проведены по следующим предметам: русский язык, математика, окружающий мир; в соответствии с графиком, в период с 25 февраля  по 5 марта  2025 года</w:t>
      </w:r>
      <w:r w:rsidRPr="009C5583">
        <w:rPr>
          <w:b/>
        </w:rPr>
        <w:t xml:space="preserve">. </w:t>
      </w:r>
    </w:p>
    <w:p w:rsidR="009C5583" w:rsidRPr="005923BF" w:rsidRDefault="009C5583" w:rsidP="009C5583">
      <w:pPr>
        <w:pStyle w:val="Default"/>
        <w:spacing w:line="276" w:lineRule="auto"/>
        <w:ind w:firstLine="709"/>
        <w:jc w:val="both"/>
      </w:pPr>
      <w:r w:rsidRPr="005923BF">
        <w:t xml:space="preserve">Для проведения мероприятия проведена подготовка: составлены списки обучающихся, принимающих участие в олимпиаде; собраны заявления родителей обучающихся об ознакомлении с Порядком проведения школьной олимпиады, и согласия на сбор, хранение, использование, распространение (передачу) и публикацию персональных данных своего несовершеннолетнего ребенка, а также его олимпиадной работы в сети «Интернет»; определены члены жюри и председатели; передана информация организатору этапа олимпиады, на официальном сайте размещена вся необходимая информация. </w:t>
      </w:r>
    </w:p>
    <w:p w:rsidR="009C5583" w:rsidRPr="005923BF" w:rsidRDefault="009C5583" w:rsidP="009C5583">
      <w:pPr>
        <w:ind w:firstLine="708"/>
        <w:rPr>
          <w:rFonts w:ascii="Times New Roman" w:eastAsia="Calibri" w:hAnsi="Times New Roman"/>
        </w:rPr>
      </w:pPr>
      <w:r w:rsidRPr="005923BF">
        <w:rPr>
          <w:rFonts w:ascii="Times New Roman" w:eastAsia="Calibri" w:hAnsi="Times New Roman"/>
        </w:rPr>
        <w:lastRenderedPageBreak/>
        <w:t>Проверка олимпиадных заданий, определение победителей и призеров школьной  олимпиады по заявленным предметам осуществлялись членами жюри.</w:t>
      </w:r>
    </w:p>
    <w:p w:rsidR="009C5583" w:rsidRPr="005923BF" w:rsidRDefault="009C5583" w:rsidP="009C5583">
      <w:pPr>
        <w:ind w:firstLine="708"/>
        <w:rPr>
          <w:rFonts w:ascii="Times New Roman" w:eastAsia="Calibri" w:hAnsi="Times New Roman"/>
        </w:rPr>
      </w:pPr>
      <w:r w:rsidRPr="005923BF">
        <w:rPr>
          <w:rFonts w:ascii="Times New Roman" w:eastAsia="Calibri" w:hAnsi="Times New Roman"/>
        </w:rPr>
        <w:t>В школьных олимпиадах по образовательным предметам приняли участие 6 обучающихся 2-4-х классов.</w:t>
      </w:r>
    </w:p>
    <w:p w:rsidR="009C5583" w:rsidRPr="005923BF" w:rsidRDefault="009C5583" w:rsidP="009C5583">
      <w:pPr>
        <w:ind w:firstLine="709"/>
        <w:jc w:val="center"/>
        <w:rPr>
          <w:rFonts w:ascii="Times New Roman" w:hAnsi="Times New Roman"/>
          <w:b/>
          <w:bCs/>
        </w:rPr>
      </w:pPr>
      <w:r w:rsidRPr="005923BF">
        <w:rPr>
          <w:rFonts w:ascii="Times New Roman" w:hAnsi="Times New Roman"/>
          <w:b/>
          <w:bCs/>
        </w:rPr>
        <w:t xml:space="preserve">Количество участников школьной </w:t>
      </w:r>
      <w:r w:rsidRPr="005923BF">
        <w:rPr>
          <w:rFonts w:ascii="Times New Roman" w:eastAsia="Calibri" w:hAnsi="Times New Roman"/>
          <w:b/>
        </w:rPr>
        <w:t xml:space="preserve">олимпиады </w:t>
      </w:r>
      <w:r w:rsidRPr="005923BF">
        <w:rPr>
          <w:rFonts w:ascii="Times New Roman" w:hAnsi="Times New Roman"/>
          <w:b/>
          <w:bCs/>
        </w:rPr>
        <w:t>по каждому предмету</w:t>
      </w:r>
    </w:p>
    <w:p w:rsidR="009C5583" w:rsidRPr="005923BF" w:rsidRDefault="009C5583" w:rsidP="009C5583">
      <w:pPr>
        <w:ind w:firstLine="709"/>
        <w:jc w:val="right"/>
        <w:rPr>
          <w:rFonts w:ascii="Times New Roman" w:hAnsi="Times New Roman"/>
          <w:b/>
          <w:bCs/>
        </w:rPr>
      </w:pPr>
      <w:r w:rsidRPr="005923BF">
        <w:rPr>
          <w:rFonts w:ascii="Times New Roman" w:hAnsi="Times New Roman"/>
          <w:b/>
          <w:bCs/>
        </w:rPr>
        <w:t>Таблица 1.</w:t>
      </w:r>
    </w:p>
    <w:tbl>
      <w:tblPr>
        <w:tblStyle w:val="ad"/>
        <w:tblW w:w="0" w:type="auto"/>
        <w:tblLayout w:type="fixed"/>
        <w:tblLook w:val="04A0" w:firstRow="1" w:lastRow="0" w:firstColumn="1" w:lastColumn="0" w:noHBand="0" w:noVBand="1"/>
      </w:tblPr>
      <w:tblGrid>
        <w:gridCol w:w="710"/>
        <w:gridCol w:w="3344"/>
        <w:gridCol w:w="990"/>
        <w:gridCol w:w="992"/>
        <w:gridCol w:w="992"/>
        <w:gridCol w:w="992"/>
        <w:gridCol w:w="26"/>
        <w:gridCol w:w="1134"/>
        <w:gridCol w:w="39"/>
      </w:tblGrid>
      <w:tr w:rsidR="009C5583" w:rsidRPr="005923BF" w:rsidTr="003E78B9">
        <w:trPr>
          <w:gridAfter w:val="1"/>
          <w:wAfter w:w="39" w:type="dxa"/>
          <w:trHeight w:val="322"/>
        </w:trPr>
        <w:tc>
          <w:tcPr>
            <w:tcW w:w="710" w:type="dxa"/>
            <w:vMerge w:val="restart"/>
            <w:vAlign w:val="center"/>
          </w:tcPr>
          <w:p w:rsidR="009C5583" w:rsidRPr="005923BF" w:rsidRDefault="009C5583" w:rsidP="003E78B9">
            <w:pPr>
              <w:jc w:val="center"/>
              <w:rPr>
                <w:rFonts w:eastAsia="Calibri"/>
                <w:b/>
              </w:rPr>
            </w:pPr>
            <w:r w:rsidRPr="005923BF">
              <w:rPr>
                <w:rFonts w:eastAsia="Calibri"/>
                <w:b/>
              </w:rPr>
              <w:t>№</w:t>
            </w:r>
          </w:p>
        </w:tc>
        <w:tc>
          <w:tcPr>
            <w:tcW w:w="3344" w:type="dxa"/>
            <w:vMerge w:val="restart"/>
            <w:vAlign w:val="center"/>
          </w:tcPr>
          <w:p w:rsidR="009C5583" w:rsidRPr="005923BF" w:rsidRDefault="009C5583" w:rsidP="003E78B9">
            <w:pPr>
              <w:jc w:val="center"/>
              <w:rPr>
                <w:rFonts w:eastAsia="Calibri"/>
                <w:b/>
              </w:rPr>
            </w:pPr>
            <w:r w:rsidRPr="005923BF">
              <w:rPr>
                <w:rFonts w:eastAsia="Calibri"/>
                <w:b/>
              </w:rPr>
              <w:t xml:space="preserve">Предмет </w:t>
            </w:r>
          </w:p>
        </w:tc>
        <w:tc>
          <w:tcPr>
            <w:tcW w:w="3992" w:type="dxa"/>
            <w:gridSpan w:val="5"/>
          </w:tcPr>
          <w:p w:rsidR="009C5583" w:rsidRPr="005923BF" w:rsidRDefault="009C5583" w:rsidP="003E78B9">
            <w:pPr>
              <w:jc w:val="center"/>
              <w:rPr>
                <w:rFonts w:eastAsia="Calibri"/>
                <w:b/>
              </w:rPr>
            </w:pPr>
            <w:r w:rsidRPr="005923BF">
              <w:rPr>
                <w:rFonts w:eastAsia="Calibri"/>
                <w:b/>
              </w:rPr>
              <w:t>Количество участников</w:t>
            </w:r>
          </w:p>
        </w:tc>
        <w:tc>
          <w:tcPr>
            <w:tcW w:w="1134" w:type="dxa"/>
          </w:tcPr>
          <w:p w:rsidR="009C5583" w:rsidRPr="005923BF" w:rsidRDefault="009C5583" w:rsidP="003E78B9">
            <w:pPr>
              <w:jc w:val="center"/>
              <w:rPr>
                <w:rFonts w:eastAsia="Calibri"/>
                <w:b/>
              </w:rPr>
            </w:pPr>
            <w:r w:rsidRPr="005923BF">
              <w:rPr>
                <w:rFonts w:eastAsia="Calibri"/>
                <w:b/>
              </w:rPr>
              <w:t xml:space="preserve">Итого </w:t>
            </w:r>
          </w:p>
        </w:tc>
      </w:tr>
      <w:tr w:rsidR="009C5583" w:rsidRPr="005923BF" w:rsidTr="003E78B9">
        <w:trPr>
          <w:trHeight w:val="172"/>
        </w:trPr>
        <w:tc>
          <w:tcPr>
            <w:tcW w:w="710" w:type="dxa"/>
            <w:vMerge/>
            <w:vAlign w:val="center"/>
          </w:tcPr>
          <w:p w:rsidR="009C5583" w:rsidRPr="005923BF" w:rsidRDefault="009C5583" w:rsidP="003E78B9">
            <w:pPr>
              <w:jc w:val="center"/>
              <w:rPr>
                <w:rFonts w:eastAsia="Calibri"/>
                <w:b/>
              </w:rPr>
            </w:pPr>
          </w:p>
        </w:tc>
        <w:tc>
          <w:tcPr>
            <w:tcW w:w="3344" w:type="dxa"/>
            <w:vMerge/>
          </w:tcPr>
          <w:p w:rsidR="009C5583" w:rsidRPr="005923BF" w:rsidRDefault="009C5583" w:rsidP="003E78B9">
            <w:pPr>
              <w:rPr>
                <w:rFonts w:eastAsia="Calibri"/>
                <w:b/>
              </w:rPr>
            </w:pPr>
          </w:p>
        </w:tc>
        <w:tc>
          <w:tcPr>
            <w:tcW w:w="990" w:type="dxa"/>
          </w:tcPr>
          <w:p w:rsidR="009C5583" w:rsidRPr="005923BF" w:rsidRDefault="009C5583" w:rsidP="003E78B9">
            <w:pPr>
              <w:jc w:val="center"/>
              <w:rPr>
                <w:rFonts w:eastAsia="Calibri"/>
                <w:b/>
              </w:rPr>
            </w:pPr>
          </w:p>
        </w:tc>
        <w:tc>
          <w:tcPr>
            <w:tcW w:w="992" w:type="dxa"/>
          </w:tcPr>
          <w:p w:rsidR="009C5583" w:rsidRPr="005923BF" w:rsidRDefault="009C5583" w:rsidP="003E78B9">
            <w:pPr>
              <w:jc w:val="center"/>
              <w:rPr>
                <w:rFonts w:eastAsia="Calibri"/>
                <w:b/>
              </w:rPr>
            </w:pPr>
            <w:r w:rsidRPr="005923BF">
              <w:rPr>
                <w:rFonts w:eastAsia="Calibri"/>
                <w:b/>
              </w:rPr>
              <w:t>2</w:t>
            </w:r>
          </w:p>
        </w:tc>
        <w:tc>
          <w:tcPr>
            <w:tcW w:w="992" w:type="dxa"/>
          </w:tcPr>
          <w:p w:rsidR="009C5583" w:rsidRPr="005923BF" w:rsidRDefault="009C5583" w:rsidP="003E78B9">
            <w:pPr>
              <w:jc w:val="center"/>
              <w:rPr>
                <w:rFonts w:eastAsia="Calibri"/>
                <w:b/>
              </w:rPr>
            </w:pPr>
            <w:r w:rsidRPr="005923BF">
              <w:rPr>
                <w:rFonts w:eastAsia="Calibri"/>
                <w:b/>
              </w:rPr>
              <w:t>3</w:t>
            </w:r>
          </w:p>
        </w:tc>
        <w:tc>
          <w:tcPr>
            <w:tcW w:w="992" w:type="dxa"/>
          </w:tcPr>
          <w:p w:rsidR="009C5583" w:rsidRPr="005923BF" w:rsidRDefault="009C5583" w:rsidP="003E78B9">
            <w:pPr>
              <w:jc w:val="center"/>
              <w:rPr>
                <w:rFonts w:eastAsia="Calibri"/>
                <w:b/>
              </w:rPr>
            </w:pPr>
            <w:r w:rsidRPr="005923BF">
              <w:rPr>
                <w:rFonts w:eastAsia="Calibri"/>
                <w:b/>
              </w:rPr>
              <w:t>4</w:t>
            </w:r>
          </w:p>
        </w:tc>
        <w:tc>
          <w:tcPr>
            <w:tcW w:w="1199" w:type="dxa"/>
            <w:gridSpan w:val="3"/>
          </w:tcPr>
          <w:p w:rsidR="009C5583" w:rsidRPr="005923BF" w:rsidRDefault="009C5583" w:rsidP="003E78B9">
            <w:pPr>
              <w:jc w:val="center"/>
              <w:rPr>
                <w:rFonts w:eastAsia="Calibri"/>
                <w:b/>
              </w:rPr>
            </w:pPr>
          </w:p>
        </w:tc>
      </w:tr>
      <w:tr w:rsidR="009C5583" w:rsidRPr="005923BF" w:rsidTr="003E78B9">
        <w:trPr>
          <w:trHeight w:val="376"/>
        </w:trPr>
        <w:tc>
          <w:tcPr>
            <w:tcW w:w="710" w:type="dxa"/>
          </w:tcPr>
          <w:p w:rsidR="009C5583" w:rsidRPr="005923BF" w:rsidRDefault="009C5583" w:rsidP="003E78B9">
            <w:pPr>
              <w:jc w:val="center"/>
              <w:rPr>
                <w:rFonts w:eastAsia="Calibri"/>
              </w:rPr>
            </w:pPr>
            <w:r w:rsidRPr="005923BF">
              <w:rPr>
                <w:rFonts w:eastAsia="Calibri"/>
              </w:rPr>
              <w:t>1</w:t>
            </w:r>
          </w:p>
        </w:tc>
        <w:tc>
          <w:tcPr>
            <w:tcW w:w="3344" w:type="dxa"/>
          </w:tcPr>
          <w:p w:rsidR="009C5583" w:rsidRPr="005923BF" w:rsidRDefault="009C5583" w:rsidP="003E78B9">
            <w:pPr>
              <w:spacing w:line="276" w:lineRule="auto"/>
              <w:rPr>
                <w:rFonts w:eastAsia="Calibri"/>
              </w:rPr>
            </w:pPr>
            <w:r w:rsidRPr="005923BF">
              <w:rPr>
                <w:rFonts w:eastAsia="Calibri"/>
              </w:rPr>
              <w:t xml:space="preserve">Русский язык </w:t>
            </w:r>
          </w:p>
        </w:tc>
        <w:tc>
          <w:tcPr>
            <w:tcW w:w="990" w:type="dxa"/>
          </w:tcPr>
          <w:p w:rsidR="009C5583" w:rsidRPr="005923BF" w:rsidRDefault="009C5583" w:rsidP="003E78B9">
            <w:pPr>
              <w:jc w:val="center"/>
              <w:rPr>
                <w:rFonts w:eastAsia="Calibri"/>
              </w:rPr>
            </w:pPr>
          </w:p>
        </w:tc>
        <w:tc>
          <w:tcPr>
            <w:tcW w:w="992" w:type="dxa"/>
          </w:tcPr>
          <w:p w:rsidR="009C5583" w:rsidRPr="005923BF" w:rsidRDefault="009C5583" w:rsidP="003E78B9">
            <w:pPr>
              <w:jc w:val="center"/>
              <w:rPr>
                <w:rFonts w:eastAsia="Calibri"/>
              </w:rPr>
            </w:pPr>
            <w:r w:rsidRPr="005923BF">
              <w:rPr>
                <w:rFonts w:eastAsia="Calibri"/>
              </w:rPr>
              <w:t>2</w:t>
            </w:r>
          </w:p>
        </w:tc>
        <w:tc>
          <w:tcPr>
            <w:tcW w:w="992" w:type="dxa"/>
          </w:tcPr>
          <w:p w:rsidR="009C5583" w:rsidRPr="005923BF" w:rsidRDefault="009C5583" w:rsidP="003E78B9">
            <w:pPr>
              <w:jc w:val="center"/>
              <w:rPr>
                <w:rFonts w:eastAsia="Calibri"/>
              </w:rPr>
            </w:pPr>
            <w:r w:rsidRPr="005923BF">
              <w:rPr>
                <w:rFonts w:eastAsia="Calibri"/>
              </w:rPr>
              <w:t>2</w:t>
            </w:r>
          </w:p>
        </w:tc>
        <w:tc>
          <w:tcPr>
            <w:tcW w:w="992" w:type="dxa"/>
          </w:tcPr>
          <w:p w:rsidR="009C5583" w:rsidRPr="005923BF" w:rsidRDefault="009C5583" w:rsidP="003E78B9">
            <w:pPr>
              <w:jc w:val="center"/>
              <w:rPr>
                <w:rFonts w:eastAsia="Calibri"/>
              </w:rPr>
            </w:pPr>
            <w:r w:rsidRPr="005923BF">
              <w:rPr>
                <w:rFonts w:eastAsia="Calibri"/>
              </w:rPr>
              <w:t>2</w:t>
            </w:r>
          </w:p>
        </w:tc>
        <w:tc>
          <w:tcPr>
            <w:tcW w:w="1199" w:type="dxa"/>
            <w:gridSpan w:val="3"/>
          </w:tcPr>
          <w:p w:rsidR="009C5583" w:rsidRPr="005923BF" w:rsidRDefault="009C5583" w:rsidP="003E78B9">
            <w:pPr>
              <w:jc w:val="center"/>
              <w:rPr>
                <w:rFonts w:eastAsia="Calibri"/>
              </w:rPr>
            </w:pPr>
            <w:r w:rsidRPr="005923BF">
              <w:rPr>
                <w:rFonts w:eastAsia="Calibri"/>
              </w:rPr>
              <w:t>6</w:t>
            </w:r>
          </w:p>
        </w:tc>
      </w:tr>
      <w:tr w:rsidR="009C5583" w:rsidRPr="005923BF" w:rsidTr="003E78B9">
        <w:trPr>
          <w:trHeight w:val="376"/>
        </w:trPr>
        <w:tc>
          <w:tcPr>
            <w:tcW w:w="710" w:type="dxa"/>
          </w:tcPr>
          <w:p w:rsidR="009C5583" w:rsidRPr="005923BF" w:rsidRDefault="009C5583" w:rsidP="003E78B9">
            <w:pPr>
              <w:jc w:val="center"/>
              <w:rPr>
                <w:rFonts w:eastAsia="Calibri"/>
              </w:rPr>
            </w:pPr>
            <w:r w:rsidRPr="005923BF">
              <w:rPr>
                <w:rFonts w:eastAsia="Calibri"/>
              </w:rPr>
              <w:t>2</w:t>
            </w:r>
          </w:p>
        </w:tc>
        <w:tc>
          <w:tcPr>
            <w:tcW w:w="3344" w:type="dxa"/>
          </w:tcPr>
          <w:p w:rsidR="009C5583" w:rsidRPr="005923BF" w:rsidRDefault="009C5583" w:rsidP="003E78B9">
            <w:pPr>
              <w:spacing w:line="276" w:lineRule="auto"/>
              <w:rPr>
                <w:rFonts w:eastAsia="Calibri"/>
              </w:rPr>
            </w:pPr>
            <w:r w:rsidRPr="005923BF">
              <w:rPr>
                <w:rFonts w:eastAsia="Calibri"/>
              </w:rPr>
              <w:t>Математика</w:t>
            </w:r>
          </w:p>
        </w:tc>
        <w:tc>
          <w:tcPr>
            <w:tcW w:w="990" w:type="dxa"/>
          </w:tcPr>
          <w:p w:rsidR="009C5583" w:rsidRPr="005923BF" w:rsidRDefault="009C5583" w:rsidP="003E78B9">
            <w:pPr>
              <w:jc w:val="center"/>
              <w:rPr>
                <w:rFonts w:eastAsia="Calibri"/>
              </w:rPr>
            </w:pPr>
          </w:p>
        </w:tc>
        <w:tc>
          <w:tcPr>
            <w:tcW w:w="992" w:type="dxa"/>
          </w:tcPr>
          <w:p w:rsidR="009C5583" w:rsidRPr="005923BF" w:rsidRDefault="009C5583" w:rsidP="003E78B9">
            <w:pPr>
              <w:jc w:val="center"/>
              <w:rPr>
                <w:rFonts w:eastAsia="Calibri"/>
              </w:rPr>
            </w:pPr>
            <w:r w:rsidRPr="005923BF">
              <w:rPr>
                <w:rFonts w:eastAsia="Calibri"/>
              </w:rPr>
              <w:t>2</w:t>
            </w:r>
          </w:p>
        </w:tc>
        <w:tc>
          <w:tcPr>
            <w:tcW w:w="992" w:type="dxa"/>
          </w:tcPr>
          <w:p w:rsidR="009C5583" w:rsidRPr="005923BF" w:rsidRDefault="009C5583" w:rsidP="003E78B9">
            <w:pPr>
              <w:jc w:val="center"/>
              <w:rPr>
                <w:rFonts w:eastAsia="Calibri"/>
              </w:rPr>
            </w:pPr>
            <w:r w:rsidRPr="005923BF">
              <w:rPr>
                <w:rFonts w:eastAsia="Calibri"/>
              </w:rPr>
              <w:t>2</w:t>
            </w:r>
          </w:p>
        </w:tc>
        <w:tc>
          <w:tcPr>
            <w:tcW w:w="992" w:type="dxa"/>
          </w:tcPr>
          <w:p w:rsidR="009C5583" w:rsidRPr="005923BF" w:rsidRDefault="009C5583" w:rsidP="003E78B9">
            <w:pPr>
              <w:jc w:val="center"/>
              <w:rPr>
                <w:rFonts w:eastAsia="Calibri"/>
              </w:rPr>
            </w:pPr>
            <w:r w:rsidRPr="005923BF">
              <w:rPr>
                <w:rFonts w:eastAsia="Calibri"/>
              </w:rPr>
              <w:t>-</w:t>
            </w:r>
          </w:p>
        </w:tc>
        <w:tc>
          <w:tcPr>
            <w:tcW w:w="1199" w:type="dxa"/>
            <w:gridSpan w:val="3"/>
          </w:tcPr>
          <w:p w:rsidR="009C5583" w:rsidRPr="005923BF" w:rsidRDefault="009C5583" w:rsidP="003E78B9">
            <w:pPr>
              <w:jc w:val="center"/>
              <w:rPr>
                <w:rFonts w:eastAsia="Calibri"/>
              </w:rPr>
            </w:pPr>
            <w:r w:rsidRPr="005923BF">
              <w:rPr>
                <w:rFonts w:eastAsia="Calibri"/>
              </w:rPr>
              <w:t>4</w:t>
            </w:r>
          </w:p>
        </w:tc>
      </w:tr>
      <w:tr w:rsidR="009C5583" w:rsidRPr="005923BF" w:rsidTr="003E78B9">
        <w:trPr>
          <w:trHeight w:val="768"/>
        </w:trPr>
        <w:tc>
          <w:tcPr>
            <w:tcW w:w="710" w:type="dxa"/>
          </w:tcPr>
          <w:p w:rsidR="009C5583" w:rsidRPr="005923BF" w:rsidRDefault="009C5583" w:rsidP="003E78B9">
            <w:pPr>
              <w:jc w:val="center"/>
              <w:rPr>
                <w:rFonts w:eastAsia="Calibri"/>
              </w:rPr>
            </w:pPr>
            <w:r w:rsidRPr="005923BF">
              <w:rPr>
                <w:rFonts w:eastAsia="Calibri"/>
              </w:rPr>
              <w:t>3</w:t>
            </w:r>
          </w:p>
        </w:tc>
        <w:tc>
          <w:tcPr>
            <w:tcW w:w="3344" w:type="dxa"/>
          </w:tcPr>
          <w:p w:rsidR="009C5583" w:rsidRPr="005923BF" w:rsidRDefault="009C5583" w:rsidP="003E78B9">
            <w:pPr>
              <w:spacing w:line="276" w:lineRule="auto"/>
              <w:rPr>
                <w:rFonts w:eastAsia="Calibri"/>
              </w:rPr>
            </w:pPr>
            <w:r w:rsidRPr="005923BF">
              <w:rPr>
                <w:rFonts w:eastAsia="Calibri"/>
              </w:rPr>
              <w:t>Окружающий мир</w:t>
            </w:r>
          </w:p>
        </w:tc>
        <w:tc>
          <w:tcPr>
            <w:tcW w:w="990" w:type="dxa"/>
          </w:tcPr>
          <w:p w:rsidR="009C5583" w:rsidRPr="005923BF" w:rsidRDefault="009C5583" w:rsidP="003E78B9">
            <w:pPr>
              <w:jc w:val="center"/>
              <w:rPr>
                <w:rFonts w:eastAsia="Calibri"/>
              </w:rPr>
            </w:pPr>
          </w:p>
        </w:tc>
        <w:tc>
          <w:tcPr>
            <w:tcW w:w="992" w:type="dxa"/>
          </w:tcPr>
          <w:p w:rsidR="009C5583" w:rsidRPr="005923BF" w:rsidRDefault="009C5583" w:rsidP="003E78B9">
            <w:pPr>
              <w:jc w:val="center"/>
              <w:rPr>
                <w:rFonts w:eastAsia="Calibri"/>
              </w:rPr>
            </w:pPr>
            <w:r w:rsidRPr="005923BF">
              <w:rPr>
                <w:rFonts w:eastAsia="Calibri"/>
              </w:rPr>
              <w:t>2</w:t>
            </w:r>
          </w:p>
        </w:tc>
        <w:tc>
          <w:tcPr>
            <w:tcW w:w="992" w:type="dxa"/>
          </w:tcPr>
          <w:p w:rsidR="009C5583" w:rsidRPr="005923BF" w:rsidRDefault="009C5583" w:rsidP="003E78B9">
            <w:pPr>
              <w:jc w:val="center"/>
              <w:rPr>
                <w:rFonts w:eastAsia="Calibri"/>
              </w:rPr>
            </w:pPr>
            <w:r w:rsidRPr="005923BF">
              <w:rPr>
                <w:rFonts w:eastAsia="Calibri"/>
              </w:rPr>
              <w:t>2</w:t>
            </w:r>
          </w:p>
        </w:tc>
        <w:tc>
          <w:tcPr>
            <w:tcW w:w="992" w:type="dxa"/>
          </w:tcPr>
          <w:p w:rsidR="009C5583" w:rsidRPr="005923BF" w:rsidRDefault="009C5583" w:rsidP="003E78B9">
            <w:pPr>
              <w:jc w:val="center"/>
              <w:rPr>
                <w:rFonts w:eastAsia="Calibri"/>
              </w:rPr>
            </w:pPr>
            <w:r w:rsidRPr="005923BF">
              <w:rPr>
                <w:rFonts w:eastAsia="Calibri"/>
              </w:rPr>
              <w:t>2</w:t>
            </w:r>
          </w:p>
        </w:tc>
        <w:tc>
          <w:tcPr>
            <w:tcW w:w="1199" w:type="dxa"/>
            <w:gridSpan w:val="3"/>
          </w:tcPr>
          <w:p w:rsidR="009C5583" w:rsidRPr="005923BF" w:rsidRDefault="009C5583" w:rsidP="003E78B9">
            <w:pPr>
              <w:jc w:val="center"/>
              <w:rPr>
                <w:rFonts w:eastAsia="Calibri"/>
              </w:rPr>
            </w:pPr>
            <w:r w:rsidRPr="005923BF">
              <w:rPr>
                <w:rFonts w:eastAsia="Calibri"/>
              </w:rPr>
              <w:t>6</w:t>
            </w:r>
          </w:p>
        </w:tc>
      </w:tr>
    </w:tbl>
    <w:p w:rsidR="009C5583" w:rsidRPr="005923BF" w:rsidRDefault="009C5583" w:rsidP="009C5583">
      <w:pPr>
        <w:jc w:val="center"/>
        <w:rPr>
          <w:rFonts w:ascii="Times New Roman" w:hAnsi="Times New Roman"/>
          <w:b/>
          <w:bCs/>
        </w:rPr>
      </w:pPr>
      <w:r w:rsidRPr="005923BF">
        <w:rPr>
          <w:rFonts w:ascii="Times New Roman" w:eastAsia="Calibri" w:hAnsi="Times New Roman"/>
          <w:b/>
        </w:rPr>
        <w:t xml:space="preserve">Количество победителей и призёров олимпиады </w:t>
      </w:r>
      <w:r w:rsidRPr="005923BF">
        <w:rPr>
          <w:rFonts w:ascii="Times New Roman" w:hAnsi="Times New Roman"/>
          <w:b/>
          <w:bCs/>
        </w:rPr>
        <w:t>по каждому предмету</w:t>
      </w:r>
    </w:p>
    <w:p w:rsidR="009C5583" w:rsidRPr="005923BF" w:rsidRDefault="009C5583" w:rsidP="009C5583">
      <w:pPr>
        <w:jc w:val="center"/>
        <w:rPr>
          <w:rFonts w:ascii="Times New Roman" w:eastAsia="Calibri" w:hAnsi="Times New Roman"/>
          <w:b/>
        </w:rPr>
      </w:pPr>
      <w:r w:rsidRPr="005923BF">
        <w:rPr>
          <w:rFonts w:ascii="Times New Roman" w:eastAsia="Calibri" w:hAnsi="Times New Roman"/>
          <w:b/>
        </w:rPr>
        <w:t> в 202</w:t>
      </w:r>
      <w:r>
        <w:rPr>
          <w:rFonts w:ascii="Times New Roman" w:eastAsia="Calibri" w:hAnsi="Times New Roman"/>
          <w:b/>
        </w:rPr>
        <w:t>4</w:t>
      </w:r>
      <w:r w:rsidRPr="005923BF">
        <w:rPr>
          <w:rFonts w:ascii="Times New Roman" w:eastAsia="Calibri" w:hAnsi="Times New Roman"/>
          <w:b/>
        </w:rPr>
        <w:t>-202</w:t>
      </w:r>
      <w:r>
        <w:rPr>
          <w:rFonts w:ascii="Times New Roman" w:eastAsia="Calibri" w:hAnsi="Times New Roman"/>
          <w:b/>
        </w:rPr>
        <w:t>5</w:t>
      </w:r>
      <w:r w:rsidRPr="005923BF">
        <w:rPr>
          <w:rFonts w:ascii="Times New Roman" w:eastAsia="Calibri" w:hAnsi="Times New Roman"/>
          <w:b/>
        </w:rPr>
        <w:t> учебном году</w:t>
      </w:r>
    </w:p>
    <w:p w:rsidR="009C5583" w:rsidRPr="005923BF" w:rsidRDefault="009C5583" w:rsidP="009C5583">
      <w:pPr>
        <w:jc w:val="right"/>
        <w:rPr>
          <w:rFonts w:ascii="Times New Roman" w:eastAsia="Calibri" w:hAnsi="Times New Roman"/>
          <w:b/>
        </w:rPr>
      </w:pPr>
      <w:r w:rsidRPr="005923BF">
        <w:rPr>
          <w:rFonts w:ascii="Times New Roman" w:eastAsia="Calibri" w:hAnsi="Times New Roman"/>
          <w:b/>
        </w:rPr>
        <w:t>Таблица № 2.</w:t>
      </w:r>
    </w:p>
    <w:tbl>
      <w:tblPr>
        <w:tblW w:w="984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8"/>
        <w:gridCol w:w="3597"/>
        <w:gridCol w:w="2024"/>
        <w:gridCol w:w="1753"/>
        <w:gridCol w:w="1788"/>
      </w:tblGrid>
      <w:tr w:rsidR="009C5583" w:rsidRPr="005923BF" w:rsidTr="003E78B9">
        <w:trPr>
          <w:trHeight w:val="767"/>
        </w:trPr>
        <w:tc>
          <w:tcPr>
            <w:tcW w:w="678" w:type="dxa"/>
            <w:tcMar>
              <w:top w:w="75" w:type="dxa"/>
              <w:left w:w="75" w:type="dxa"/>
              <w:bottom w:w="75" w:type="dxa"/>
              <w:right w:w="75" w:type="dxa"/>
            </w:tcMar>
            <w:vAlign w:val="center"/>
            <w:hideMark/>
          </w:tcPr>
          <w:p w:rsidR="009C5583" w:rsidRPr="005923BF" w:rsidRDefault="009C5583" w:rsidP="003E78B9">
            <w:pPr>
              <w:jc w:val="center"/>
              <w:rPr>
                <w:rFonts w:ascii="Times New Roman" w:eastAsia="Calibri" w:hAnsi="Times New Roman"/>
                <w:b/>
              </w:rPr>
            </w:pPr>
            <w:r w:rsidRPr="005923BF">
              <w:rPr>
                <w:rFonts w:ascii="Times New Roman" w:eastAsia="Calibri" w:hAnsi="Times New Roman"/>
                <w:b/>
              </w:rPr>
              <w:t>№ п/п</w:t>
            </w:r>
          </w:p>
        </w:tc>
        <w:tc>
          <w:tcPr>
            <w:tcW w:w="3597" w:type="dxa"/>
            <w:tcMar>
              <w:top w:w="75" w:type="dxa"/>
              <w:left w:w="75" w:type="dxa"/>
              <w:bottom w:w="75" w:type="dxa"/>
              <w:right w:w="75" w:type="dxa"/>
            </w:tcMar>
            <w:vAlign w:val="center"/>
            <w:hideMark/>
          </w:tcPr>
          <w:p w:rsidR="009C5583" w:rsidRPr="005923BF" w:rsidRDefault="009C5583" w:rsidP="003E78B9">
            <w:pPr>
              <w:jc w:val="center"/>
              <w:rPr>
                <w:rFonts w:ascii="Times New Roman" w:eastAsia="Calibri" w:hAnsi="Times New Roman"/>
                <w:b/>
              </w:rPr>
            </w:pPr>
            <w:r w:rsidRPr="005923BF">
              <w:rPr>
                <w:rFonts w:ascii="Times New Roman" w:eastAsia="Calibri" w:hAnsi="Times New Roman"/>
                <w:b/>
              </w:rPr>
              <w:t>Наименование предмета</w:t>
            </w:r>
          </w:p>
        </w:tc>
        <w:tc>
          <w:tcPr>
            <w:tcW w:w="2024" w:type="dxa"/>
            <w:shd w:val="clear" w:color="auto" w:fill="auto"/>
            <w:vAlign w:val="center"/>
          </w:tcPr>
          <w:p w:rsidR="009C5583" w:rsidRPr="005923BF" w:rsidRDefault="009C5583" w:rsidP="003E78B9">
            <w:pPr>
              <w:jc w:val="center"/>
              <w:rPr>
                <w:rFonts w:ascii="Times New Roman" w:eastAsia="Calibri" w:hAnsi="Times New Roman"/>
                <w:b/>
              </w:rPr>
            </w:pPr>
            <w:r w:rsidRPr="005923BF">
              <w:rPr>
                <w:rFonts w:ascii="Times New Roman" w:eastAsia="Calibri" w:hAnsi="Times New Roman"/>
                <w:b/>
              </w:rPr>
              <w:t>Количество участников</w:t>
            </w:r>
          </w:p>
        </w:tc>
        <w:tc>
          <w:tcPr>
            <w:tcW w:w="1753" w:type="dxa"/>
            <w:shd w:val="clear" w:color="auto" w:fill="auto"/>
            <w:vAlign w:val="center"/>
          </w:tcPr>
          <w:p w:rsidR="009C5583" w:rsidRPr="005923BF" w:rsidRDefault="009C5583" w:rsidP="003E78B9">
            <w:pPr>
              <w:rPr>
                <w:rFonts w:ascii="Times New Roman" w:eastAsia="Calibri" w:hAnsi="Times New Roman"/>
                <w:b/>
              </w:rPr>
            </w:pPr>
            <w:r w:rsidRPr="005923BF">
              <w:rPr>
                <w:rFonts w:ascii="Times New Roman" w:eastAsia="Calibri" w:hAnsi="Times New Roman"/>
                <w:b/>
              </w:rPr>
              <w:t>Количество призеров</w:t>
            </w:r>
          </w:p>
        </w:tc>
        <w:tc>
          <w:tcPr>
            <w:tcW w:w="1788" w:type="dxa"/>
            <w:shd w:val="clear" w:color="auto" w:fill="auto"/>
            <w:vAlign w:val="center"/>
          </w:tcPr>
          <w:p w:rsidR="009C5583" w:rsidRPr="005923BF" w:rsidRDefault="009C5583" w:rsidP="003E78B9">
            <w:pPr>
              <w:jc w:val="center"/>
              <w:rPr>
                <w:rFonts w:ascii="Times New Roman" w:eastAsia="Calibri" w:hAnsi="Times New Roman"/>
                <w:b/>
              </w:rPr>
            </w:pPr>
            <w:r w:rsidRPr="005923BF">
              <w:rPr>
                <w:rFonts w:ascii="Times New Roman" w:eastAsia="Calibri" w:hAnsi="Times New Roman"/>
                <w:b/>
              </w:rPr>
              <w:t>Количество победителей</w:t>
            </w:r>
          </w:p>
        </w:tc>
      </w:tr>
      <w:tr w:rsidR="009C5583" w:rsidRPr="005923BF" w:rsidTr="003E78B9">
        <w:trPr>
          <w:trHeight w:val="302"/>
        </w:trPr>
        <w:tc>
          <w:tcPr>
            <w:tcW w:w="678" w:type="dxa"/>
            <w:tcMar>
              <w:top w:w="75" w:type="dxa"/>
              <w:left w:w="75" w:type="dxa"/>
              <w:bottom w:w="75" w:type="dxa"/>
              <w:right w:w="75" w:type="dxa"/>
            </w:tcMar>
            <w:hideMark/>
          </w:tcPr>
          <w:p w:rsidR="009C5583" w:rsidRPr="005923BF" w:rsidRDefault="009C5583" w:rsidP="003E78B9">
            <w:pPr>
              <w:jc w:val="center"/>
              <w:rPr>
                <w:rFonts w:ascii="Times New Roman" w:eastAsia="Calibri" w:hAnsi="Times New Roman"/>
              </w:rPr>
            </w:pPr>
            <w:r w:rsidRPr="005923BF">
              <w:rPr>
                <w:rFonts w:ascii="Times New Roman" w:eastAsia="Calibri" w:hAnsi="Times New Roman"/>
              </w:rPr>
              <w:t>1.</w:t>
            </w:r>
          </w:p>
        </w:tc>
        <w:tc>
          <w:tcPr>
            <w:tcW w:w="3597" w:type="dxa"/>
            <w:tcMar>
              <w:top w:w="75" w:type="dxa"/>
              <w:left w:w="75" w:type="dxa"/>
              <w:bottom w:w="75" w:type="dxa"/>
              <w:right w:w="75" w:type="dxa"/>
            </w:tcMar>
            <w:hideMark/>
          </w:tcPr>
          <w:p w:rsidR="009C5583" w:rsidRPr="005923BF" w:rsidRDefault="009C5583" w:rsidP="003E78B9">
            <w:pPr>
              <w:rPr>
                <w:rFonts w:ascii="Times New Roman" w:eastAsia="Calibri" w:hAnsi="Times New Roman"/>
              </w:rPr>
            </w:pPr>
            <w:r w:rsidRPr="005923BF">
              <w:rPr>
                <w:rFonts w:ascii="Times New Roman" w:eastAsia="Calibri" w:hAnsi="Times New Roman"/>
              </w:rPr>
              <w:t>Русский язык</w:t>
            </w:r>
          </w:p>
        </w:tc>
        <w:tc>
          <w:tcPr>
            <w:tcW w:w="2024" w:type="dxa"/>
            <w:tcMar>
              <w:top w:w="75" w:type="dxa"/>
              <w:left w:w="75" w:type="dxa"/>
              <w:bottom w:w="75" w:type="dxa"/>
              <w:right w:w="75" w:type="dxa"/>
            </w:tcMar>
          </w:tcPr>
          <w:p w:rsidR="009C5583" w:rsidRPr="005923BF" w:rsidRDefault="009C5583" w:rsidP="003E78B9">
            <w:pPr>
              <w:jc w:val="center"/>
              <w:rPr>
                <w:rFonts w:ascii="Times New Roman" w:eastAsia="Calibri" w:hAnsi="Times New Roman"/>
              </w:rPr>
            </w:pPr>
            <w:r w:rsidRPr="005923BF">
              <w:rPr>
                <w:rFonts w:ascii="Times New Roman" w:eastAsia="Calibri" w:hAnsi="Times New Roman"/>
              </w:rPr>
              <w:t>6</w:t>
            </w:r>
          </w:p>
        </w:tc>
        <w:tc>
          <w:tcPr>
            <w:tcW w:w="1753" w:type="dxa"/>
            <w:tcMar>
              <w:top w:w="75" w:type="dxa"/>
              <w:left w:w="75" w:type="dxa"/>
              <w:bottom w:w="75" w:type="dxa"/>
              <w:right w:w="75" w:type="dxa"/>
            </w:tcMar>
          </w:tcPr>
          <w:p w:rsidR="009C5583" w:rsidRPr="005923BF" w:rsidRDefault="009C5583" w:rsidP="009C5583">
            <w:pPr>
              <w:pStyle w:val="ab"/>
              <w:numPr>
                <w:ilvl w:val="0"/>
                <w:numId w:val="46"/>
              </w:numPr>
              <w:spacing w:line="276" w:lineRule="auto"/>
              <w:jc w:val="center"/>
              <w:rPr>
                <w:rFonts w:eastAsia="Calibri"/>
              </w:rPr>
            </w:pPr>
            <w:r w:rsidRPr="005923BF">
              <w:rPr>
                <w:rFonts w:eastAsia="Calibri"/>
              </w:rPr>
              <w:t>16 %</w:t>
            </w:r>
          </w:p>
        </w:tc>
        <w:tc>
          <w:tcPr>
            <w:tcW w:w="1788" w:type="dxa"/>
          </w:tcPr>
          <w:p w:rsidR="009C5583" w:rsidRPr="005923BF" w:rsidRDefault="009C5583" w:rsidP="003E78B9">
            <w:pPr>
              <w:jc w:val="center"/>
              <w:rPr>
                <w:rFonts w:ascii="Times New Roman" w:eastAsia="Calibri" w:hAnsi="Times New Roman"/>
              </w:rPr>
            </w:pPr>
            <w:r w:rsidRPr="005923BF">
              <w:rPr>
                <w:rFonts w:ascii="Times New Roman" w:eastAsia="Calibri" w:hAnsi="Times New Roman"/>
              </w:rPr>
              <w:t>0</w:t>
            </w:r>
          </w:p>
        </w:tc>
      </w:tr>
      <w:tr w:rsidR="009C5583" w:rsidRPr="005923BF" w:rsidTr="003E78B9">
        <w:trPr>
          <w:trHeight w:val="302"/>
        </w:trPr>
        <w:tc>
          <w:tcPr>
            <w:tcW w:w="678" w:type="dxa"/>
            <w:tcMar>
              <w:top w:w="75" w:type="dxa"/>
              <w:left w:w="75" w:type="dxa"/>
              <w:bottom w:w="75" w:type="dxa"/>
              <w:right w:w="75" w:type="dxa"/>
            </w:tcMar>
            <w:hideMark/>
          </w:tcPr>
          <w:p w:rsidR="009C5583" w:rsidRPr="005923BF" w:rsidRDefault="009C5583" w:rsidP="003E78B9">
            <w:pPr>
              <w:jc w:val="center"/>
              <w:rPr>
                <w:rFonts w:ascii="Times New Roman" w:eastAsia="Calibri" w:hAnsi="Times New Roman"/>
              </w:rPr>
            </w:pPr>
            <w:r w:rsidRPr="005923BF">
              <w:rPr>
                <w:rFonts w:ascii="Times New Roman" w:eastAsia="Calibri" w:hAnsi="Times New Roman"/>
              </w:rPr>
              <w:t>2.</w:t>
            </w:r>
          </w:p>
        </w:tc>
        <w:tc>
          <w:tcPr>
            <w:tcW w:w="3597" w:type="dxa"/>
            <w:tcMar>
              <w:top w:w="75" w:type="dxa"/>
              <w:left w:w="75" w:type="dxa"/>
              <w:bottom w:w="75" w:type="dxa"/>
              <w:right w:w="75" w:type="dxa"/>
            </w:tcMar>
            <w:hideMark/>
          </w:tcPr>
          <w:p w:rsidR="009C5583" w:rsidRPr="005923BF" w:rsidRDefault="009C5583" w:rsidP="003E78B9">
            <w:pPr>
              <w:rPr>
                <w:rFonts w:ascii="Times New Roman" w:eastAsia="Calibri" w:hAnsi="Times New Roman"/>
              </w:rPr>
            </w:pPr>
            <w:r w:rsidRPr="005923BF">
              <w:rPr>
                <w:rFonts w:ascii="Times New Roman" w:eastAsia="Calibri" w:hAnsi="Times New Roman"/>
              </w:rPr>
              <w:t>Математика</w:t>
            </w:r>
          </w:p>
        </w:tc>
        <w:tc>
          <w:tcPr>
            <w:tcW w:w="2024" w:type="dxa"/>
            <w:tcMar>
              <w:top w:w="75" w:type="dxa"/>
              <w:left w:w="75" w:type="dxa"/>
              <w:bottom w:w="75" w:type="dxa"/>
              <w:right w:w="75" w:type="dxa"/>
            </w:tcMar>
          </w:tcPr>
          <w:p w:rsidR="009C5583" w:rsidRPr="005923BF" w:rsidRDefault="009C5583" w:rsidP="003E78B9">
            <w:pPr>
              <w:jc w:val="center"/>
              <w:rPr>
                <w:rFonts w:ascii="Times New Roman" w:eastAsia="Calibri" w:hAnsi="Times New Roman"/>
              </w:rPr>
            </w:pPr>
            <w:r w:rsidRPr="005923BF">
              <w:rPr>
                <w:rFonts w:ascii="Times New Roman" w:eastAsia="Calibri" w:hAnsi="Times New Roman"/>
              </w:rPr>
              <w:t>4</w:t>
            </w:r>
          </w:p>
        </w:tc>
        <w:tc>
          <w:tcPr>
            <w:tcW w:w="1753" w:type="dxa"/>
            <w:tcMar>
              <w:top w:w="75" w:type="dxa"/>
              <w:left w:w="75" w:type="dxa"/>
              <w:bottom w:w="75" w:type="dxa"/>
              <w:right w:w="75" w:type="dxa"/>
            </w:tcMar>
          </w:tcPr>
          <w:p w:rsidR="009C5583" w:rsidRPr="005923BF" w:rsidRDefault="009C5583" w:rsidP="003E78B9">
            <w:pPr>
              <w:jc w:val="center"/>
              <w:rPr>
                <w:rFonts w:ascii="Times New Roman" w:eastAsia="Calibri" w:hAnsi="Times New Roman"/>
              </w:rPr>
            </w:pPr>
            <w:r w:rsidRPr="005923BF">
              <w:rPr>
                <w:rFonts w:ascii="Times New Roman" w:eastAsia="Calibri" w:hAnsi="Times New Roman"/>
              </w:rPr>
              <w:t>0</w:t>
            </w:r>
          </w:p>
        </w:tc>
        <w:tc>
          <w:tcPr>
            <w:tcW w:w="1788" w:type="dxa"/>
          </w:tcPr>
          <w:p w:rsidR="009C5583" w:rsidRPr="005923BF" w:rsidRDefault="009C5583" w:rsidP="003E78B9">
            <w:pPr>
              <w:jc w:val="center"/>
              <w:rPr>
                <w:rFonts w:ascii="Times New Roman" w:eastAsia="Calibri" w:hAnsi="Times New Roman"/>
              </w:rPr>
            </w:pPr>
            <w:r w:rsidRPr="005923BF">
              <w:rPr>
                <w:rFonts w:ascii="Times New Roman" w:eastAsia="Calibri" w:hAnsi="Times New Roman"/>
              </w:rPr>
              <w:t>0</w:t>
            </w:r>
          </w:p>
        </w:tc>
      </w:tr>
      <w:tr w:rsidR="009C5583" w:rsidRPr="005923BF" w:rsidTr="003E78B9">
        <w:trPr>
          <w:trHeight w:val="288"/>
        </w:trPr>
        <w:tc>
          <w:tcPr>
            <w:tcW w:w="678" w:type="dxa"/>
            <w:tcMar>
              <w:top w:w="75" w:type="dxa"/>
              <w:left w:w="75" w:type="dxa"/>
              <w:bottom w:w="75" w:type="dxa"/>
              <w:right w:w="75" w:type="dxa"/>
            </w:tcMar>
            <w:hideMark/>
          </w:tcPr>
          <w:p w:rsidR="009C5583" w:rsidRPr="005923BF" w:rsidRDefault="009C5583" w:rsidP="003E78B9">
            <w:pPr>
              <w:jc w:val="center"/>
              <w:rPr>
                <w:rFonts w:ascii="Times New Roman" w:eastAsia="Calibri" w:hAnsi="Times New Roman"/>
              </w:rPr>
            </w:pPr>
            <w:r w:rsidRPr="005923BF">
              <w:rPr>
                <w:rFonts w:ascii="Times New Roman" w:eastAsia="Calibri" w:hAnsi="Times New Roman"/>
              </w:rPr>
              <w:t>3.</w:t>
            </w:r>
          </w:p>
        </w:tc>
        <w:tc>
          <w:tcPr>
            <w:tcW w:w="3597" w:type="dxa"/>
            <w:tcMar>
              <w:top w:w="75" w:type="dxa"/>
              <w:left w:w="75" w:type="dxa"/>
              <w:bottom w:w="75" w:type="dxa"/>
              <w:right w:w="75" w:type="dxa"/>
            </w:tcMar>
            <w:hideMark/>
          </w:tcPr>
          <w:p w:rsidR="009C5583" w:rsidRPr="005923BF" w:rsidRDefault="009C5583" w:rsidP="003E78B9">
            <w:pPr>
              <w:rPr>
                <w:rFonts w:ascii="Times New Roman" w:eastAsia="Calibri" w:hAnsi="Times New Roman"/>
              </w:rPr>
            </w:pPr>
            <w:r w:rsidRPr="005923BF">
              <w:rPr>
                <w:rFonts w:ascii="Times New Roman" w:eastAsia="Calibri" w:hAnsi="Times New Roman"/>
              </w:rPr>
              <w:t>Окружающий мир</w:t>
            </w:r>
          </w:p>
        </w:tc>
        <w:tc>
          <w:tcPr>
            <w:tcW w:w="2024" w:type="dxa"/>
            <w:tcMar>
              <w:top w:w="75" w:type="dxa"/>
              <w:left w:w="75" w:type="dxa"/>
              <w:bottom w:w="75" w:type="dxa"/>
              <w:right w:w="75" w:type="dxa"/>
            </w:tcMar>
          </w:tcPr>
          <w:p w:rsidR="009C5583" w:rsidRPr="005923BF" w:rsidRDefault="009C5583" w:rsidP="003E78B9">
            <w:pPr>
              <w:jc w:val="center"/>
              <w:rPr>
                <w:rFonts w:ascii="Times New Roman" w:eastAsia="Calibri" w:hAnsi="Times New Roman"/>
              </w:rPr>
            </w:pPr>
            <w:r w:rsidRPr="005923BF">
              <w:rPr>
                <w:rFonts w:ascii="Times New Roman" w:eastAsia="Calibri" w:hAnsi="Times New Roman"/>
              </w:rPr>
              <w:t>6</w:t>
            </w:r>
          </w:p>
        </w:tc>
        <w:tc>
          <w:tcPr>
            <w:tcW w:w="1753" w:type="dxa"/>
            <w:tcMar>
              <w:top w:w="75" w:type="dxa"/>
              <w:left w:w="75" w:type="dxa"/>
              <w:bottom w:w="75" w:type="dxa"/>
              <w:right w:w="75" w:type="dxa"/>
            </w:tcMar>
          </w:tcPr>
          <w:p w:rsidR="009C5583" w:rsidRPr="005923BF" w:rsidRDefault="009C5583" w:rsidP="003E78B9">
            <w:pPr>
              <w:jc w:val="center"/>
              <w:rPr>
                <w:rFonts w:ascii="Times New Roman" w:eastAsia="Calibri" w:hAnsi="Times New Roman"/>
              </w:rPr>
            </w:pPr>
            <w:r w:rsidRPr="005923BF">
              <w:rPr>
                <w:rFonts w:ascii="Times New Roman" w:eastAsia="Calibri" w:hAnsi="Times New Roman"/>
              </w:rPr>
              <w:t>2</w:t>
            </w:r>
            <w:r>
              <w:rPr>
                <w:rFonts w:ascii="Times New Roman" w:eastAsia="Calibri" w:hAnsi="Times New Roman"/>
              </w:rPr>
              <w:t xml:space="preserve">  -   32 %</w:t>
            </w:r>
          </w:p>
        </w:tc>
        <w:tc>
          <w:tcPr>
            <w:tcW w:w="1788" w:type="dxa"/>
          </w:tcPr>
          <w:p w:rsidR="009C5583" w:rsidRPr="005923BF" w:rsidRDefault="009C5583" w:rsidP="003E78B9">
            <w:pPr>
              <w:jc w:val="center"/>
              <w:rPr>
                <w:rFonts w:ascii="Times New Roman" w:eastAsia="Calibri" w:hAnsi="Times New Roman"/>
              </w:rPr>
            </w:pPr>
            <w:r w:rsidRPr="005923BF">
              <w:rPr>
                <w:rFonts w:ascii="Times New Roman" w:eastAsia="Calibri" w:hAnsi="Times New Roman"/>
              </w:rPr>
              <w:t>1</w:t>
            </w:r>
            <w:r>
              <w:rPr>
                <w:rFonts w:ascii="Times New Roman" w:eastAsia="Calibri" w:hAnsi="Times New Roman"/>
              </w:rPr>
              <w:t>-16 %</w:t>
            </w:r>
          </w:p>
        </w:tc>
      </w:tr>
      <w:tr w:rsidR="009C5583" w:rsidRPr="005923BF" w:rsidTr="003E78B9">
        <w:trPr>
          <w:trHeight w:val="316"/>
        </w:trPr>
        <w:tc>
          <w:tcPr>
            <w:tcW w:w="4274" w:type="dxa"/>
            <w:gridSpan w:val="2"/>
            <w:tcMar>
              <w:top w:w="75" w:type="dxa"/>
              <w:left w:w="75" w:type="dxa"/>
              <w:bottom w:w="75" w:type="dxa"/>
              <w:right w:w="75" w:type="dxa"/>
            </w:tcMar>
            <w:hideMark/>
          </w:tcPr>
          <w:p w:rsidR="009C5583" w:rsidRPr="005923BF" w:rsidRDefault="009C5583" w:rsidP="003E78B9">
            <w:pPr>
              <w:jc w:val="right"/>
              <w:rPr>
                <w:rFonts w:ascii="Times New Roman" w:eastAsia="Calibri" w:hAnsi="Times New Roman"/>
                <w:b/>
              </w:rPr>
            </w:pPr>
            <w:r w:rsidRPr="005923BF">
              <w:rPr>
                <w:rFonts w:ascii="Times New Roman" w:eastAsia="Calibri" w:hAnsi="Times New Roman"/>
                <w:b/>
              </w:rPr>
              <w:t>ВСЕГО:</w:t>
            </w:r>
          </w:p>
        </w:tc>
        <w:tc>
          <w:tcPr>
            <w:tcW w:w="2024" w:type="dxa"/>
            <w:tcMar>
              <w:top w:w="75" w:type="dxa"/>
              <w:left w:w="75" w:type="dxa"/>
              <w:bottom w:w="75" w:type="dxa"/>
              <w:right w:w="75" w:type="dxa"/>
            </w:tcMar>
          </w:tcPr>
          <w:p w:rsidR="009C5583" w:rsidRPr="005923BF" w:rsidRDefault="009C5583" w:rsidP="003E78B9">
            <w:pPr>
              <w:jc w:val="center"/>
              <w:rPr>
                <w:rFonts w:ascii="Times New Roman" w:eastAsia="Calibri" w:hAnsi="Times New Roman"/>
                <w:b/>
              </w:rPr>
            </w:pPr>
            <w:r>
              <w:rPr>
                <w:rFonts w:ascii="Times New Roman" w:eastAsia="Calibri" w:hAnsi="Times New Roman"/>
                <w:b/>
              </w:rPr>
              <w:t>16</w:t>
            </w:r>
          </w:p>
        </w:tc>
        <w:tc>
          <w:tcPr>
            <w:tcW w:w="1753" w:type="dxa"/>
            <w:tcMar>
              <w:top w:w="75" w:type="dxa"/>
              <w:left w:w="75" w:type="dxa"/>
              <w:bottom w:w="75" w:type="dxa"/>
              <w:right w:w="75" w:type="dxa"/>
            </w:tcMar>
          </w:tcPr>
          <w:p w:rsidR="009C5583" w:rsidRPr="005923BF" w:rsidRDefault="009C5583" w:rsidP="003E78B9">
            <w:pPr>
              <w:jc w:val="center"/>
              <w:rPr>
                <w:rFonts w:ascii="Times New Roman" w:eastAsia="Calibri" w:hAnsi="Times New Roman"/>
                <w:b/>
              </w:rPr>
            </w:pPr>
            <w:r>
              <w:rPr>
                <w:rFonts w:ascii="Times New Roman" w:eastAsia="Calibri" w:hAnsi="Times New Roman"/>
                <w:b/>
              </w:rPr>
              <w:t>3</w:t>
            </w:r>
          </w:p>
        </w:tc>
        <w:tc>
          <w:tcPr>
            <w:tcW w:w="1788" w:type="dxa"/>
          </w:tcPr>
          <w:p w:rsidR="009C5583" w:rsidRPr="005923BF" w:rsidRDefault="009C5583" w:rsidP="003E78B9">
            <w:pPr>
              <w:jc w:val="center"/>
              <w:rPr>
                <w:rFonts w:ascii="Times New Roman" w:eastAsia="Calibri" w:hAnsi="Times New Roman"/>
                <w:b/>
              </w:rPr>
            </w:pPr>
            <w:r w:rsidRPr="005923BF">
              <w:rPr>
                <w:rFonts w:ascii="Times New Roman" w:eastAsia="Calibri" w:hAnsi="Times New Roman"/>
                <w:b/>
              </w:rPr>
              <w:t>6</w:t>
            </w:r>
          </w:p>
        </w:tc>
      </w:tr>
    </w:tbl>
    <w:p w:rsidR="009C5583" w:rsidRDefault="009C5583" w:rsidP="009C5583">
      <w:pPr>
        <w:ind w:left="-17" w:firstLine="697"/>
        <w:jc w:val="center"/>
        <w:rPr>
          <w:rFonts w:ascii="Times New Roman" w:hAnsi="Times New Roman"/>
          <w:b/>
          <w:bCs/>
        </w:rPr>
      </w:pPr>
    </w:p>
    <w:p w:rsidR="009C5583" w:rsidRDefault="009C5583" w:rsidP="009C5583">
      <w:pPr>
        <w:pStyle w:val="Default"/>
        <w:ind w:firstLine="709"/>
        <w:jc w:val="both"/>
      </w:pPr>
      <w:r>
        <w:t>Анализ результатов показал, что самые лучшие показатели по олимпиаде по окружающему миру-50 % участников-победители и призеры. Лучший результат  показал обучающийся 3 класса Мотрунич Егор, он стал победителем олимпиады по окружающему миру и призером олимпиады по русскому языку.</w:t>
      </w:r>
    </w:p>
    <w:p w:rsidR="009C5583" w:rsidRPr="005923BF" w:rsidRDefault="009C5583" w:rsidP="009C5583">
      <w:pPr>
        <w:pStyle w:val="Default"/>
        <w:ind w:firstLine="709"/>
        <w:jc w:val="both"/>
        <w:rPr>
          <w:b/>
          <w:bCs/>
        </w:rPr>
      </w:pPr>
      <w:r w:rsidRPr="005923BF">
        <w:t xml:space="preserve">В ходе проведения школьного этапа всероссийской олимпиады школьников представителями жюри при проверке работ </w:t>
      </w:r>
      <w:r w:rsidRPr="005923BF">
        <w:rPr>
          <w:b/>
          <w:bCs/>
        </w:rPr>
        <w:t>были выявлены темы, вопросы, задания, вызвавшие наибольшие зат</w:t>
      </w:r>
      <w:r>
        <w:rPr>
          <w:b/>
          <w:bCs/>
        </w:rPr>
        <w:t>руднения у участников олимпиады.</w:t>
      </w:r>
      <w:r w:rsidRPr="005923BF">
        <w:rPr>
          <w:b/>
          <w:bCs/>
        </w:rPr>
        <w:t xml:space="preserve"> </w:t>
      </w:r>
    </w:p>
    <w:p w:rsidR="009C5583" w:rsidRPr="009C5583" w:rsidRDefault="009C5583" w:rsidP="009C5583">
      <w:pPr>
        <w:shd w:val="clear" w:color="auto" w:fill="FFFFFF"/>
        <w:ind w:firstLine="539"/>
        <w:rPr>
          <w:rFonts w:ascii="Times New Roman" w:eastAsia="Times New Roman" w:hAnsi="Times New Roman"/>
          <w:color w:val="333333"/>
          <w:sz w:val="24"/>
          <w:szCs w:val="24"/>
          <w:lang w:eastAsia="ru-RU"/>
        </w:rPr>
      </w:pPr>
    </w:p>
    <w:p w:rsidR="009C5583" w:rsidRPr="009C5583" w:rsidRDefault="009C5583" w:rsidP="009C5583">
      <w:pPr>
        <w:shd w:val="clear" w:color="auto" w:fill="FFFFFF"/>
        <w:ind w:firstLine="539"/>
        <w:rPr>
          <w:rFonts w:ascii="Times New Roman" w:eastAsia="Times New Roman" w:hAnsi="Times New Roman"/>
          <w:color w:val="333333"/>
          <w:sz w:val="24"/>
          <w:szCs w:val="24"/>
          <w:lang w:eastAsia="ru-RU"/>
        </w:rPr>
      </w:pPr>
      <w:r w:rsidRPr="009C5583">
        <w:rPr>
          <w:rFonts w:ascii="Times New Roman" w:eastAsia="Times New Roman" w:hAnsi="Times New Roman"/>
          <w:color w:val="333333"/>
          <w:sz w:val="24"/>
          <w:szCs w:val="24"/>
          <w:lang w:eastAsia="ru-RU"/>
        </w:rPr>
        <w:t xml:space="preserve">Анализ результатов олимпиады по </w:t>
      </w:r>
      <w:r w:rsidRPr="009C5583">
        <w:rPr>
          <w:rFonts w:ascii="Times New Roman" w:eastAsia="Times New Roman" w:hAnsi="Times New Roman"/>
          <w:b/>
          <w:color w:val="333333"/>
          <w:sz w:val="24"/>
          <w:szCs w:val="24"/>
          <w:lang w:eastAsia="ru-RU"/>
        </w:rPr>
        <w:t>русскому языку</w:t>
      </w:r>
      <w:r w:rsidRPr="009C5583">
        <w:rPr>
          <w:rFonts w:ascii="Times New Roman" w:eastAsia="Times New Roman" w:hAnsi="Times New Roman"/>
          <w:color w:val="333333"/>
          <w:sz w:val="24"/>
          <w:szCs w:val="24"/>
          <w:lang w:eastAsia="ru-RU"/>
        </w:rPr>
        <w:t xml:space="preserve"> показал, что большинство участников справились с предложенными заданиями. Дети умеют применять имеющиеся знания на практике. Наибольшую сложность вызвали задания на знание пословиц, фразеологизмов, крылатых выражений, на распознавание формы слова и родственных слов, группировка слов по их значению,  постановку ударения в словах.</w:t>
      </w:r>
    </w:p>
    <w:p w:rsidR="009C5583" w:rsidRPr="009C5583" w:rsidRDefault="009C5583" w:rsidP="009C5583">
      <w:pPr>
        <w:shd w:val="clear" w:color="auto" w:fill="FFFFFF"/>
        <w:ind w:firstLine="539"/>
        <w:rPr>
          <w:rFonts w:ascii="Times New Roman" w:eastAsia="Times New Roman" w:hAnsi="Times New Roman"/>
          <w:color w:val="333333"/>
          <w:sz w:val="24"/>
          <w:szCs w:val="24"/>
          <w:lang w:eastAsia="ru-RU"/>
        </w:rPr>
      </w:pPr>
      <w:r w:rsidRPr="009C5583">
        <w:rPr>
          <w:rFonts w:ascii="Times New Roman" w:eastAsia="Times New Roman" w:hAnsi="Times New Roman"/>
          <w:b/>
          <w:color w:val="333333"/>
          <w:sz w:val="24"/>
          <w:szCs w:val="24"/>
          <w:lang w:eastAsia="ru-RU"/>
        </w:rPr>
        <w:t>Рекомендации:</w:t>
      </w:r>
      <w:r w:rsidRPr="009C5583">
        <w:rPr>
          <w:rFonts w:ascii="Times New Roman" w:eastAsia="Times New Roman" w:hAnsi="Times New Roman"/>
          <w:color w:val="333333"/>
          <w:sz w:val="24"/>
          <w:szCs w:val="24"/>
          <w:lang w:eastAsia="ru-RU"/>
        </w:rPr>
        <w:t xml:space="preserve"> с целью развития творческих способностей учащихся, обогащения и расширения словарного запаса, учить использовать в речи фразеологизмы, крылатые выражения, пословицы и поговорки.</w:t>
      </w:r>
    </w:p>
    <w:p w:rsidR="009C5583" w:rsidRPr="009C5583" w:rsidRDefault="009C5583" w:rsidP="009C5583">
      <w:pPr>
        <w:shd w:val="clear" w:color="auto" w:fill="FFFFFF"/>
        <w:rPr>
          <w:rFonts w:ascii="Times New Roman" w:eastAsia="Times New Roman" w:hAnsi="Times New Roman"/>
          <w:color w:val="333333"/>
          <w:sz w:val="24"/>
          <w:szCs w:val="24"/>
          <w:lang w:eastAsia="ru-RU"/>
        </w:rPr>
      </w:pPr>
    </w:p>
    <w:p w:rsidR="009C5583" w:rsidRPr="009C5583" w:rsidRDefault="009C5583" w:rsidP="009C5583">
      <w:pPr>
        <w:shd w:val="clear" w:color="auto" w:fill="FFFFFF"/>
        <w:ind w:firstLine="708"/>
        <w:rPr>
          <w:rFonts w:ascii="Times New Roman" w:eastAsia="Times New Roman" w:hAnsi="Times New Roman"/>
          <w:color w:val="333333"/>
          <w:sz w:val="24"/>
          <w:szCs w:val="24"/>
          <w:lang w:eastAsia="ru-RU"/>
        </w:rPr>
      </w:pPr>
      <w:r w:rsidRPr="009C5583">
        <w:rPr>
          <w:rFonts w:ascii="Times New Roman" w:eastAsia="Times New Roman" w:hAnsi="Times New Roman"/>
          <w:color w:val="333333"/>
          <w:sz w:val="24"/>
          <w:szCs w:val="24"/>
          <w:lang w:eastAsia="ru-RU"/>
        </w:rPr>
        <w:t xml:space="preserve">Анализ результатов по </w:t>
      </w:r>
      <w:r w:rsidRPr="009C5583">
        <w:rPr>
          <w:rFonts w:ascii="Times New Roman" w:eastAsia="Times New Roman" w:hAnsi="Times New Roman"/>
          <w:b/>
          <w:color w:val="333333"/>
          <w:sz w:val="24"/>
          <w:szCs w:val="24"/>
          <w:lang w:eastAsia="ru-RU"/>
        </w:rPr>
        <w:t>математике</w:t>
      </w:r>
      <w:r w:rsidRPr="009C5583">
        <w:rPr>
          <w:rFonts w:ascii="Times New Roman" w:eastAsia="Times New Roman" w:hAnsi="Times New Roman"/>
          <w:color w:val="333333"/>
          <w:sz w:val="24"/>
          <w:szCs w:val="24"/>
          <w:lang w:eastAsia="ru-RU"/>
        </w:rPr>
        <w:t xml:space="preserve"> показал, что большинство затруднений вызывают у учащихся задачи на комбинаторику и задания геометрического содержания практической направленности, нестандартные задачи, требующие логического мышления.</w:t>
      </w:r>
    </w:p>
    <w:p w:rsidR="009C5583" w:rsidRPr="009C5583" w:rsidRDefault="009C5583" w:rsidP="009C5583">
      <w:pPr>
        <w:shd w:val="clear" w:color="auto" w:fill="FFFFFF"/>
        <w:ind w:firstLine="708"/>
        <w:rPr>
          <w:rFonts w:ascii="Times New Roman" w:eastAsia="Times New Roman" w:hAnsi="Times New Roman"/>
          <w:color w:val="333333"/>
          <w:sz w:val="24"/>
          <w:szCs w:val="24"/>
          <w:lang w:eastAsia="ru-RU"/>
        </w:rPr>
      </w:pPr>
      <w:r w:rsidRPr="009C5583">
        <w:rPr>
          <w:rFonts w:ascii="Times New Roman" w:eastAsia="Times New Roman" w:hAnsi="Times New Roman"/>
          <w:b/>
          <w:color w:val="333333"/>
          <w:sz w:val="24"/>
          <w:szCs w:val="24"/>
          <w:lang w:eastAsia="ru-RU"/>
        </w:rPr>
        <w:t>Рекомендации</w:t>
      </w:r>
      <w:r w:rsidRPr="009C5583">
        <w:rPr>
          <w:rFonts w:ascii="Times New Roman" w:eastAsia="Times New Roman" w:hAnsi="Times New Roman"/>
          <w:color w:val="333333"/>
          <w:sz w:val="24"/>
          <w:szCs w:val="24"/>
          <w:lang w:eastAsia="ru-RU"/>
        </w:rPr>
        <w:t>: на уроках математики необходимо обращать внимание на формирование понятий, умений и навыков в решении задач логического характера, отрабатывать умение решать комбинаторные задачи, задачи геометрического содержания</w:t>
      </w:r>
    </w:p>
    <w:p w:rsidR="009C5583" w:rsidRPr="009C5583" w:rsidRDefault="009C5583" w:rsidP="009C5583">
      <w:pPr>
        <w:pStyle w:val="af0"/>
        <w:shd w:val="clear" w:color="auto" w:fill="FFFFFF"/>
        <w:spacing w:before="0" w:beforeAutospacing="0" w:after="0" w:afterAutospacing="0" w:line="276" w:lineRule="auto"/>
        <w:jc w:val="both"/>
        <w:textAlignment w:val="baseline"/>
        <w:rPr>
          <w:color w:val="000000"/>
          <w:bdr w:val="none" w:sz="0" w:space="0" w:color="auto" w:frame="1"/>
        </w:rPr>
      </w:pPr>
    </w:p>
    <w:p w:rsidR="009C5583" w:rsidRPr="009C5583" w:rsidRDefault="009C5583" w:rsidP="009C5583">
      <w:pPr>
        <w:shd w:val="clear" w:color="auto" w:fill="FFFFFF"/>
        <w:ind w:firstLine="708"/>
        <w:rPr>
          <w:rFonts w:ascii="Times New Roman" w:eastAsia="Times New Roman" w:hAnsi="Times New Roman"/>
          <w:color w:val="333333"/>
          <w:sz w:val="24"/>
          <w:szCs w:val="24"/>
          <w:lang w:eastAsia="ru-RU"/>
        </w:rPr>
      </w:pPr>
      <w:r w:rsidRPr="009C5583">
        <w:rPr>
          <w:rFonts w:ascii="Times New Roman" w:eastAsia="Times New Roman" w:hAnsi="Times New Roman"/>
          <w:color w:val="333333"/>
          <w:sz w:val="24"/>
          <w:szCs w:val="24"/>
          <w:lang w:eastAsia="ru-RU"/>
        </w:rPr>
        <w:t xml:space="preserve">Анализ результатов олимпиады по </w:t>
      </w:r>
      <w:r w:rsidRPr="009C5583">
        <w:rPr>
          <w:rFonts w:ascii="Times New Roman" w:eastAsia="Times New Roman" w:hAnsi="Times New Roman"/>
          <w:b/>
          <w:color w:val="333333"/>
          <w:sz w:val="24"/>
          <w:szCs w:val="24"/>
          <w:lang w:eastAsia="ru-RU"/>
        </w:rPr>
        <w:t>окружающему миру</w:t>
      </w:r>
      <w:r w:rsidRPr="009C5583">
        <w:rPr>
          <w:rFonts w:ascii="Times New Roman" w:eastAsia="Times New Roman" w:hAnsi="Times New Roman"/>
          <w:color w:val="333333"/>
          <w:sz w:val="24"/>
          <w:szCs w:val="24"/>
          <w:lang w:eastAsia="ru-RU"/>
        </w:rPr>
        <w:t xml:space="preserve">  показал, что предложенные задания выходили за рамки программного материала. Наибольшее затруднение вызвали задания на решение задач нестандартного характера.</w:t>
      </w:r>
    </w:p>
    <w:p w:rsidR="009C5583" w:rsidRPr="009C5583" w:rsidRDefault="009C5583" w:rsidP="009C5583">
      <w:pPr>
        <w:shd w:val="clear" w:color="auto" w:fill="FFFFFF"/>
        <w:ind w:firstLine="708"/>
        <w:rPr>
          <w:rFonts w:ascii="Times New Roman" w:eastAsia="Times New Roman" w:hAnsi="Times New Roman"/>
          <w:b/>
          <w:color w:val="333333"/>
          <w:sz w:val="24"/>
          <w:szCs w:val="24"/>
          <w:lang w:eastAsia="ru-RU"/>
        </w:rPr>
      </w:pPr>
      <w:r w:rsidRPr="009C5583">
        <w:rPr>
          <w:rFonts w:ascii="Times New Roman" w:eastAsia="Times New Roman" w:hAnsi="Times New Roman"/>
          <w:b/>
          <w:color w:val="333333"/>
          <w:sz w:val="24"/>
          <w:szCs w:val="24"/>
          <w:lang w:eastAsia="ru-RU"/>
        </w:rPr>
        <w:t>Рекомендации:</w:t>
      </w:r>
    </w:p>
    <w:p w:rsidR="009C5583" w:rsidRPr="009C5583" w:rsidRDefault="009C5583" w:rsidP="009C5583">
      <w:pPr>
        <w:shd w:val="clear" w:color="auto" w:fill="FFFFFF"/>
        <w:rPr>
          <w:rFonts w:ascii="Times New Roman" w:eastAsia="Times New Roman" w:hAnsi="Times New Roman"/>
          <w:color w:val="333333"/>
          <w:sz w:val="24"/>
          <w:szCs w:val="24"/>
          <w:lang w:eastAsia="ru-RU"/>
        </w:rPr>
      </w:pPr>
      <w:r w:rsidRPr="009C5583">
        <w:rPr>
          <w:rFonts w:ascii="Times New Roman" w:eastAsia="Times New Roman" w:hAnsi="Times New Roman"/>
          <w:color w:val="333333"/>
          <w:sz w:val="24"/>
          <w:szCs w:val="24"/>
          <w:lang w:eastAsia="ru-RU"/>
        </w:rPr>
        <w:t xml:space="preserve">1.Включать в уроки по предметам интересные факты из жизни растений, животных, задачи экологического содержания, использовать дополнительные сведения из энциклопедий и </w:t>
      </w:r>
      <w:r w:rsidRPr="009C5583">
        <w:rPr>
          <w:rFonts w:ascii="Times New Roman" w:eastAsia="Times New Roman" w:hAnsi="Times New Roman"/>
          <w:color w:val="333333"/>
          <w:sz w:val="24"/>
          <w:szCs w:val="24"/>
          <w:lang w:eastAsia="ru-RU"/>
        </w:rPr>
        <w:tab/>
        <w:t>справочников.</w:t>
      </w:r>
      <w:r w:rsidRPr="009C5583">
        <w:rPr>
          <w:rFonts w:ascii="Times New Roman" w:eastAsia="Times New Roman" w:hAnsi="Times New Roman"/>
          <w:color w:val="333333"/>
          <w:sz w:val="24"/>
          <w:szCs w:val="24"/>
          <w:lang w:eastAsia="ru-RU"/>
        </w:rPr>
        <w:br/>
        <w:t>2. Шире включать в содержание урока по окружающему миру материал по краеведению.</w:t>
      </w:r>
      <w:r w:rsidRPr="009C5583">
        <w:rPr>
          <w:rFonts w:ascii="Times New Roman" w:eastAsia="Times New Roman" w:hAnsi="Times New Roman"/>
          <w:color w:val="333333"/>
          <w:sz w:val="24"/>
          <w:szCs w:val="24"/>
          <w:lang w:eastAsia="ru-RU"/>
        </w:rPr>
        <w:br/>
        <w:t xml:space="preserve">3.Разнообразить формы внеклассной работы по экологическому направлению. </w:t>
      </w:r>
    </w:p>
    <w:p w:rsidR="009C5583" w:rsidRPr="009C5583" w:rsidRDefault="009C5583" w:rsidP="009C5583">
      <w:pPr>
        <w:pStyle w:val="af0"/>
        <w:shd w:val="clear" w:color="auto" w:fill="FFFFFF"/>
        <w:spacing w:before="0" w:beforeAutospacing="0" w:after="0" w:afterAutospacing="0" w:line="276" w:lineRule="auto"/>
        <w:jc w:val="both"/>
        <w:textAlignment w:val="baseline"/>
        <w:rPr>
          <w:color w:val="000000"/>
          <w:bdr w:val="none" w:sz="0" w:space="0" w:color="auto" w:frame="1"/>
        </w:rPr>
      </w:pPr>
    </w:p>
    <w:p w:rsidR="009C5583" w:rsidRPr="009C5583" w:rsidRDefault="009C5583" w:rsidP="009C5583">
      <w:pPr>
        <w:rPr>
          <w:rFonts w:ascii="Times New Roman" w:eastAsia="Calibri" w:hAnsi="Times New Roman"/>
          <w:color w:val="000000"/>
          <w:sz w:val="24"/>
          <w:szCs w:val="24"/>
        </w:rPr>
      </w:pPr>
      <w:r w:rsidRPr="009C5583">
        <w:rPr>
          <w:rFonts w:ascii="Times New Roman" w:eastAsia="Calibri" w:hAnsi="Times New Roman"/>
          <w:color w:val="000000"/>
          <w:sz w:val="24"/>
          <w:szCs w:val="24"/>
        </w:rPr>
        <w:t>- проанализировать участие учеников класса в школьном этапе олимпиад не только по параметру активности, но и по результативности.</w:t>
      </w:r>
    </w:p>
    <w:p w:rsidR="009C5583" w:rsidRPr="009C5583" w:rsidRDefault="009C5583" w:rsidP="009C5583">
      <w:pPr>
        <w:rPr>
          <w:rFonts w:ascii="Times New Roman" w:eastAsia="Calibri" w:hAnsi="Times New Roman"/>
          <w:color w:val="000000"/>
          <w:sz w:val="24"/>
          <w:szCs w:val="24"/>
        </w:rPr>
      </w:pPr>
    </w:p>
    <w:p w:rsidR="009C5583" w:rsidRPr="009C5583" w:rsidRDefault="009C5583" w:rsidP="009C5583">
      <w:pPr>
        <w:spacing w:after="15"/>
        <w:ind w:right="-1"/>
        <w:rPr>
          <w:rFonts w:ascii="Times New Roman" w:hAnsi="Times New Roman"/>
          <w:sz w:val="24"/>
          <w:szCs w:val="24"/>
        </w:rPr>
      </w:pPr>
      <w:r w:rsidRPr="009C5583">
        <w:rPr>
          <w:rFonts w:ascii="Times New Roman" w:hAnsi="Times New Roman"/>
          <w:color w:val="000000"/>
          <w:sz w:val="24"/>
          <w:szCs w:val="24"/>
        </w:rPr>
        <w:t xml:space="preserve">           </w:t>
      </w:r>
      <w:r w:rsidRPr="009C5583">
        <w:rPr>
          <w:rFonts w:ascii="Times New Roman" w:hAnsi="Times New Roman"/>
          <w:b/>
          <w:sz w:val="24"/>
          <w:szCs w:val="24"/>
        </w:rPr>
        <w:t>ВЫВОД</w:t>
      </w:r>
      <w:r w:rsidRPr="009C5583">
        <w:rPr>
          <w:rFonts w:ascii="Times New Roman" w:hAnsi="Times New Roman"/>
          <w:sz w:val="24"/>
          <w:szCs w:val="24"/>
        </w:rPr>
        <w:t xml:space="preserve">: </w:t>
      </w:r>
    </w:p>
    <w:p w:rsidR="009C5583" w:rsidRPr="009C5583" w:rsidRDefault="009C5583" w:rsidP="009C5583">
      <w:pPr>
        <w:spacing w:after="15"/>
        <w:ind w:right="-1" w:firstLine="708"/>
        <w:rPr>
          <w:rFonts w:ascii="Times New Roman" w:hAnsi="Times New Roman"/>
          <w:sz w:val="24"/>
          <w:szCs w:val="24"/>
        </w:rPr>
      </w:pPr>
      <w:r w:rsidRPr="009C5583">
        <w:rPr>
          <w:rFonts w:ascii="Times New Roman" w:hAnsi="Times New Roman"/>
          <w:sz w:val="24"/>
          <w:szCs w:val="24"/>
        </w:rPr>
        <w:t>1. Олимпиады 2024-2025учебного года были проведены в соответствии с порядком проведения школьной олимпиады обучающихся.</w:t>
      </w:r>
    </w:p>
    <w:p w:rsidR="009C5583" w:rsidRPr="009C5583" w:rsidRDefault="009C5583" w:rsidP="009C5583">
      <w:pPr>
        <w:spacing w:after="15"/>
        <w:ind w:right="-1" w:firstLine="708"/>
        <w:rPr>
          <w:rFonts w:ascii="Times New Roman" w:hAnsi="Times New Roman"/>
          <w:sz w:val="24"/>
          <w:szCs w:val="24"/>
        </w:rPr>
      </w:pPr>
      <w:r w:rsidRPr="009C5583">
        <w:rPr>
          <w:rFonts w:ascii="Times New Roman" w:hAnsi="Times New Roman"/>
          <w:sz w:val="24"/>
          <w:szCs w:val="24"/>
        </w:rPr>
        <w:t>2.Всего в предметных олимпиадах приняли участие 100% обучающихся 2-4 классов, что свидетельствует о высокой активности обучающихся в олимпиадном движении.</w:t>
      </w:r>
    </w:p>
    <w:p w:rsidR="009C5583" w:rsidRPr="009C5583" w:rsidRDefault="009C5583" w:rsidP="009C5583">
      <w:pPr>
        <w:spacing w:after="15"/>
        <w:ind w:left="708" w:right="2777"/>
        <w:rPr>
          <w:rFonts w:ascii="Times New Roman" w:eastAsia="Times New Roman" w:hAnsi="Times New Roman"/>
          <w:b/>
          <w:sz w:val="24"/>
          <w:szCs w:val="24"/>
          <w:lang w:eastAsia="ru-RU"/>
        </w:rPr>
      </w:pPr>
    </w:p>
    <w:p w:rsidR="009C5583" w:rsidRPr="009C5583" w:rsidRDefault="009C5583" w:rsidP="009C5583">
      <w:pPr>
        <w:spacing w:after="15"/>
        <w:ind w:left="708" w:right="2777"/>
        <w:rPr>
          <w:rFonts w:ascii="Times New Roman" w:eastAsia="Times New Roman" w:hAnsi="Times New Roman"/>
          <w:b/>
          <w:sz w:val="24"/>
          <w:szCs w:val="24"/>
          <w:lang w:eastAsia="ru-RU"/>
        </w:rPr>
      </w:pPr>
      <w:r w:rsidRPr="009C5583">
        <w:rPr>
          <w:rFonts w:ascii="Times New Roman" w:eastAsia="Times New Roman" w:hAnsi="Times New Roman"/>
          <w:b/>
          <w:sz w:val="24"/>
          <w:szCs w:val="24"/>
          <w:lang w:eastAsia="ru-RU"/>
        </w:rPr>
        <w:t>Управленческие решения:</w:t>
      </w:r>
    </w:p>
    <w:p w:rsidR="009C5583" w:rsidRPr="009C5583" w:rsidRDefault="009C5583" w:rsidP="009C5583">
      <w:pPr>
        <w:numPr>
          <w:ilvl w:val="0"/>
          <w:numId w:val="45"/>
        </w:numPr>
        <w:tabs>
          <w:tab w:val="left" w:pos="426"/>
        </w:tabs>
        <w:spacing w:after="15" w:line="276" w:lineRule="auto"/>
        <w:ind w:firstLine="709"/>
        <w:jc w:val="both"/>
        <w:rPr>
          <w:rFonts w:ascii="Times New Roman" w:eastAsia="Times New Roman" w:hAnsi="Times New Roman"/>
          <w:sz w:val="24"/>
          <w:szCs w:val="24"/>
          <w:lang w:eastAsia="ru-RU"/>
        </w:rPr>
      </w:pPr>
      <w:r w:rsidRPr="009C5583">
        <w:rPr>
          <w:rFonts w:ascii="Times New Roman" w:eastAsia="Times New Roman" w:hAnsi="Times New Roman"/>
          <w:sz w:val="24"/>
          <w:szCs w:val="24"/>
          <w:lang w:eastAsia="ru-RU"/>
        </w:rPr>
        <w:t xml:space="preserve">предусмотреть различные формы работы по повышению мотивации и результативности, учащихся в участии в различных этапах предметных олимпиад; </w:t>
      </w:r>
    </w:p>
    <w:p w:rsidR="009C5583" w:rsidRPr="009C5583" w:rsidRDefault="009C5583" w:rsidP="009C5583">
      <w:pPr>
        <w:numPr>
          <w:ilvl w:val="0"/>
          <w:numId w:val="45"/>
        </w:numPr>
        <w:tabs>
          <w:tab w:val="left" w:pos="284"/>
        </w:tabs>
        <w:spacing w:after="15" w:line="276" w:lineRule="auto"/>
        <w:ind w:firstLine="709"/>
        <w:jc w:val="both"/>
        <w:rPr>
          <w:rFonts w:ascii="Times New Roman" w:eastAsia="Times New Roman" w:hAnsi="Times New Roman"/>
          <w:sz w:val="24"/>
          <w:szCs w:val="24"/>
          <w:lang w:eastAsia="ru-RU"/>
        </w:rPr>
      </w:pPr>
      <w:r w:rsidRPr="009C5583">
        <w:rPr>
          <w:rFonts w:ascii="Times New Roman" w:eastAsia="Times New Roman" w:hAnsi="Times New Roman"/>
          <w:sz w:val="24"/>
          <w:szCs w:val="24"/>
          <w:lang w:eastAsia="ru-RU"/>
        </w:rPr>
        <w:t xml:space="preserve">обеспечить дифференцированный подход на уроках и внеурочных занятиях с обучающимися, проявляющими интерес к отдельным предметам; </w:t>
      </w:r>
    </w:p>
    <w:p w:rsidR="009C5583" w:rsidRPr="009C5583" w:rsidRDefault="009C5583" w:rsidP="009C5583">
      <w:pPr>
        <w:numPr>
          <w:ilvl w:val="0"/>
          <w:numId w:val="45"/>
        </w:numPr>
        <w:tabs>
          <w:tab w:val="left" w:pos="284"/>
        </w:tabs>
        <w:spacing w:after="15" w:line="276" w:lineRule="auto"/>
        <w:ind w:firstLine="709"/>
        <w:jc w:val="both"/>
        <w:rPr>
          <w:rFonts w:ascii="Times New Roman" w:eastAsia="Times New Roman" w:hAnsi="Times New Roman"/>
          <w:sz w:val="24"/>
          <w:szCs w:val="24"/>
          <w:lang w:eastAsia="ru-RU"/>
        </w:rPr>
      </w:pPr>
      <w:r w:rsidRPr="009C5583">
        <w:rPr>
          <w:rFonts w:ascii="Times New Roman" w:eastAsia="Times New Roman" w:hAnsi="Times New Roman"/>
          <w:sz w:val="24"/>
          <w:szCs w:val="24"/>
          <w:lang w:eastAsia="ru-RU"/>
        </w:rPr>
        <w:t xml:space="preserve">при подготовке к олимпиадам использовать возможности интернет- ресурсов, цифровых технологий и других доступных форм обучения; </w:t>
      </w:r>
    </w:p>
    <w:p w:rsidR="009C5583" w:rsidRPr="009C5583" w:rsidRDefault="009C5583" w:rsidP="009C5583">
      <w:pPr>
        <w:numPr>
          <w:ilvl w:val="0"/>
          <w:numId w:val="45"/>
        </w:numPr>
        <w:tabs>
          <w:tab w:val="left" w:pos="284"/>
        </w:tabs>
        <w:spacing w:after="15" w:line="276" w:lineRule="auto"/>
        <w:ind w:firstLine="709"/>
        <w:jc w:val="both"/>
        <w:rPr>
          <w:rFonts w:ascii="Times New Roman" w:eastAsia="Times New Roman" w:hAnsi="Times New Roman"/>
          <w:sz w:val="24"/>
          <w:szCs w:val="24"/>
          <w:lang w:eastAsia="ru-RU"/>
        </w:rPr>
      </w:pPr>
      <w:r w:rsidRPr="009C5583">
        <w:rPr>
          <w:rFonts w:ascii="Times New Roman" w:eastAsia="Times New Roman" w:hAnsi="Times New Roman"/>
          <w:sz w:val="24"/>
          <w:szCs w:val="24"/>
          <w:lang w:eastAsia="ru-RU"/>
        </w:rPr>
        <w:t xml:space="preserve">предусмотреть различные формы работы по повышению мотивации и результативности, обучающихся в участии в различных предметных олимпиадах, через урочную и внеурочную деятельность, самоподготовку обучающихся. </w:t>
      </w:r>
    </w:p>
    <w:p w:rsidR="009C5583" w:rsidRPr="009C5583" w:rsidRDefault="009C5583" w:rsidP="002328FF">
      <w:pPr>
        <w:spacing w:after="0" w:line="240" w:lineRule="auto"/>
        <w:jc w:val="both"/>
        <w:rPr>
          <w:rFonts w:ascii="Times New Roman" w:hAnsi="Times New Roman" w:cs="Times New Roman"/>
          <w:color w:val="FF0000"/>
          <w:sz w:val="24"/>
          <w:szCs w:val="24"/>
        </w:rPr>
      </w:pPr>
    </w:p>
    <w:p w:rsidR="002328FF" w:rsidRDefault="002328FF" w:rsidP="002328FF">
      <w:pPr>
        <w:spacing w:after="0" w:line="240" w:lineRule="auto"/>
        <w:jc w:val="both"/>
        <w:rPr>
          <w:rFonts w:ascii="Times New Roman" w:hAnsi="Times New Roman" w:cs="Times New Roman"/>
          <w:b/>
          <w:sz w:val="24"/>
          <w:szCs w:val="24"/>
        </w:rPr>
      </w:pPr>
    </w:p>
    <w:p w:rsidR="009C5583" w:rsidRDefault="009C5583" w:rsidP="002328FF">
      <w:pPr>
        <w:spacing w:after="0" w:line="240" w:lineRule="auto"/>
        <w:jc w:val="center"/>
        <w:rPr>
          <w:rFonts w:ascii="Times New Roman" w:hAnsi="Times New Roman" w:cs="Times New Roman"/>
          <w:b/>
          <w:color w:val="5B9BD5" w:themeColor="accent1"/>
          <w:sz w:val="28"/>
          <w:szCs w:val="28"/>
        </w:rPr>
      </w:pPr>
    </w:p>
    <w:p w:rsidR="009C5583" w:rsidRDefault="009C5583" w:rsidP="002328FF">
      <w:pPr>
        <w:spacing w:after="0" w:line="240" w:lineRule="auto"/>
        <w:jc w:val="center"/>
        <w:rPr>
          <w:rFonts w:ascii="Times New Roman" w:hAnsi="Times New Roman" w:cs="Times New Roman"/>
          <w:b/>
          <w:color w:val="5B9BD5" w:themeColor="accent1"/>
          <w:sz w:val="28"/>
          <w:szCs w:val="28"/>
        </w:rPr>
      </w:pPr>
    </w:p>
    <w:p w:rsidR="009C5583" w:rsidRDefault="009C5583" w:rsidP="002328FF">
      <w:pPr>
        <w:spacing w:after="0" w:line="240" w:lineRule="auto"/>
        <w:jc w:val="center"/>
        <w:rPr>
          <w:rFonts w:ascii="Times New Roman" w:hAnsi="Times New Roman" w:cs="Times New Roman"/>
          <w:b/>
          <w:color w:val="5B9BD5" w:themeColor="accent1"/>
          <w:sz w:val="28"/>
          <w:szCs w:val="28"/>
        </w:rPr>
      </w:pPr>
    </w:p>
    <w:p w:rsidR="002328FF" w:rsidRPr="009641F5" w:rsidRDefault="002328FF" w:rsidP="002328FF">
      <w:pPr>
        <w:spacing w:after="0" w:line="240" w:lineRule="auto"/>
        <w:jc w:val="center"/>
        <w:rPr>
          <w:rFonts w:ascii="Times New Roman" w:hAnsi="Times New Roman" w:cs="Times New Roman"/>
          <w:b/>
          <w:color w:val="5B9BD5" w:themeColor="accent1"/>
          <w:sz w:val="24"/>
          <w:szCs w:val="24"/>
        </w:rPr>
      </w:pPr>
      <w:r w:rsidRPr="009641F5">
        <w:rPr>
          <w:rFonts w:ascii="Times New Roman" w:hAnsi="Times New Roman" w:cs="Times New Roman"/>
          <w:b/>
          <w:color w:val="5B9BD5" w:themeColor="accent1"/>
          <w:sz w:val="28"/>
          <w:szCs w:val="28"/>
        </w:rPr>
        <w:t xml:space="preserve"> </w:t>
      </w:r>
      <w:r w:rsidRPr="009641F5">
        <w:rPr>
          <w:rFonts w:ascii="Times New Roman" w:hAnsi="Times New Roman" w:cs="Times New Roman"/>
          <w:b/>
          <w:color w:val="5B9BD5" w:themeColor="accent1"/>
          <w:sz w:val="24"/>
          <w:szCs w:val="24"/>
        </w:rPr>
        <w:t>Итоги Всер</w:t>
      </w:r>
      <w:r w:rsidR="003E78B9">
        <w:rPr>
          <w:rFonts w:ascii="Times New Roman" w:hAnsi="Times New Roman" w:cs="Times New Roman"/>
          <w:b/>
          <w:color w:val="5B9BD5" w:themeColor="accent1"/>
          <w:sz w:val="24"/>
          <w:szCs w:val="24"/>
        </w:rPr>
        <w:t>оссийских проверочных работ 2024-2025</w:t>
      </w:r>
      <w:r w:rsidRPr="009641F5">
        <w:rPr>
          <w:rFonts w:ascii="Times New Roman" w:hAnsi="Times New Roman" w:cs="Times New Roman"/>
          <w:b/>
          <w:color w:val="5B9BD5" w:themeColor="accent1"/>
          <w:sz w:val="24"/>
          <w:szCs w:val="24"/>
        </w:rPr>
        <w:t xml:space="preserve"> учебный год.</w:t>
      </w:r>
    </w:p>
    <w:p w:rsidR="002328FF" w:rsidRDefault="002328FF" w:rsidP="002328FF">
      <w:pPr>
        <w:rPr>
          <w:rFonts w:ascii="Times New Roman" w:hAnsi="Times New Roman" w:cs="Times New Roman"/>
          <w:sz w:val="24"/>
          <w:szCs w:val="24"/>
        </w:rPr>
      </w:pPr>
      <w:r w:rsidRPr="0034641D">
        <w:rPr>
          <w:rFonts w:ascii="Times New Roman" w:hAnsi="Times New Roman" w:cs="Times New Roman"/>
          <w:sz w:val="24"/>
          <w:szCs w:val="24"/>
        </w:rPr>
        <w:t xml:space="preserve">         </w:t>
      </w:r>
    </w:p>
    <w:p w:rsidR="003E78B9" w:rsidRPr="000B6F78" w:rsidRDefault="003E78B9" w:rsidP="003E78B9">
      <w:pPr>
        <w:spacing w:after="0" w:line="240" w:lineRule="auto"/>
        <w:rPr>
          <w:rFonts w:ascii="Times New Roman" w:hAnsi="Times New Roman"/>
          <w:b/>
          <w:sz w:val="24"/>
          <w:szCs w:val="24"/>
        </w:rPr>
      </w:pPr>
      <w:r w:rsidRPr="000B6F78">
        <w:rPr>
          <w:rFonts w:ascii="Times New Roman" w:hAnsi="Times New Roman"/>
          <w:sz w:val="24"/>
          <w:szCs w:val="24"/>
        </w:rPr>
        <w:t>В соответствии с Постановлением Правительства Российской Федерации от 30.04.2024 № 556 «Об утверждении перечня мероприятий по оценке качества образования и Правил проведения мероприятий по оценке качества образования», приказом Федеральной службы по надзору в сфере образования и науки (далее — Рособрнадзор) от 13.05.2024 № 1008 «Об утверждении состава участников, сроков и продолжительности проведения всероссийских проверочных работ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а также перечня учебных предметов, по которым проводятся всероссийские проверочные работы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в 2024/2025 учебном году», письмом Рособрнадзора от 16.01.2025 № 04-9 «О проведении ВПР в 2024/2025 учебном году», постановлением Правительства Тверской области от 17.10.2011 №</w:t>
      </w:r>
      <w:r w:rsidRPr="000B6F78">
        <w:rPr>
          <w:rFonts w:ascii="Times New Roman" w:hAnsi="Times New Roman"/>
          <w:sz w:val="24"/>
          <w:szCs w:val="24"/>
          <w:lang w:val="en-US"/>
        </w:rPr>
        <w:t> </w:t>
      </w:r>
      <w:r w:rsidRPr="000B6F78">
        <w:rPr>
          <w:rFonts w:ascii="Times New Roman" w:hAnsi="Times New Roman"/>
          <w:sz w:val="24"/>
          <w:szCs w:val="24"/>
        </w:rPr>
        <w:t>69-пп «Об утверждении Положения о Министерстве образования</w:t>
      </w:r>
      <w:r>
        <w:rPr>
          <w:rFonts w:ascii="Times New Roman" w:hAnsi="Times New Roman"/>
          <w:sz w:val="24"/>
          <w:szCs w:val="24"/>
        </w:rPr>
        <w:t>, в период с 15.04-29.04.2025 в МКОУ Гришинской ООШ были проведены ВПР.</w:t>
      </w:r>
    </w:p>
    <w:p w:rsidR="003E78B9" w:rsidRDefault="003E78B9" w:rsidP="003E78B9">
      <w:pPr>
        <w:contextualSpacing/>
        <w:rPr>
          <w:rFonts w:ascii="Times New Roman" w:hAnsi="Times New Roman"/>
          <w:sz w:val="24"/>
        </w:rPr>
      </w:pPr>
      <w:r w:rsidRPr="000B6F78">
        <w:rPr>
          <w:rFonts w:ascii="Times New Roman" w:hAnsi="Times New Roman"/>
          <w:sz w:val="24"/>
          <w:szCs w:val="24"/>
        </w:rPr>
        <w:t xml:space="preserve">  Цель: осуществление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 ВПР не требуют специальной подготовки обучающихся</w:t>
      </w:r>
      <w:r>
        <w:rPr>
          <w:rFonts w:ascii="Times New Roman" w:hAnsi="Times New Roman"/>
          <w:sz w:val="24"/>
        </w:rPr>
        <w:t>, так как оценивают уровень знаний в рамках федеральных государственных образовательных стандартов.</w:t>
      </w:r>
      <w:r>
        <w:rPr>
          <w:rFonts w:ascii="Times New Roman" w:hAnsi="Times New Roman"/>
          <w:color w:val="111111"/>
          <w:spacing w:val="4"/>
          <w:sz w:val="24"/>
        </w:rPr>
        <w:t xml:space="preserve">  </w:t>
      </w:r>
    </w:p>
    <w:p w:rsidR="003E78B9" w:rsidRDefault="003E78B9" w:rsidP="003E78B9">
      <w:pPr>
        <w:spacing w:after="0" w:line="240" w:lineRule="auto"/>
        <w:rPr>
          <w:rFonts w:ascii="Times New Roman" w:hAnsi="Times New Roman"/>
          <w:sz w:val="24"/>
        </w:rPr>
      </w:pPr>
    </w:p>
    <w:p w:rsidR="003E78B9" w:rsidRDefault="003E78B9" w:rsidP="003E78B9">
      <w:pPr>
        <w:spacing w:after="0" w:line="240" w:lineRule="auto"/>
        <w:rPr>
          <w:rFonts w:ascii="Times New Roman" w:hAnsi="Times New Roman"/>
          <w:b/>
          <w:sz w:val="24"/>
        </w:rPr>
      </w:pPr>
      <w:r>
        <w:rPr>
          <w:rFonts w:ascii="Times New Roman" w:hAnsi="Times New Roman"/>
          <w:b/>
          <w:sz w:val="24"/>
        </w:rPr>
        <w:t xml:space="preserve">Результаты ВПР в 4 классе </w:t>
      </w:r>
    </w:p>
    <w:tbl>
      <w:tblPr>
        <w:tblStyle w:val="ad"/>
        <w:tblW w:w="11484" w:type="dxa"/>
        <w:tblInd w:w="-1495" w:type="dxa"/>
        <w:tblLayout w:type="fixed"/>
        <w:tblLook w:val="04A0" w:firstRow="1" w:lastRow="0" w:firstColumn="1" w:lastColumn="0" w:noHBand="0" w:noVBand="1"/>
      </w:tblPr>
      <w:tblGrid>
        <w:gridCol w:w="567"/>
        <w:gridCol w:w="1702"/>
        <w:gridCol w:w="1559"/>
        <w:gridCol w:w="709"/>
        <w:gridCol w:w="710"/>
        <w:gridCol w:w="709"/>
        <w:gridCol w:w="568"/>
        <w:gridCol w:w="1132"/>
        <w:gridCol w:w="1136"/>
        <w:gridCol w:w="992"/>
        <w:gridCol w:w="990"/>
        <w:gridCol w:w="710"/>
      </w:tblGrid>
      <w:tr w:rsidR="003E78B9" w:rsidTr="003E78B9">
        <w:trPr>
          <w:trHeight w:val="1290"/>
        </w:trPr>
        <w:tc>
          <w:tcPr>
            <w:tcW w:w="567" w:type="dxa"/>
            <w:vMerge w:val="restart"/>
          </w:tcPr>
          <w:p w:rsidR="003E78B9" w:rsidRDefault="003E78B9" w:rsidP="003E78B9">
            <w:pPr>
              <w:widowControl w:val="0"/>
              <w:rPr>
                <w:sz w:val="24"/>
              </w:rPr>
            </w:pPr>
            <w:r>
              <w:rPr>
                <w:sz w:val="24"/>
              </w:rPr>
              <w:t>№</w:t>
            </w:r>
          </w:p>
        </w:tc>
        <w:tc>
          <w:tcPr>
            <w:tcW w:w="1702" w:type="dxa"/>
            <w:vMerge w:val="restart"/>
          </w:tcPr>
          <w:p w:rsidR="003E78B9" w:rsidRDefault="003E78B9" w:rsidP="003E78B9">
            <w:pPr>
              <w:widowControl w:val="0"/>
              <w:rPr>
                <w:sz w:val="24"/>
              </w:rPr>
            </w:pPr>
            <w:r>
              <w:rPr>
                <w:sz w:val="24"/>
              </w:rPr>
              <w:t>Предмет</w:t>
            </w:r>
          </w:p>
        </w:tc>
        <w:tc>
          <w:tcPr>
            <w:tcW w:w="1559" w:type="dxa"/>
            <w:vMerge w:val="restart"/>
          </w:tcPr>
          <w:p w:rsidR="003E78B9" w:rsidRDefault="003E78B9" w:rsidP="003E78B9">
            <w:pPr>
              <w:widowControl w:val="0"/>
              <w:rPr>
                <w:sz w:val="24"/>
              </w:rPr>
            </w:pPr>
            <w:r>
              <w:rPr>
                <w:sz w:val="24"/>
              </w:rPr>
              <w:t>Общее количество</w:t>
            </w:r>
          </w:p>
          <w:p w:rsidR="003E78B9" w:rsidRDefault="003E78B9" w:rsidP="003E78B9">
            <w:pPr>
              <w:widowControl w:val="0"/>
              <w:rPr>
                <w:sz w:val="24"/>
              </w:rPr>
            </w:pPr>
            <w:r>
              <w:rPr>
                <w:sz w:val="24"/>
              </w:rPr>
              <w:t>участников</w:t>
            </w:r>
          </w:p>
          <w:p w:rsidR="003E78B9" w:rsidRDefault="003E78B9" w:rsidP="003E78B9">
            <w:pPr>
              <w:widowControl w:val="0"/>
              <w:rPr>
                <w:sz w:val="24"/>
              </w:rPr>
            </w:pPr>
          </w:p>
        </w:tc>
        <w:tc>
          <w:tcPr>
            <w:tcW w:w="2696" w:type="dxa"/>
            <w:gridSpan w:val="4"/>
          </w:tcPr>
          <w:p w:rsidR="003E78B9" w:rsidRDefault="003E78B9" w:rsidP="003E78B9">
            <w:pPr>
              <w:widowControl w:val="0"/>
              <w:rPr>
                <w:sz w:val="24"/>
              </w:rPr>
            </w:pPr>
            <w:r>
              <w:rPr>
                <w:sz w:val="24"/>
              </w:rPr>
              <w:t>Кол-во выпускников,</w:t>
            </w:r>
          </w:p>
          <w:p w:rsidR="003E78B9" w:rsidRDefault="003E78B9" w:rsidP="003E78B9">
            <w:pPr>
              <w:widowControl w:val="0"/>
              <w:rPr>
                <w:sz w:val="24"/>
              </w:rPr>
            </w:pPr>
            <w:r>
              <w:rPr>
                <w:sz w:val="24"/>
              </w:rPr>
              <w:t>получивших</w:t>
            </w:r>
          </w:p>
          <w:p w:rsidR="003E78B9" w:rsidRDefault="003E78B9" w:rsidP="003E78B9">
            <w:pPr>
              <w:widowControl w:val="0"/>
              <w:rPr>
                <w:sz w:val="24"/>
              </w:rPr>
            </w:pPr>
            <w:r>
              <w:rPr>
                <w:sz w:val="24"/>
              </w:rPr>
              <w:t>соответствующие</w:t>
            </w:r>
          </w:p>
          <w:p w:rsidR="003E78B9" w:rsidRDefault="003E78B9" w:rsidP="003E78B9">
            <w:pPr>
              <w:widowControl w:val="0"/>
              <w:rPr>
                <w:sz w:val="24"/>
              </w:rPr>
            </w:pPr>
            <w:r>
              <w:rPr>
                <w:sz w:val="24"/>
              </w:rPr>
              <w:t>отметки</w:t>
            </w:r>
          </w:p>
        </w:tc>
        <w:tc>
          <w:tcPr>
            <w:tcW w:w="1132" w:type="dxa"/>
            <w:vMerge w:val="restart"/>
          </w:tcPr>
          <w:p w:rsidR="003E78B9" w:rsidRDefault="003E78B9" w:rsidP="003E78B9">
            <w:pPr>
              <w:widowControl w:val="0"/>
              <w:rPr>
                <w:sz w:val="24"/>
              </w:rPr>
            </w:pPr>
            <w:r>
              <w:rPr>
                <w:sz w:val="24"/>
              </w:rPr>
              <w:t>% качество</w:t>
            </w:r>
          </w:p>
          <w:p w:rsidR="003E78B9" w:rsidRDefault="003E78B9" w:rsidP="003E78B9">
            <w:pPr>
              <w:widowControl w:val="0"/>
              <w:rPr>
                <w:sz w:val="24"/>
              </w:rPr>
            </w:pPr>
          </w:p>
        </w:tc>
        <w:tc>
          <w:tcPr>
            <w:tcW w:w="1136" w:type="dxa"/>
            <w:vMerge w:val="restart"/>
          </w:tcPr>
          <w:p w:rsidR="003E78B9" w:rsidRDefault="003E78B9" w:rsidP="003E78B9">
            <w:pPr>
              <w:widowControl w:val="0"/>
              <w:rPr>
                <w:sz w:val="24"/>
              </w:rPr>
            </w:pPr>
            <w:r>
              <w:rPr>
                <w:sz w:val="24"/>
              </w:rPr>
              <w:t>%</w:t>
            </w:r>
          </w:p>
          <w:p w:rsidR="003E78B9" w:rsidRDefault="003E78B9" w:rsidP="003E78B9">
            <w:pPr>
              <w:widowControl w:val="0"/>
              <w:rPr>
                <w:sz w:val="24"/>
              </w:rPr>
            </w:pPr>
            <w:r>
              <w:rPr>
                <w:sz w:val="24"/>
              </w:rPr>
              <w:t>успеваемость</w:t>
            </w:r>
          </w:p>
          <w:p w:rsidR="003E78B9" w:rsidRDefault="003E78B9" w:rsidP="003E78B9">
            <w:pPr>
              <w:widowControl w:val="0"/>
              <w:rPr>
                <w:sz w:val="24"/>
              </w:rPr>
            </w:pPr>
          </w:p>
        </w:tc>
        <w:tc>
          <w:tcPr>
            <w:tcW w:w="992" w:type="dxa"/>
            <w:vMerge w:val="restart"/>
          </w:tcPr>
          <w:p w:rsidR="003E78B9" w:rsidRDefault="003E78B9" w:rsidP="003E78B9">
            <w:pPr>
              <w:widowControl w:val="0"/>
              <w:rPr>
                <w:sz w:val="24"/>
              </w:rPr>
            </w:pPr>
            <w:r>
              <w:rPr>
                <w:sz w:val="24"/>
              </w:rPr>
              <w:t>% обученность</w:t>
            </w:r>
          </w:p>
        </w:tc>
        <w:tc>
          <w:tcPr>
            <w:tcW w:w="990" w:type="dxa"/>
            <w:vMerge w:val="restart"/>
          </w:tcPr>
          <w:p w:rsidR="003E78B9" w:rsidRDefault="003E78B9" w:rsidP="003E78B9">
            <w:pPr>
              <w:widowControl w:val="0"/>
              <w:rPr>
                <w:sz w:val="24"/>
              </w:rPr>
            </w:pPr>
            <w:r>
              <w:rPr>
                <w:sz w:val="24"/>
              </w:rPr>
              <w:t>Соответствие годовой отметке</w:t>
            </w:r>
          </w:p>
        </w:tc>
        <w:tc>
          <w:tcPr>
            <w:tcW w:w="710" w:type="dxa"/>
            <w:vMerge w:val="restart"/>
          </w:tcPr>
          <w:p w:rsidR="003E78B9" w:rsidRDefault="003E78B9" w:rsidP="003E78B9">
            <w:pPr>
              <w:widowControl w:val="0"/>
              <w:rPr>
                <w:sz w:val="24"/>
              </w:rPr>
            </w:pPr>
            <w:r>
              <w:rPr>
                <w:sz w:val="24"/>
              </w:rPr>
              <w:t>Средний балл</w:t>
            </w:r>
          </w:p>
        </w:tc>
      </w:tr>
      <w:tr w:rsidR="003E78B9" w:rsidTr="003E78B9">
        <w:trPr>
          <w:trHeight w:val="315"/>
        </w:trPr>
        <w:tc>
          <w:tcPr>
            <w:tcW w:w="567" w:type="dxa"/>
            <w:vMerge/>
          </w:tcPr>
          <w:p w:rsidR="003E78B9" w:rsidRDefault="003E78B9" w:rsidP="003E78B9"/>
        </w:tc>
        <w:tc>
          <w:tcPr>
            <w:tcW w:w="1702" w:type="dxa"/>
            <w:vMerge/>
          </w:tcPr>
          <w:p w:rsidR="003E78B9" w:rsidRDefault="003E78B9" w:rsidP="003E78B9"/>
        </w:tc>
        <w:tc>
          <w:tcPr>
            <w:tcW w:w="1559" w:type="dxa"/>
            <w:vMerge/>
          </w:tcPr>
          <w:p w:rsidR="003E78B9" w:rsidRDefault="003E78B9" w:rsidP="003E78B9"/>
        </w:tc>
        <w:tc>
          <w:tcPr>
            <w:tcW w:w="709" w:type="dxa"/>
          </w:tcPr>
          <w:p w:rsidR="003E78B9" w:rsidRDefault="003E78B9" w:rsidP="003E78B9">
            <w:pPr>
              <w:widowControl w:val="0"/>
              <w:rPr>
                <w:sz w:val="24"/>
              </w:rPr>
            </w:pPr>
            <w:r>
              <w:rPr>
                <w:sz w:val="24"/>
              </w:rPr>
              <w:t>«2»</w:t>
            </w:r>
          </w:p>
        </w:tc>
        <w:tc>
          <w:tcPr>
            <w:tcW w:w="710" w:type="dxa"/>
          </w:tcPr>
          <w:p w:rsidR="003E78B9" w:rsidRDefault="003E78B9" w:rsidP="003E78B9">
            <w:pPr>
              <w:widowControl w:val="0"/>
              <w:rPr>
                <w:sz w:val="24"/>
              </w:rPr>
            </w:pPr>
            <w:r>
              <w:rPr>
                <w:sz w:val="24"/>
              </w:rPr>
              <w:t>«3»</w:t>
            </w:r>
          </w:p>
        </w:tc>
        <w:tc>
          <w:tcPr>
            <w:tcW w:w="709" w:type="dxa"/>
          </w:tcPr>
          <w:p w:rsidR="003E78B9" w:rsidRDefault="003E78B9" w:rsidP="003E78B9">
            <w:pPr>
              <w:widowControl w:val="0"/>
              <w:rPr>
                <w:sz w:val="24"/>
              </w:rPr>
            </w:pPr>
            <w:r>
              <w:rPr>
                <w:sz w:val="24"/>
              </w:rPr>
              <w:t>«4»</w:t>
            </w:r>
          </w:p>
        </w:tc>
        <w:tc>
          <w:tcPr>
            <w:tcW w:w="568" w:type="dxa"/>
          </w:tcPr>
          <w:p w:rsidR="003E78B9" w:rsidRDefault="003E78B9" w:rsidP="003E78B9">
            <w:pPr>
              <w:widowControl w:val="0"/>
              <w:rPr>
                <w:sz w:val="24"/>
              </w:rPr>
            </w:pPr>
            <w:r>
              <w:rPr>
                <w:sz w:val="24"/>
              </w:rPr>
              <w:t>«5»</w:t>
            </w:r>
          </w:p>
        </w:tc>
        <w:tc>
          <w:tcPr>
            <w:tcW w:w="1132" w:type="dxa"/>
            <w:vMerge/>
          </w:tcPr>
          <w:p w:rsidR="003E78B9" w:rsidRDefault="003E78B9" w:rsidP="003E78B9"/>
        </w:tc>
        <w:tc>
          <w:tcPr>
            <w:tcW w:w="1136" w:type="dxa"/>
            <w:vMerge/>
          </w:tcPr>
          <w:p w:rsidR="003E78B9" w:rsidRDefault="003E78B9" w:rsidP="003E78B9"/>
        </w:tc>
        <w:tc>
          <w:tcPr>
            <w:tcW w:w="992" w:type="dxa"/>
            <w:vMerge/>
          </w:tcPr>
          <w:p w:rsidR="003E78B9" w:rsidRDefault="003E78B9" w:rsidP="003E78B9"/>
        </w:tc>
        <w:tc>
          <w:tcPr>
            <w:tcW w:w="990" w:type="dxa"/>
            <w:vMerge/>
          </w:tcPr>
          <w:p w:rsidR="003E78B9" w:rsidRDefault="003E78B9" w:rsidP="003E78B9"/>
        </w:tc>
        <w:tc>
          <w:tcPr>
            <w:tcW w:w="710" w:type="dxa"/>
            <w:vMerge/>
          </w:tcPr>
          <w:p w:rsidR="003E78B9" w:rsidRDefault="003E78B9" w:rsidP="003E78B9"/>
        </w:tc>
      </w:tr>
      <w:tr w:rsidR="003E78B9" w:rsidTr="003E78B9">
        <w:tc>
          <w:tcPr>
            <w:tcW w:w="567" w:type="dxa"/>
          </w:tcPr>
          <w:p w:rsidR="003E78B9" w:rsidRDefault="003E78B9" w:rsidP="003E78B9">
            <w:pPr>
              <w:widowControl w:val="0"/>
              <w:rPr>
                <w:sz w:val="24"/>
              </w:rPr>
            </w:pPr>
            <w:r>
              <w:rPr>
                <w:sz w:val="24"/>
              </w:rPr>
              <w:t>1.</w:t>
            </w:r>
          </w:p>
        </w:tc>
        <w:tc>
          <w:tcPr>
            <w:tcW w:w="1702" w:type="dxa"/>
          </w:tcPr>
          <w:p w:rsidR="003E78B9" w:rsidRDefault="003E78B9" w:rsidP="003E78B9">
            <w:pPr>
              <w:widowControl w:val="0"/>
              <w:rPr>
                <w:sz w:val="24"/>
              </w:rPr>
            </w:pPr>
            <w:r>
              <w:rPr>
                <w:sz w:val="24"/>
              </w:rPr>
              <w:t>Русский язык</w:t>
            </w:r>
          </w:p>
        </w:tc>
        <w:tc>
          <w:tcPr>
            <w:tcW w:w="1559" w:type="dxa"/>
          </w:tcPr>
          <w:p w:rsidR="003E78B9" w:rsidRDefault="003E78B9" w:rsidP="003E78B9">
            <w:pPr>
              <w:widowControl w:val="0"/>
              <w:jc w:val="center"/>
              <w:rPr>
                <w:sz w:val="24"/>
              </w:rPr>
            </w:pPr>
            <w:r>
              <w:rPr>
                <w:sz w:val="24"/>
              </w:rPr>
              <w:t>2</w:t>
            </w:r>
          </w:p>
        </w:tc>
        <w:tc>
          <w:tcPr>
            <w:tcW w:w="709" w:type="dxa"/>
          </w:tcPr>
          <w:p w:rsidR="003E78B9" w:rsidRDefault="003E78B9" w:rsidP="003E78B9">
            <w:pPr>
              <w:widowControl w:val="0"/>
              <w:jc w:val="center"/>
              <w:rPr>
                <w:sz w:val="24"/>
              </w:rPr>
            </w:pPr>
            <w:r>
              <w:rPr>
                <w:sz w:val="24"/>
              </w:rPr>
              <w:t>0</w:t>
            </w:r>
          </w:p>
        </w:tc>
        <w:tc>
          <w:tcPr>
            <w:tcW w:w="710" w:type="dxa"/>
          </w:tcPr>
          <w:p w:rsidR="003E78B9" w:rsidRDefault="003E78B9" w:rsidP="003E78B9">
            <w:pPr>
              <w:widowControl w:val="0"/>
              <w:jc w:val="center"/>
              <w:rPr>
                <w:sz w:val="24"/>
              </w:rPr>
            </w:pPr>
            <w:r>
              <w:rPr>
                <w:sz w:val="24"/>
              </w:rPr>
              <w:t>1</w:t>
            </w:r>
          </w:p>
        </w:tc>
        <w:tc>
          <w:tcPr>
            <w:tcW w:w="709" w:type="dxa"/>
          </w:tcPr>
          <w:p w:rsidR="003E78B9" w:rsidRDefault="003E78B9" w:rsidP="003E78B9">
            <w:pPr>
              <w:widowControl w:val="0"/>
              <w:jc w:val="center"/>
              <w:rPr>
                <w:sz w:val="24"/>
              </w:rPr>
            </w:pPr>
            <w:r>
              <w:rPr>
                <w:sz w:val="24"/>
              </w:rPr>
              <w:t>1</w:t>
            </w:r>
          </w:p>
        </w:tc>
        <w:tc>
          <w:tcPr>
            <w:tcW w:w="568" w:type="dxa"/>
          </w:tcPr>
          <w:p w:rsidR="003E78B9" w:rsidRDefault="003E78B9" w:rsidP="003E78B9">
            <w:pPr>
              <w:widowControl w:val="0"/>
              <w:jc w:val="center"/>
              <w:rPr>
                <w:sz w:val="24"/>
              </w:rPr>
            </w:pPr>
            <w:r>
              <w:rPr>
                <w:sz w:val="24"/>
              </w:rPr>
              <w:t>0</w:t>
            </w:r>
          </w:p>
        </w:tc>
        <w:tc>
          <w:tcPr>
            <w:tcW w:w="1132" w:type="dxa"/>
          </w:tcPr>
          <w:p w:rsidR="003E78B9" w:rsidRDefault="003E78B9" w:rsidP="003E78B9">
            <w:pPr>
              <w:widowControl w:val="0"/>
              <w:rPr>
                <w:sz w:val="24"/>
              </w:rPr>
            </w:pPr>
            <w:r>
              <w:rPr>
                <w:sz w:val="24"/>
              </w:rPr>
              <w:t xml:space="preserve">     50</w:t>
            </w:r>
          </w:p>
        </w:tc>
        <w:tc>
          <w:tcPr>
            <w:tcW w:w="1136" w:type="dxa"/>
          </w:tcPr>
          <w:p w:rsidR="003E78B9" w:rsidRDefault="003E78B9" w:rsidP="003E78B9">
            <w:pPr>
              <w:widowControl w:val="0"/>
              <w:jc w:val="center"/>
              <w:rPr>
                <w:sz w:val="24"/>
              </w:rPr>
            </w:pPr>
            <w:r>
              <w:rPr>
                <w:sz w:val="24"/>
              </w:rPr>
              <w:t>100</w:t>
            </w:r>
          </w:p>
        </w:tc>
        <w:tc>
          <w:tcPr>
            <w:tcW w:w="992" w:type="dxa"/>
          </w:tcPr>
          <w:p w:rsidR="003E78B9" w:rsidRDefault="003E78B9" w:rsidP="003E78B9">
            <w:pPr>
              <w:widowControl w:val="0"/>
              <w:rPr>
                <w:sz w:val="24"/>
              </w:rPr>
            </w:pPr>
            <w:r>
              <w:rPr>
                <w:sz w:val="24"/>
              </w:rPr>
              <w:t>50</w:t>
            </w:r>
          </w:p>
        </w:tc>
        <w:tc>
          <w:tcPr>
            <w:tcW w:w="990" w:type="dxa"/>
          </w:tcPr>
          <w:p w:rsidR="003E78B9" w:rsidRDefault="003E78B9" w:rsidP="003E78B9">
            <w:pPr>
              <w:widowControl w:val="0"/>
              <w:rPr>
                <w:sz w:val="24"/>
              </w:rPr>
            </w:pPr>
            <w:r>
              <w:rPr>
                <w:sz w:val="24"/>
              </w:rPr>
              <w:t>100</w:t>
            </w:r>
          </w:p>
        </w:tc>
        <w:tc>
          <w:tcPr>
            <w:tcW w:w="710" w:type="dxa"/>
          </w:tcPr>
          <w:p w:rsidR="003E78B9" w:rsidRDefault="003E78B9" w:rsidP="003E78B9">
            <w:pPr>
              <w:widowControl w:val="0"/>
              <w:rPr>
                <w:sz w:val="24"/>
              </w:rPr>
            </w:pPr>
            <w:r>
              <w:rPr>
                <w:sz w:val="24"/>
              </w:rPr>
              <w:t>3,5</w:t>
            </w:r>
          </w:p>
        </w:tc>
      </w:tr>
      <w:tr w:rsidR="003E78B9" w:rsidTr="003E78B9">
        <w:tc>
          <w:tcPr>
            <w:tcW w:w="567" w:type="dxa"/>
          </w:tcPr>
          <w:p w:rsidR="003E78B9" w:rsidRDefault="003E78B9" w:rsidP="003E78B9">
            <w:pPr>
              <w:widowControl w:val="0"/>
              <w:rPr>
                <w:sz w:val="24"/>
              </w:rPr>
            </w:pPr>
            <w:r>
              <w:rPr>
                <w:sz w:val="24"/>
              </w:rPr>
              <w:t>2.</w:t>
            </w:r>
          </w:p>
        </w:tc>
        <w:tc>
          <w:tcPr>
            <w:tcW w:w="1702" w:type="dxa"/>
          </w:tcPr>
          <w:p w:rsidR="003E78B9" w:rsidRDefault="003E78B9" w:rsidP="003E78B9">
            <w:pPr>
              <w:widowControl w:val="0"/>
              <w:rPr>
                <w:color w:val="111111"/>
                <w:sz w:val="24"/>
              </w:rPr>
            </w:pPr>
            <w:r>
              <w:rPr>
                <w:color w:val="111111"/>
                <w:sz w:val="24"/>
              </w:rPr>
              <w:t>Математика</w:t>
            </w:r>
          </w:p>
        </w:tc>
        <w:tc>
          <w:tcPr>
            <w:tcW w:w="1559" w:type="dxa"/>
          </w:tcPr>
          <w:p w:rsidR="003E78B9" w:rsidRDefault="003E78B9" w:rsidP="003E78B9">
            <w:pPr>
              <w:widowControl w:val="0"/>
              <w:jc w:val="center"/>
              <w:rPr>
                <w:color w:val="111111"/>
                <w:sz w:val="24"/>
              </w:rPr>
            </w:pPr>
            <w:r>
              <w:rPr>
                <w:color w:val="111111"/>
                <w:sz w:val="24"/>
              </w:rPr>
              <w:t>2</w:t>
            </w:r>
          </w:p>
        </w:tc>
        <w:tc>
          <w:tcPr>
            <w:tcW w:w="709" w:type="dxa"/>
          </w:tcPr>
          <w:p w:rsidR="003E78B9" w:rsidRDefault="003E78B9" w:rsidP="003E78B9">
            <w:pPr>
              <w:widowControl w:val="0"/>
              <w:jc w:val="center"/>
              <w:rPr>
                <w:color w:val="111111"/>
                <w:sz w:val="24"/>
              </w:rPr>
            </w:pPr>
            <w:r>
              <w:rPr>
                <w:color w:val="111111"/>
                <w:sz w:val="24"/>
              </w:rPr>
              <w:t>0</w:t>
            </w:r>
          </w:p>
        </w:tc>
        <w:tc>
          <w:tcPr>
            <w:tcW w:w="710" w:type="dxa"/>
          </w:tcPr>
          <w:p w:rsidR="003E78B9" w:rsidRDefault="003E78B9" w:rsidP="003E78B9">
            <w:pPr>
              <w:widowControl w:val="0"/>
              <w:jc w:val="center"/>
              <w:rPr>
                <w:color w:val="111111"/>
                <w:sz w:val="24"/>
              </w:rPr>
            </w:pPr>
            <w:r>
              <w:rPr>
                <w:color w:val="111111"/>
                <w:sz w:val="24"/>
              </w:rPr>
              <w:t>0</w:t>
            </w:r>
          </w:p>
        </w:tc>
        <w:tc>
          <w:tcPr>
            <w:tcW w:w="709" w:type="dxa"/>
          </w:tcPr>
          <w:p w:rsidR="003E78B9" w:rsidRDefault="003E78B9" w:rsidP="003E78B9">
            <w:pPr>
              <w:widowControl w:val="0"/>
              <w:jc w:val="center"/>
              <w:rPr>
                <w:color w:val="111111"/>
                <w:sz w:val="24"/>
              </w:rPr>
            </w:pPr>
            <w:r>
              <w:rPr>
                <w:color w:val="111111"/>
                <w:sz w:val="24"/>
              </w:rPr>
              <w:t>2</w:t>
            </w:r>
          </w:p>
        </w:tc>
        <w:tc>
          <w:tcPr>
            <w:tcW w:w="568" w:type="dxa"/>
          </w:tcPr>
          <w:p w:rsidR="003E78B9" w:rsidRDefault="003E78B9" w:rsidP="003E78B9">
            <w:pPr>
              <w:widowControl w:val="0"/>
              <w:jc w:val="center"/>
              <w:rPr>
                <w:color w:val="111111"/>
                <w:sz w:val="24"/>
              </w:rPr>
            </w:pPr>
            <w:r>
              <w:rPr>
                <w:color w:val="111111"/>
                <w:sz w:val="24"/>
              </w:rPr>
              <w:t>0</w:t>
            </w:r>
          </w:p>
        </w:tc>
        <w:tc>
          <w:tcPr>
            <w:tcW w:w="1132" w:type="dxa"/>
          </w:tcPr>
          <w:p w:rsidR="003E78B9" w:rsidRDefault="003E78B9" w:rsidP="003E78B9">
            <w:pPr>
              <w:widowControl w:val="0"/>
              <w:jc w:val="center"/>
              <w:rPr>
                <w:color w:val="111111"/>
                <w:sz w:val="24"/>
              </w:rPr>
            </w:pPr>
            <w:r>
              <w:rPr>
                <w:color w:val="111111"/>
                <w:sz w:val="24"/>
              </w:rPr>
              <w:t>100</w:t>
            </w:r>
          </w:p>
        </w:tc>
        <w:tc>
          <w:tcPr>
            <w:tcW w:w="1136" w:type="dxa"/>
          </w:tcPr>
          <w:p w:rsidR="003E78B9" w:rsidRDefault="003E78B9" w:rsidP="003E78B9">
            <w:pPr>
              <w:widowControl w:val="0"/>
              <w:jc w:val="center"/>
              <w:rPr>
                <w:color w:val="111111"/>
                <w:sz w:val="24"/>
              </w:rPr>
            </w:pPr>
            <w:r>
              <w:rPr>
                <w:color w:val="111111"/>
                <w:sz w:val="24"/>
              </w:rPr>
              <w:t>100</w:t>
            </w:r>
          </w:p>
        </w:tc>
        <w:tc>
          <w:tcPr>
            <w:tcW w:w="992" w:type="dxa"/>
          </w:tcPr>
          <w:p w:rsidR="003E78B9" w:rsidRDefault="003E78B9" w:rsidP="003E78B9">
            <w:pPr>
              <w:widowControl w:val="0"/>
              <w:jc w:val="center"/>
              <w:rPr>
                <w:color w:val="111111"/>
                <w:sz w:val="24"/>
              </w:rPr>
            </w:pPr>
            <w:r>
              <w:rPr>
                <w:color w:val="111111"/>
                <w:sz w:val="24"/>
              </w:rPr>
              <w:t>82</w:t>
            </w:r>
          </w:p>
        </w:tc>
        <w:tc>
          <w:tcPr>
            <w:tcW w:w="990" w:type="dxa"/>
          </w:tcPr>
          <w:p w:rsidR="003E78B9" w:rsidRDefault="003E78B9" w:rsidP="003E78B9">
            <w:pPr>
              <w:widowControl w:val="0"/>
              <w:rPr>
                <w:color w:val="111111"/>
                <w:sz w:val="24"/>
              </w:rPr>
            </w:pPr>
            <w:r>
              <w:rPr>
                <w:color w:val="111111"/>
                <w:sz w:val="24"/>
              </w:rPr>
              <w:t>50</w:t>
            </w:r>
          </w:p>
        </w:tc>
        <w:tc>
          <w:tcPr>
            <w:tcW w:w="710" w:type="dxa"/>
          </w:tcPr>
          <w:p w:rsidR="003E78B9" w:rsidRDefault="003E78B9" w:rsidP="003E78B9">
            <w:pPr>
              <w:widowControl w:val="0"/>
              <w:rPr>
                <w:color w:val="111111"/>
                <w:sz w:val="24"/>
              </w:rPr>
            </w:pPr>
            <w:r>
              <w:rPr>
                <w:color w:val="111111"/>
                <w:sz w:val="24"/>
              </w:rPr>
              <w:t>4</w:t>
            </w:r>
          </w:p>
        </w:tc>
      </w:tr>
      <w:tr w:rsidR="003E78B9" w:rsidTr="003E78B9">
        <w:tc>
          <w:tcPr>
            <w:tcW w:w="567" w:type="dxa"/>
          </w:tcPr>
          <w:p w:rsidR="003E78B9" w:rsidRDefault="003E78B9" w:rsidP="003E78B9">
            <w:pPr>
              <w:widowControl w:val="0"/>
              <w:rPr>
                <w:sz w:val="24"/>
              </w:rPr>
            </w:pPr>
            <w:r>
              <w:rPr>
                <w:sz w:val="24"/>
              </w:rPr>
              <w:t>3.</w:t>
            </w:r>
          </w:p>
        </w:tc>
        <w:tc>
          <w:tcPr>
            <w:tcW w:w="1702" w:type="dxa"/>
          </w:tcPr>
          <w:p w:rsidR="003E78B9" w:rsidRDefault="003E78B9" w:rsidP="003E78B9">
            <w:pPr>
              <w:widowControl w:val="0"/>
              <w:rPr>
                <w:color w:val="111111"/>
                <w:sz w:val="24"/>
              </w:rPr>
            </w:pPr>
            <w:r>
              <w:rPr>
                <w:color w:val="111111"/>
                <w:sz w:val="24"/>
              </w:rPr>
              <w:t>Окружающий мир</w:t>
            </w:r>
          </w:p>
        </w:tc>
        <w:tc>
          <w:tcPr>
            <w:tcW w:w="1559" w:type="dxa"/>
          </w:tcPr>
          <w:p w:rsidR="003E78B9" w:rsidRDefault="003E78B9" w:rsidP="003E78B9">
            <w:pPr>
              <w:widowControl w:val="0"/>
              <w:jc w:val="center"/>
              <w:rPr>
                <w:color w:val="111111"/>
                <w:sz w:val="24"/>
              </w:rPr>
            </w:pPr>
            <w:r>
              <w:rPr>
                <w:color w:val="111111"/>
                <w:sz w:val="24"/>
              </w:rPr>
              <w:t>2</w:t>
            </w:r>
          </w:p>
        </w:tc>
        <w:tc>
          <w:tcPr>
            <w:tcW w:w="709" w:type="dxa"/>
          </w:tcPr>
          <w:p w:rsidR="003E78B9" w:rsidRDefault="003E78B9" w:rsidP="003E78B9">
            <w:pPr>
              <w:widowControl w:val="0"/>
              <w:jc w:val="center"/>
              <w:rPr>
                <w:color w:val="111111"/>
                <w:sz w:val="24"/>
              </w:rPr>
            </w:pPr>
            <w:r>
              <w:rPr>
                <w:color w:val="111111"/>
                <w:sz w:val="24"/>
              </w:rPr>
              <w:t>0</w:t>
            </w:r>
          </w:p>
        </w:tc>
        <w:tc>
          <w:tcPr>
            <w:tcW w:w="710" w:type="dxa"/>
          </w:tcPr>
          <w:p w:rsidR="003E78B9" w:rsidRDefault="003E78B9" w:rsidP="003E78B9">
            <w:pPr>
              <w:widowControl w:val="0"/>
              <w:jc w:val="center"/>
              <w:rPr>
                <w:color w:val="111111"/>
                <w:sz w:val="24"/>
              </w:rPr>
            </w:pPr>
            <w:r>
              <w:rPr>
                <w:color w:val="111111"/>
                <w:sz w:val="24"/>
              </w:rPr>
              <w:t>1</w:t>
            </w:r>
          </w:p>
        </w:tc>
        <w:tc>
          <w:tcPr>
            <w:tcW w:w="709" w:type="dxa"/>
          </w:tcPr>
          <w:p w:rsidR="003E78B9" w:rsidRDefault="003E78B9" w:rsidP="003E78B9">
            <w:pPr>
              <w:widowControl w:val="0"/>
              <w:jc w:val="center"/>
              <w:rPr>
                <w:color w:val="111111"/>
                <w:sz w:val="24"/>
              </w:rPr>
            </w:pPr>
            <w:r>
              <w:rPr>
                <w:color w:val="111111"/>
                <w:sz w:val="24"/>
              </w:rPr>
              <w:t>1</w:t>
            </w:r>
          </w:p>
        </w:tc>
        <w:tc>
          <w:tcPr>
            <w:tcW w:w="568" w:type="dxa"/>
          </w:tcPr>
          <w:p w:rsidR="003E78B9" w:rsidRDefault="003E78B9" w:rsidP="003E78B9">
            <w:pPr>
              <w:widowControl w:val="0"/>
              <w:jc w:val="center"/>
              <w:rPr>
                <w:color w:val="111111"/>
                <w:sz w:val="24"/>
              </w:rPr>
            </w:pPr>
            <w:r>
              <w:rPr>
                <w:color w:val="111111"/>
                <w:sz w:val="24"/>
              </w:rPr>
              <w:t>0</w:t>
            </w:r>
          </w:p>
        </w:tc>
        <w:tc>
          <w:tcPr>
            <w:tcW w:w="1132" w:type="dxa"/>
          </w:tcPr>
          <w:p w:rsidR="003E78B9" w:rsidRDefault="003E78B9" w:rsidP="003E78B9">
            <w:pPr>
              <w:widowControl w:val="0"/>
              <w:jc w:val="center"/>
              <w:rPr>
                <w:color w:val="111111"/>
                <w:sz w:val="24"/>
              </w:rPr>
            </w:pPr>
            <w:r>
              <w:rPr>
                <w:color w:val="111111"/>
                <w:sz w:val="24"/>
              </w:rPr>
              <w:t>50</w:t>
            </w:r>
          </w:p>
        </w:tc>
        <w:tc>
          <w:tcPr>
            <w:tcW w:w="1136" w:type="dxa"/>
          </w:tcPr>
          <w:p w:rsidR="003E78B9" w:rsidRDefault="003E78B9" w:rsidP="003E78B9">
            <w:pPr>
              <w:widowControl w:val="0"/>
              <w:jc w:val="center"/>
              <w:rPr>
                <w:color w:val="111111"/>
                <w:sz w:val="24"/>
              </w:rPr>
            </w:pPr>
            <w:r>
              <w:rPr>
                <w:color w:val="111111"/>
                <w:sz w:val="24"/>
              </w:rPr>
              <w:t>100</w:t>
            </w:r>
          </w:p>
        </w:tc>
        <w:tc>
          <w:tcPr>
            <w:tcW w:w="992" w:type="dxa"/>
          </w:tcPr>
          <w:p w:rsidR="003E78B9" w:rsidRDefault="003E78B9" w:rsidP="003E78B9">
            <w:pPr>
              <w:widowControl w:val="0"/>
              <w:jc w:val="center"/>
              <w:rPr>
                <w:color w:val="111111"/>
                <w:sz w:val="24"/>
              </w:rPr>
            </w:pPr>
            <w:r>
              <w:rPr>
                <w:color w:val="111111"/>
                <w:sz w:val="24"/>
              </w:rPr>
              <w:t>50</w:t>
            </w:r>
          </w:p>
        </w:tc>
        <w:tc>
          <w:tcPr>
            <w:tcW w:w="990" w:type="dxa"/>
          </w:tcPr>
          <w:p w:rsidR="003E78B9" w:rsidRDefault="003E78B9" w:rsidP="003E78B9">
            <w:pPr>
              <w:widowControl w:val="0"/>
              <w:rPr>
                <w:color w:val="111111"/>
                <w:sz w:val="24"/>
              </w:rPr>
            </w:pPr>
            <w:r>
              <w:rPr>
                <w:color w:val="111111"/>
                <w:sz w:val="24"/>
              </w:rPr>
              <w:t>100</w:t>
            </w:r>
          </w:p>
        </w:tc>
        <w:tc>
          <w:tcPr>
            <w:tcW w:w="710" w:type="dxa"/>
          </w:tcPr>
          <w:p w:rsidR="003E78B9" w:rsidRDefault="003E78B9" w:rsidP="003E78B9">
            <w:pPr>
              <w:widowControl w:val="0"/>
              <w:rPr>
                <w:color w:val="111111"/>
                <w:sz w:val="24"/>
              </w:rPr>
            </w:pPr>
            <w:r>
              <w:rPr>
                <w:color w:val="111111"/>
                <w:sz w:val="24"/>
              </w:rPr>
              <w:t>3,5</w:t>
            </w:r>
          </w:p>
        </w:tc>
      </w:tr>
      <w:tr w:rsidR="003E78B9" w:rsidTr="003E78B9">
        <w:tc>
          <w:tcPr>
            <w:tcW w:w="567" w:type="dxa"/>
            <w:tcBorders>
              <w:top w:val="nil"/>
            </w:tcBorders>
          </w:tcPr>
          <w:p w:rsidR="003E78B9" w:rsidRDefault="003E78B9" w:rsidP="003E78B9">
            <w:pPr>
              <w:widowControl w:val="0"/>
              <w:rPr>
                <w:sz w:val="24"/>
              </w:rPr>
            </w:pPr>
          </w:p>
        </w:tc>
        <w:tc>
          <w:tcPr>
            <w:tcW w:w="3261" w:type="dxa"/>
            <w:gridSpan w:val="2"/>
            <w:tcBorders>
              <w:top w:val="nil"/>
            </w:tcBorders>
          </w:tcPr>
          <w:p w:rsidR="003E78B9" w:rsidRDefault="003E78B9" w:rsidP="003E78B9">
            <w:pPr>
              <w:widowControl w:val="0"/>
              <w:rPr>
                <w:b/>
                <w:color w:val="111111"/>
                <w:sz w:val="24"/>
              </w:rPr>
            </w:pPr>
            <w:r>
              <w:rPr>
                <w:b/>
                <w:color w:val="111111"/>
                <w:sz w:val="24"/>
              </w:rPr>
              <w:t xml:space="preserve">ИТОГО </w:t>
            </w:r>
          </w:p>
        </w:tc>
        <w:tc>
          <w:tcPr>
            <w:tcW w:w="709" w:type="dxa"/>
            <w:tcBorders>
              <w:top w:val="nil"/>
            </w:tcBorders>
          </w:tcPr>
          <w:p w:rsidR="003E78B9" w:rsidRDefault="003E78B9" w:rsidP="003E78B9">
            <w:pPr>
              <w:widowControl w:val="0"/>
              <w:jc w:val="center"/>
              <w:rPr>
                <w:b/>
                <w:color w:val="111111"/>
                <w:sz w:val="24"/>
              </w:rPr>
            </w:pPr>
            <w:r>
              <w:rPr>
                <w:b/>
                <w:color w:val="111111"/>
                <w:sz w:val="24"/>
              </w:rPr>
              <w:t>0</w:t>
            </w:r>
          </w:p>
        </w:tc>
        <w:tc>
          <w:tcPr>
            <w:tcW w:w="710" w:type="dxa"/>
            <w:tcBorders>
              <w:top w:val="nil"/>
            </w:tcBorders>
          </w:tcPr>
          <w:p w:rsidR="003E78B9" w:rsidRDefault="003E78B9" w:rsidP="003E78B9">
            <w:pPr>
              <w:widowControl w:val="0"/>
              <w:jc w:val="center"/>
              <w:rPr>
                <w:b/>
                <w:color w:val="111111"/>
                <w:sz w:val="24"/>
              </w:rPr>
            </w:pPr>
            <w:r>
              <w:rPr>
                <w:b/>
                <w:color w:val="111111"/>
                <w:sz w:val="24"/>
              </w:rPr>
              <w:t>2</w:t>
            </w:r>
          </w:p>
        </w:tc>
        <w:tc>
          <w:tcPr>
            <w:tcW w:w="709" w:type="dxa"/>
            <w:tcBorders>
              <w:top w:val="nil"/>
            </w:tcBorders>
          </w:tcPr>
          <w:p w:rsidR="003E78B9" w:rsidRDefault="003E78B9" w:rsidP="003E78B9">
            <w:pPr>
              <w:widowControl w:val="0"/>
              <w:jc w:val="center"/>
              <w:rPr>
                <w:b/>
                <w:color w:val="111111"/>
                <w:sz w:val="24"/>
              </w:rPr>
            </w:pPr>
            <w:r>
              <w:rPr>
                <w:b/>
                <w:color w:val="111111"/>
                <w:sz w:val="24"/>
              </w:rPr>
              <w:t>4</w:t>
            </w:r>
          </w:p>
        </w:tc>
        <w:tc>
          <w:tcPr>
            <w:tcW w:w="568" w:type="dxa"/>
            <w:tcBorders>
              <w:top w:val="nil"/>
            </w:tcBorders>
          </w:tcPr>
          <w:p w:rsidR="003E78B9" w:rsidRDefault="003E78B9" w:rsidP="003E78B9">
            <w:pPr>
              <w:widowControl w:val="0"/>
              <w:rPr>
                <w:b/>
                <w:color w:val="111111"/>
                <w:sz w:val="24"/>
              </w:rPr>
            </w:pPr>
          </w:p>
        </w:tc>
        <w:tc>
          <w:tcPr>
            <w:tcW w:w="1132" w:type="dxa"/>
            <w:tcBorders>
              <w:top w:val="nil"/>
            </w:tcBorders>
          </w:tcPr>
          <w:p w:rsidR="003E78B9" w:rsidRDefault="003E78B9" w:rsidP="003E78B9">
            <w:pPr>
              <w:widowControl w:val="0"/>
              <w:jc w:val="center"/>
              <w:rPr>
                <w:b/>
                <w:color w:val="111111"/>
                <w:sz w:val="24"/>
              </w:rPr>
            </w:pPr>
            <w:r>
              <w:rPr>
                <w:b/>
                <w:color w:val="111111"/>
                <w:sz w:val="24"/>
              </w:rPr>
              <w:t>66,7</w:t>
            </w:r>
          </w:p>
        </w:tc>
        <w:tc>
          <w:tcPr>
            <w:tcW w:w="1136" w:type="dxa"/>
            <w:tcBorders>
              <w:top w:val="nil"/>
            </w:tcBorders>
          </w:tcPr>
          <w:p w:rsidR="003E78B9" w:rsidRDefault="003E78B9" w:rsidP="003E78B9">
            <w:pPr>
              <w:widowControl w:val="0"/>
              <w:jc w:val="center"/>
              <w:rPr>
                <w:b/>
                <w:color w:val="111111"/>
                <w:sz w:val="24"/>
              </w:rPr>
            </w:pPr>
            <w:r>
              <w:rPr>
                <w:b/>
                <w:color w:val="111111"/>
                <w:sz w:val="24"/>
              </w:rPr>
              <w:t>100</w:t>
            </w:r>
          </w:p>
        </w:tc>
        <w:tc>
          <w:tcPr>
            <w:tcW w:w="992" w:type="dxa"/>
            <w:tcBorders>
              <w:top w:val="nil"/>
            </w:tcBorders>
          </w:tcPr>
          <w:p w:rsidR="003E78B9" w:rsidRDefault="003E78B9" w:rsidP="003E78B9">
            <w:pPr>
              <w:widowControl w:val="0"/>
              <w:jc w:val="center"/>
              <w:rPr>
                <w:b/>
                <w:color w:val="111111"/>
                <w:sz w:val="24"/>
              </w:rPr>
            </w:pPr>
            <w:r>
              <w:rPr>
                <w:b/>
                <w:color w:val="111111"/>
                <w:sz w:val="24"/>
              </w:rPr>
              <w:t>60,7</w:t>
            </w:r>
          </w:p>
        </w:tc>
        <w:tc>
          <w:tcPr>
            <w:tcW w:w="990" w:type="dxa"/>
            <w:tcBorders>
              <w:top w:val="nil"/>
            </w:tcBorders>
          </w:tcPr>
          <w:p w:rsidR="003E78B9" w:rsidRDefault="003E78B9" w:rsidP="003E78B9">
            <w:pPr>
              <w:widowControl w:val="0"/>
              <w:rPr>
                <w:b/>
                <w:color w:val="111111"/>
                <w:sz w:val="24"/>
              </w:rPr>
            </w:pPr>
            <w:r>
              <w:rPr>
                <w:b/>
                <w:color w:val="111111"/>
                <w:sz w:val="24"/>
              </w:rPr>
              <w:t>83,3</w:t>
            </w:r>
          </w:p>
        </w:tc>
        <w:tc>
          <w:tcPr>
            <w:tcW w:w="710" w:type="dxa"/>
            <w:tcBorders>
              <w:top w:val="nil"/>
            </w:tcBorders>
          </w:tcPr>
          <w:p w:rsidR="003E78B9" w:rsidRDefault="003E78B9" w:rsidP="003E78B9">
            <w:pPr>
              <w:widowControl w:val="0"/>
              <w:rPr>
                <w:b/>
                <w:color w:val="111111"/>
                <w:sz w:val="24"/>
              </w:rPr>
            </w:pPr>
            <w:r>
              <w:rPr>
                <w:b/>
                <w:color w:val="111111"/>
                <w:sz w:val="24"/>
              </w:rPr>
              <w:t>3,7</w:t>
            </w:r>
          </w:p>
        </w:tc>
      </w:tr>
    </w:tbl>
    <w:p w:rsidR="003E78B9" w:rsidRDefault="003E78B9" w:rsidP="003E78B9">
      <w:pPr>
        <w:spacing w:after="0" w:line="240" w:lineRule="auto"/>
        <w:rPr>
          <w:rFonts w:ascii="Times New Roman" w:hAnsi="Times New Roman"/>
          <w:sz w:val="24"/>
        </w:rPr>
      </w:pPr>
    </w:p>
    <w:p w:rsidR="003E78B9" w:rsidRDefault="003E78B9" w:rsidP="003E78B9">
      <w:pPr>
        <w:spacing w:after="0" w:line="240" w:lineRule="auto"/>
        <w:rPr>
          <w:rFonts w:ascii="Times New Roman" w:hAnsi="Times New Roman"/>
          <w:b/>
          <w:sz w:val="24"/>
        </w:rPr>
      </w:pPr>
    </w:p>
    <w:p w:rsidR="003E78B9" w:rsidRDefault="003E78B9" w:rsidP="003E78B9">
      <w:pPr>
        <w:spacing w:after="0" w:line="240" w:lineRule="auto"/>
        <w:rPr>
          <w:rFonts w:ascii="Times New Roman" w:hAnsi="Times New Roman"/>
          <w:b/>
          <w:sz w:val="24"/>
        </w:rPr>
      </w:pPr>
    </w:p>
    <w:p w:rsidR="003E78B9" w:rsidRDefault="003E78B9" w:rsidP="003E78B9">
      <w:pPr>
        <w:spacing w:after="0" w:line="240" w:lineRule="auto"/>
        <w:rPr>
          <w:rFonts w:ascii="Times New Roman" w:hAnsi="Times New Roman"/>
          <w:b/>
          <w:sz w:val="24"/>
        </w:rPr>
      </w:pPr>
    </w:p>
    <w:p w:rsidR="003E78B9" w:rsidRDefault="003E78B9" w:rsidP="003E78B9">
      <w:pPr>
        <w:spacing w:after="0" w:line="240" w:lineRule="auto"/>
        <w:rPr>
          <w:rFonts w:ascii="Times New Roman" w:hAnsi="Times New Roman"/>
          <w:b/>
          <w:sz w:val="24"/>
        </w:rPr>
      </w:pPr>
    </w:p>
    <w:p w:rsidR="003E78B9" w:rsidRDefault="003E78B9" w:rsidP="003E78B9">
      <w:pPr>
        <w:spacing w:after="0" w:line="240" w:lineRule="auto"/>
        <w:rPr>
          <w:rFonts w:ascii="Times New Roman" w:hAnsi="Times New Roman"/>
          <w:b/>
          <w:sz w:val="24"/>
        </w:rPr>
      </w:pPr>
    </w:p>
    <w:p w:rsidR="003E78B9" w:rsidRDefault="003E78B9" w:rsidP="003E78B9">
      <w:pPr>
        <w:spacing w:after="0" w:line="240" w:lineRule="auto"/>
        <w:rPr>
          <w:rFonts w:ascii="Times New Roman" w:hAnsi="Times New Roman"/>
          <w:b/>
          <w:sz w:val="24"/>
        </w:rPr>
      </w:pPr>
    </w:p>
    <w:p w:rsidR="003E78B9" w:rsidRDefault="003E78B9" w:rsidP="003E78B9">
      <w:pPr>
        <w:spacing w:after="0" w:line="240" w:lineRule="auto"/>
        <w:rPr>
          <w:rFonts w:ascii="Times New Roman" w:hAnsi="Times New Roman"/>
          <w:b/>
          <w:sz w:val="24"/>
        </w:rPr>
      </w:pPr>
    </w:p>
    <w:p w:rsidR="003E78B9" w:rsidRDefault="003E78B9" w:rsidP="003E78B9">
      <w:pPr>
        <w:spacing w:after="0" w:line="240" w:lineRule="auto"/>
        <w:rPr>
          <w:rFonts w:ascii="Times New Roman" w:hAnsi="Times New Roman"/>
          <w:b/>
          <w:sz w:val="24"/>
        </w:rPr>
      </w:pPr>
    </w:p>
    <w:p w:rsidR="003E78B9" w:rsidRDefault="003E78B9" w:rsidP="003E78B9">
      <w:pPr>
        <w:spacing w:after="0" w:line="240" w:lineRule="auto"/>
        <w:rPr>
          <w:rFonts w:ascii="Times New Roman" w:hAnsi="Times New Roman"/>
          <w:b/>
          <w:sz w:val="24"/>
        </w:rPr>
      </w:pPr>
    </w:p>
    <w:p w:rsidR="003E78B9" w:rsidRDefault="003E78B9" w:rsidP="003E78B9">
      <w:pPr>
        <w:spacing w:after="0" w:line="240" w:lineRule="auto"/>
        <w:rPr>
          <w:rFonts w:ascii="Times New Roman" w:hAnsi="Times New Roman"/>
          <w:color w:val="FF0000"/>
          <w:sz w:val="24"/>
        </w:rPr>
      </w:pPr>
    </w:p>
    <w:p w:rsidR="003E78B9" w:rsidRDefault="003E78B9" w:rsidP="003E78B9">
      <w:pPr>
        <w:spacing w:after="0" w:line="240" w:lineRule="auto"/>
        <w:rPr>
          <w:rFonts w:ascii="Times New Roman" w:hAnsi="Times New Roman"/>
          <w:b/>
          <w:sz w:val="24"/>
        </w:rPr>
      </w:pPr>
    </w:p>
    <w:p w:rsidR="003E78B9" w:rsidRDefault="003E78B9" w:rsidP="003E78B9">
      <w:pPr>
        <w:spacing w:after="0" w:line="240" w:lineRule="auto"/>
        <w:rPr>
          <w:rFonts w:ascii="Times New Roman" w:hAnsi="Times New Roman"/>
          <w:b/>
          <w:sz w:val="24"/>
        </w:rPr>
      </w:pPr>
    </w:p>
    <w:p w:rsidR="003E78B9" w:rsidRDefault="003E78B9" w:rsidP="003E78B9">
      <w:pPr>
        <w:spacing w:after="0" w:line="240" w:lineRule="auto"/>
        <w:rPr>
          <w:rFonts w:ascii="Times New Roman" w:hAnsi="Times New Roman"/>
          <w:b/>
          <w:sz w:val="24"/>
        </w:rPr>
      </w:pPr>
    </w:p>
    <w:p w:rsidR="003E78B9" w:rsidRDefault="003E78B9" w:rsidP="003E78B9">
      <w:pPr>
        <w:spacing w:after="0" w:line="240" w:lineRule="auto"/>
        <w:rPr>
          <w:rFonts w:ascii="Times New Roman" w:hAnsi="Times New Roman"/>
          <w:b/>
          <w:sz w:val="24"/>
        </w:rPr>
      </w:pPr>
      <w:r>
        <w:rPr>
          <w:rFonts w:ascii="Times New Roman" w:hAnsi="Times New Roman"/>
          <w:b/>
          <w:sz w:val="24"/>
        </w:rPr>
        <w:lastRenderedPageBreak/>
        <w:t xml:space="preserve">Результаты ВПР в 6 классе </w:t>
      </w:r>
    </w:p>
    <w:p w:rsidR="003E78B9" w:rsidRDefault="003E78B9" w:rsidP="003E78B9">
      <w:pPr>
        <w:spacing w:after="0" w:line="240" w:lineRule="auto"/>
        <w:jc w:val="both"/>
        <w:rPr>
          <w:rFonts w:ascii="Times New Roman" w:hAnsi="Times New Roman"/>
          <w:b/>
          <w:sz w:val="24"/>
        </w:rPr>
      </w:pPr>
    </w:p>
    <w:tbl>
      <w:tblPr>
        <w:tblStyle w:val="ad"/>
        <w:tblW w:w="11288" w:type="dxa"/>
        <w:tblInd w:w="-1399" w:type="dxa"/>
        <w:tblLayout w:type="fixed"/>
        <w:tblLook w:val="04A0" w:firstRow="1" w:lastRow="0" w:firstColumn="1" w:lastColumn="0" w:noHBand="0" w:noVBand="1"/>
      </w:tblPr>
      <w:tblGrid>
        <w:gridCol w:w="567"/>
        <w:gridCol w:w="1561"/>
        <w:gridCol w:w="1418"/>
        <w:gridCol w:w="710"/>
        <w:gridCol w:w="708"/>
        <w:gridCol w:w="709"/>
        <w:gridCol w:w="707"/>
        <w:gridCol w:w="1084"/>
        <w:gridCol w:w="1130"/>
        <w:gridCol w:w="1074"/>
        <w:gridCol w:w="769"/>
        <w:gridCol w:w="851"/>
      </w:tblGrid>
      <w:tr w:rsidR="003E78B9" w:rsidTr="003E78B9">
        <w:trPr>
          <w:trHeight w:val="1290"/>
        </w:trPr>
        <w:tc>
          <w:tcPr>
            <w:tcW w:w="567" w:type="dxa"/>
            <w:vMerge w:val="restart"/>
          </w:tcPr>
          <w:p w:rsidR="003E78B9" w:rsidRDefault="003E78B9" w:rsidP="003E78B9">
            <w:pPr>
              <w:widowControl w:val="0"/>
              <w:rPr>
                <w:sz w:val="24"/>
              </w:rPr>
            </w:pPr>
            <w:r>
              <w:rPr>
                <w:sz w:val="24"/>
              </w:rPr>
              <w:t>№</w:t>
            </w:r>
          </w:p>
        </w:tc>
        <w:tc>
          <w:tcPr>
            <w:tcW w:w="1561" w:type="dxa"/>
            <w:vMerge w:val="restart"/>
          </w:tcPr>
          <w:p w:rsidR="003E78B9" w:rsidRDefault="003E78B9" w:rsidP="003E78B9">
            <w:pPr>
              <w:widowControl w:val="0"/>
              <w:rPr>
                <w:sz w:val="24"/>
              </w:rPr>
            </w:pPr>
            <w:r>
              <w:rPr>
                <w:sz w:val="24"/>
              </w:rPr>
              <w:t>Предмет</w:t>
            </w:r>
          </w:p>
        </w:tc>
        <w:tc>
          <w:tcPr>
            <w:tcW w:w="1418" w:type="dxa"/>
            <w:vMerge w:val="restart"/>
          </w:tcPr>
          <w:p w:rsidR="003E78B9" w:rsidRDefault="003E78B9" w:rsidP="003E78B9">
            <w:pPr>
              <w:widowControl w:val="0"/>
              <w:rPr>
                <w:sz w:val="24"/>
              </w:rPr>
            </w:pPr>
            <w:r>
              <w:rPr>
                <w:sz w:val="24"/>
              </w:rPr>
              <w:t>Общее количество</w:t>
            </w:r>
          </w:p>
          <w:p w:rsidR="003E78B9" w:rsidRDefault="003E78B9" w:rsidP="003E78B9">
            <w:pPr>
              <w:widowControl w:val="0"/>
              <w:rPr>
                <w:sz w:val="24"/>
              </w:rPr>
            </w:pPr>
            <w:r>
              <w:rPr>
                <w:sz w:val="24"/>
              </w:rPr>
              <w:t>участников</w:t>
            </w:r>
          </w:p>
          <w:p w:rsidR="003E78B9" w:rsidRDefault="003E78B9" w:rsidP="003E78B9">
            <w:pPr>
              <w:widowControl w:val="0"/>
              <w:rPr>
                <w:sz w:val="24"/>
              </w:rPr>
            </w:pPr>
          </w:p>
        </w:tc>
        <w:tc>
          <w:tcPr>
            <w:tcW w:w="2834" w:type="dxa"/>
            <w:gridSpan w:val="4"/>
          </w:tcPr>
          <w:p w:rsidR="003E78B9" w:rsidRDefault="003E78B9" w:rsidP="003E78B9">
            <w:pPr>
              <w:widowControl w:val="0"/>
              <w:rPr>
                <w:sz w:val="24"/>
              </w:rPr>
            </w:pPr>
            <w:r>
              <w:rPr>
                <w:sz w:val="24"/>
              </w:rPr>
              <w:t>Кол-во выпускников,</w:t>
            </w:r>
          </w:p>
          <w:p w:rsidR="003E78B9" w:rsidRDefault="003E78B9" w:rsidP="003E78B9">
            <w:pPr>
              <w:widowControl w:val="0"/>
              <w:rPr>
                <w:sz w:val="24"/>
              </w:rPr>
            </w:pPr>
            <w:r>
              <w:rPr>
                <w:sz w:val="24"/>
              </w:rPr>
              <w:t>получивших</w:t>
            </w:r>
          </w:p>
          <w:p w:rsidR="003E78B9" w:rsidRDefault="003E78B9" w:rsidP="003E78B9">
            <w:pPr>
              <w:widowControl w:val="0"/>
              <w:rPr>
                <w:sz w:val="24"/>
              </w:rPr>
            </w:pPr>
            <w:r>
              <w:rPr>
                <w:sz w:val="24"/>
              </w:rPr>
              <w:t>соответствующие</w:t>
            </w:r>
          </w:p>
          <w:p w:rsidR="003E78B9" w:rsidRDefault="003E78B9" w:rsidP="003E78B9">
            <w:pPr>
              <w:widowControl w:val="0"/>
              <w:rPr>
                <w:sz w:val="24"/>
              </w:rPr>
            </w:pPr>
            <w:r>
              <w:rPr>
                <w:sz w:val="24"/>
              </w:rPr>
              <w:t>отметки</w:t>
            </w:r>
          </w:p>
        </w:tc>
        <w:tc>
          <w:tcPr>
            <w:tcW w:w="1084" w:type="dxa"/>
            <w:vMerge w:val="restart"/>
          </w:tcPr>
          <w:p w:rsidR="003E78B9" w:rsidRDefault="003E78B9" w:rsidP="003E78B9">
            <w:pPr>
              <w:widowControl w:val="0"/>
              <w:rPr>
                <w:sz w:val="24"/>
              </w:rPr>
            </w:pPr>
            <w:r>
              <w:rPr>
                <w:sz w:val="24"/>
              </w:rPr>
              <w:t>% качество</w:t>
            </w:r>
          </w:p>
          <w:p w:rsidR="003E78B9" w:rsidRDefault="003E78B9" w:rsidP="003E78B9">
            <w:pPr>
              <w:widowControl w:val="0"/>
              <w:rPr>
                <w:sz w:val="24"/>
              </w:rPr>
            </w:pPr>
          </w:p>
        </w:tc>
        <w:tc>
          <w:tcPr>
            <w:tcW w:w="1130" w:type="dxa"/>
            <w:vMerge w:val="restart"/>
          </w:tcPr>
          <w:p w:rsidR="003E78B9" w:rsidRDefault="003E78B9" w:rsidP="003E78B9">
            <w:pPr>
              <w:widowControl w:val="0"/>
              <w:rPr>
                <w:sz w:val="24"/>
              </w:rPr>
            </w:pPr>
            <w:r>
              <w:rPr>
                <w:sz w:val="24"/>
              </w:rPr>
              <w:t>% успеваемость</w:t>
            </w:r>
          </w:p>
          <w:p w:rsidR="003E78B9" w:rsidRDefault="003E78B9" w:rsidP="003E78B9">
            <w:pPr>
              <w:widowControl w:val="0"/>
              <w:rPr>
                <w:sz w:val="24"/>
              </w:rPr>
            </w:pPr>
          </w:p>
        </w:tc>
        <w:tc>
          <w:tcPr>
            <w:tcW w:w="1074" w:type="dxa"/>
            <w:vMerge w:val="restart"/>
          </w:tcPr>
          <w:p w:rsidR="003E78B9" w:rsidRDefault="003E78B9" w:rsidP="003E78B9">
            <w:pPr>
              <w:widowControl w:val="0"/>
              <w:rPr>
                <w:sz w:val="24"/>
              </w:rPr>
            </w:pPr>
            <w:r>
              <w:rPr>
                <w:sz w:val="24"/>
              </w:rPr>
              <w:t>% обученность</w:t>
            </w:r>
          </w:p>
        </w:tc>
        <w:tc>
          <w:tcPr>
            <w:tcW w:w="769" w:type="dxa"/>
            <w:vMerge w:val="restart"/>
          </w:tcPr>
          <w:p w:rsidR="003E78B9" w:rsidRDefault="003E78B9" w:rsidP="003E78B9">
            <w:pPr>
              <w:widowControl w:val="0"/>
              <w:rPr>
                <w:sz w:val="24"/>
              </w:rPr>
            </w:pPr>
            <w:r>
              <w:rPr>
                <w:sz w:val="24"/>
              </w:rPr>
              <w:t>Соответствие годовой отметке</w:t>
            </w:r>
          </w:p>
        </w:tc>
        <w:tc>
          <w:tcPr>
            <w:tcW w:w="851" w:type="dxa"/>
            <w:vMerge w:val="restart"/>
          </w:tcPr>
          <w:p w:rsidR="003E78B9" w:rsidRDefault="003E78B9" w:rsidP="003E78B9">
            <w:pPr>
              <w:widowControl w:val="0"/>
              <w:rPr>
                <w:sz w:val="24"/>
              </w:rPr>
            </w:pPr>
            <w:r>
              <w:rPr>
                <w:sz w:val="24"/>
              </w:rPr>
              <w:t>Средний балл</w:t>
            </w:r>
          </w:p>
        </w:tc>
      </w:tr>
      <w:tr w:rsidR="003E78B9" w:rsidTr="003E78B9">
        <w:trPr>
          <w:trHeight w:val="315"/>
        </w:trPr>
        <w:tc>
          <w:tcPr>
            <w:tcW w:w="567" w:type="dxa"/>
            <w:vMerge/>
          </w:tcPr>
          <w:p w:rsidR="003E78B9" w:rsidRDefault="003E78B9" w:rsidP="003E78B9"/>
        </w:tc>
        <w:tc>
          <w:tcPr>
            <w:tcW w:w="1561" w:type="dxa"/>
            <w:vMerge/>
          </w:tcPr>
          <w:p w:rsidR="003E78B9" w:rsidRDefault="003E78B9" w:rsidP="003E78B9"/>
        </w:tc>
        <w:tc>
          <w:tcPr>
            <w:tcW w:w="1418" w:type="dxa"/>
            <w:vMerge/>
          </w:tcPr>
          <w:p w:rsidR="003E78B9" w:rsidRDefault="003E78B9" w:rsidP="003E78B9"/>
        </w:tc>
        <w:tc>
          <w:tcPr>
            <w:tcW w:w="710" w:type="dxa"/>
          </w:tcPr>
          <w:p w:rsidR="003E78B9" w:rsidRDefault="003E78B9" w:rsidP="003E78B9">
            <w:pPr>
              <w:widowControl w:val="0"/>
              <w:rPr>
                <w:sz w:val="24"/>
              </w:rPr>
            </w:pPr>
            <w:r>
              <w:rPr>
                <w:sz w:val="24"/>
              </w:rPr>
              <w:t>«2»</w:t>
            </w:r>
          </w:p>
        </w:tc>
        <w:tc>
          <w:tcPr>
            <w:tcW w:w="708" w:type="dxa"/>
          </w:tcPr>
          <w:p w:rsidR="003E78B9" w:rsidRDefault="003E78B9" w:rsidP="003E78B9">
            <w:pPr>
              <w:widowControl w:val="0"/>
              <w:rPr>
                <w:sz w:val="24"/>
              </w:rPr>
            </w:pPr>
            <w:r>
              <w:rPr>
                <w:sz w:val="24"/>
              </w:rPr>
              <w:t>«3»</w:t>
            </w:r>
          </w:p>
        </w:tc>
        <w:tc>
          <w:tcPr>
            <w:tcW w:w="709" w:type="dxa"/>
          </w:tcPr>
          <w:p w:rsidR="003E78B9" w:rsidRDefault="003E78B9" w:rsidP="003E78B9">
            <w:pPr>
              <w:widowControl w:val="0"/>
              <w:rPr>
                <w:sz w:val="24"/>
              </w:rPr>
            </w:pPr>
            <w:r>
              <w:rPr>
                <w:sz w:val="24"/>
              </w:rPr>
              <w:t>«4»</w:t>
            </w:r>
          </w:p>
        </w:tc>
        <w:tc>
          <w:tcPr>
            <w:tcW w:w="707" w:type="dxa"/>
          </w:tcPr>
          <w:p w:rsidR="003E78B9" w:rsidRDefault="003E78B9" w:rsidP="003E78B9">
            <w:pPr>
              <w:widowControl w:val="0"/>
              <w:rPr>
                <w:sz w:val="24"/>
              </w:rPr>
            </w:pPr>
            <w:r>
              <w:rPr>
                <w:sz w:val="24"/>
              </w:rPr>
              <w:t>«5»</w:t>
            </w:r>
          </w:p>
        </w:tc>
        <w:tc>
          <w:tcPr>
            <w:tcW w:w="1084" w:type="dxa"/>
            <w:vMerge/>
          </w:tcPr>
          <w:p w:rsidR="003E78B9" w:rsidRDefault="003E78B9" w:rsidP="003E78B9"/>
        </w:tc>
        <w:tc>
          <w:tcPr>
            <w:tcW w:w="1130" w:type="dxa"/>
            <w:vMerge/>
          </w:tcPr>
          <w:p w:rsidR="003E78B9" w:rsidRDefault="003E78B9" w:rsidP="003E78B9"/>
        </w:tc>
        <w:tc>
          <w:tcPr>
            <w:tcW w:w="1074" w:type="dxa"/>
            <w:vMerge/>
          </w:tcPr>
          <w:p w:rsidR="003E78B9" w:rsidRDefault="003E78B9" w:rsidP="003E78B9"/>
        </w:tc>
        <w:tc>
          <w:tcPr>
            <w:tcW w:w="769" w:type="dxa"/>
            <w:vMerge/>
          </w:tcPr>
          <w:p w:rsidR="003E78B9" w:rsidRDefault="003E78B9" w:rsidP="003E78B9"/>
        </w:tc>
        <w:tc>
          <w:tcPr>
            <w:tcW w:w="851" w:type="dxa"/>
            <w:vMerge/>
          </w:tcPr>
          <w:p w:rsidR="003E78B9" w:rsidRDefault="003E78B9" w:rsidP="003E78B9"/>
        </w:tc>
      </w:tr>
      <w:tr w:rsidR="003E78B9" w:rsidTr="003E78B9">
        <w:tc>
          <w:tcPr>
            <w:tcW w:w="567" w:type="dxa"/>
          </w:tcPr>
          <w:p w:rsidR="003E78B9" w:rsidRDefault="003E78B9" w:rsidP="003E78B9">
            <w:pPr>
              <w:widowControl w:val="0"/>
              <w:rPr>
                <w:sz w:val="24"/>
              </w:rPr>
            </w:pPr>
            <w:r>
              <w:rPr>
                <w:sz w:val="24"/>
              </w:rPr>
              <w:t>1.</w:t>
            </w:r>
          </w:p>
        </w:tc>
        <w:tc>
          <w:tcPr>
            <w:tcW w:w="1561" w:type="dxa"/>
          </w:tcPr>
          <w:p w:rsidR="003E78B9" w:rsidRDefault="003E78B9" w:rsidP="003E78B9">
            <w:pPr>
              <w:widowControl w:val="0"/>
              <w:rPr>
                <w:sz w:val="24"/>
              </w:rPr>
            </w:pPr>
            <w:r>
              <w:rPr>
                <w:sz w:val="24"/>
              </w:rPr>
              <w:t>Русский язык</w:t>
            </w:r>
          </w:p>
        </w:tc>
        <w:tc>
          <w:tcPr>
            <w:tcW w:w="1418" w:type="dxa"/>
          </w:tcPr>
          <w:p w:rsidR="003E78B9" w:rsidRDefault="003E78B9" w:rsidP="003E78B9">
            <w:pPr>
              <w:widowControl w:val="0"/>
              <w:jc w:val="center"/>
              <w:rPr>
                <w:sz w:val="24"/>
              </w:rPr>
            </w:pPr>
            <w:r>
              <w:rPr>
                <w:sz w:val="24"/>
              </w:rPr>
              <w:t>1</w:t>
            </w:r>
          </w:p>
        </w:tc>
        <w:tc>
          <w:tcPr>
            <w:tcW w:w="710" w:type="dxa"/>
          </w:tcPr>
          <w:p w:rsidR="003E78B9" w:rsidRDefault="003E78B9" w:rsidP="003E78B9">
            <w:pPr>
              <w:widowControl w:val="0"/>
              <w:jc w:val="center"/>
              <w:rPr>
                <w:sz w:val="24"/>
              </w:rPr>
            </w:pPr>
            <w:r>
              <w:rPr>
                <w:sz w:val="24"/>
              </w:rPr>
              <w:t>0</w:t>
            </w:r>
          </w:p>
        </w:tc>
        <w:tc>
          <w:tcPr>
            <w:tcW w:w="708" w:type="dxa"/>
          </w:tcPr>
          <w:p w:rsidR="003E78B9" w:rsidRDefault="003E78B9" w:rsidP="003E78B9">
            <w:pPr>
              <w:widowControl w:val="0"/>
              <w:jc w:val="center"/>
              <w:rPr>
                <w:sz w:val="24"/>
              </w:rPr>
            </w:pPr>
            <w:r>
              <w:rPr>
                <w:sz w:val="24"/>
              </w:rPr>
              <w:t>1</w:t>
            </w:r>
          </w:p>
        </w:tc>
        <w:tc>
          <w:tcPr>
            <w:tcW w:w="709" w:type="dxa"/>
          </w:tcPr>
          <w:p w:rsidR="003E78B9" w:rsidRDefault="003E78B9" w:rsidP="003E78B9">
            <w:pPr>
              <w:widowControl w:val="0"/>
              <w:jc w:val="center"/>
              <w:rPr>
                <w:sz w:val="24"/>
              </w:rPr>
            </w:pPr>
            <w:r>
              <w:rPr>
                <w:sz w:val="24"/>
              </w:rPr>
              <w:t>0</w:t>
            </w:r>
          </w:p>
        </w:tc>
        <w:tc>
          <w:tcPr>
            <w:tcW w:w="707" w:type="dxa"/>
          </w:tcPr>
          <w:p w:rsidR="003E78B9" w:rsidRDefault="003E78B9" w:rsidP="003E78B9">
            <w:pPr>
              <w:widowControl w:val="0"/>
              <w:jc w:val="center"/>
              <w:rPr>
                <w:sz w:val="24"/>
              </w:rPr>
            </w:pPr>
            <w:r>
              <w:rPr>
                <w:sz w:val="24"/>
              </w:rPr>
              <w:t>0</w:t>
            </w:r>
          </w:p>
        </w:tc>
        <w:tc>
          <w:tcPr>
            <w:tcW w:w="1084" w:type="dxa"/>
          </w:tcPr>
          <w:p w:rsidR="003E78B9" w:rsidRDefault="003E78B9" w:rsidP="003E78B9">
            <w:pPr>
              <w:widowControl w:val="0"/>
              <w:jc w:val="center"/>
              <w:rPr>
                <w:sz w:val="24"/>
              </w:rPr>
            </w:pPr>
            <w:r>
              <w:rPr>
                <w:sz w:val="24"/>
              </w:rPr>
              <w:t>0</w:t>
            </w:r>
          </w:p>
        </w:tc>
        <w:tc>
          <w:tcPr>
            <w:tcW w:w="1130" w:type="dxa"/>
          </w:tcPr>
          <w:p w:rsidR="003E78B9" w:rsidRDefault="003E78B9" w:rsidP="003E78B9">
            <w:pPr>
              <w:widowControl w:val="0"/>
              <w:jc w:val="center"/>
              <w:rPr>
                <w:sz w:val="24"/>
              </w:rPr>
            </w:pPr>
            <w:r>
              <w:rPr>
                <w:sz w:val="24"/>
              </w:rPr>
              <w:t>100</w:t>
            </w:r>
          </w:p>
        </w:tc>
        <w:tc>
          <w:tcPr>
            <w:tcW w:w="1074" w:type="dxa"/>
          </w:tcPr>
          <w:p w:rsidR="003E78B9" w:rsidRDefault="003E78B9" w:rsidP="003E78B9">
            <w:pPr>
              <w:widowControl w:val="0"/>
              <w:jc w:val="center"/>
              <w:rPr>
                <w:sz w:val="24"/>
              </w:rPr>
            </w:pPr>
            <w:r>
              <w:rPr>
                <w:sz w:val="24"/>
              </w:rPr>
              <w:t>18</w:t>
            </w:r>
          </w:p>
        </w:tc>
        <w:tc>
          <w:tcPr>
            <w:tcW w:w="769" w:type="dxa"/>
          </w:tcPr>
          <w:p w:rsidR="003E78B9" w:rsidRDefault="003E78B9" w:rsidP="003E78B9">
            <w:pPr>
              <w:widowControl w:val="0"/>
              <w:jc w:val="center"/>
              <w:rPr>
                <w:sz w:val="24"/>
              </w:rPr>
            </w:pPr>
            <w:r>
              <w:rPr>
                <w:sz w:val="24"/>
              </w:rPr>
              <w:t>100</w:t>
            </w:r>
          </w:p>
        </w:tc>
        <w:tc>
          <w:tcPr>
            <w:tcW w:w="851" w:type="dxa"/>
          </w:tcPr>
          <w:p w:rsidR="003E78B9" w:rsidRDefault="003E78B9" w:rsidP="003E78B9">
            <w:pPr>
              <w:widowControl w:val="0"/>
              <w:jc w:val="center"/>
              <w:rPr>
                <w:sz w:val="24"/>
              </w:rPr>
            </w:pPr>
            <w:r>
              <w:rPr>
                <w:sz w:val="24"/>
              </w:rPr>
              <w:t>3</w:t>
            </w:r>
          </w:p>
        </w:tc>
      </w:tr>
      <w:tr w:rsidR="003E78B9" w:rsidTr="003E78B9">
        <w:trPr>
          <w:trHeight w:val="262"/>
        </w:trPr>
        <w:tc>
          <w:tcPr>
            <w:tcW w:w="567" w:type="dxa"/>
          </w:tcPr>
          <w:p w:rsidR="003E78B9" w:rsidRDefault="003E78B9" w:rsidP="003E78B9">
            <w:pPr>
              <w:widowControl w:val="0"/>
              <w:rPr>
                <w:sz w:val="24"/>
              </w:rPr>
            </w:pPr>
            <w:r>
              <w:rPr>
                <w:sz w:val="24"/>
              </w:rPr>
              <w:t>2.</w:t>
            </w:r>
          </w:p>
        </w:tc>
        <w:tc>
          <w:tcPr>
            <w:tcW w:w="1561" w:type="dxa"/>
          </w:tcPr>
          <w:p w:rsidR="003E78B9" w:rsidRDefault="003E78B9" w:rsidP="003E78B9">
            <w:pPr>
              <w:widowControl w:val="0"/>
              <w:rPr>
                <w:sz w:val="24"/>
              </w:rPr>
            </w:pPr>
            <w:r>
              <w:rPr>
                <w:sz w:val="24"/>
              </w:rPr>
              <w:t>Математика</w:t>
            </w:r>
          </w:p>
        </w:tc>
        <w:tc>
          <w:tcPr>
            <w:tcW w:w="1418" w:type="dxa"/>
          </w:tcPr>
          <w:p w:rsidR="003E78B9" w:rsidRDefault="003E78B9" w:rsidP="003E78B9">
            <w:pPr>
              <w:widowControl w:val="0"/>
              <w:jc w:val="center"/>
              <w:rPr>
                <w:sz w:val="24"/>
              </w:rPr>
            </w:pPr>
            <w:r>
              <w:rPr>
                <w:sz w:val="24"/>
              </w:rPr>
              <w:t>1</w:t>
            </w:r>
          </w:p>
        </w:tc>
        <w:tc>
          <w:tcPr>
            <w:tcW w:w="710" w:type="dxa"/>
          </w:tcPr>
          <w:p w:rsidR="003E78B9" w:rsidRDefault="003E78B9" w:rsidP="003E78B9">
            <w:pPr>
              <w:widowControl w:val="0"/>
              <w:rPr>
                <w:sz w:val="24"/>
              </w:rPr>
            </w:pPr>
            <w:r>
              <w:rPr>
                <w:sz w:val="24"/>
              </w:rPr>
              <w:t>0</w:t>
            </w:r>
          </w:p>
        </w:tc>
        <w:tc>
          <w:tcPr>
            <w:tcW w:w="708" w:type="dxa"/>
          </w:tcPr>
          <w:p w:rsidR="003E78B9" w:rsidRDefault="003E78B9" w:rsidP="003E78B9">
            <w:pPr>
              <w:widowControl w:val="0"/>
              <w:jc w:val="center"/>
              <w:rPr>
                <w:sz w:val="24"/>
              </w:rPr>
            </w:pPr>
            <w:r>
              <w:rPr>
                <w:sz w:val="24"/>
              </w:rPr>
              <w:t>1</w:t>
            </w:r>
          </w:p>
        </w:tc>
        <w:tc>
          <w:tcPr>
            <w:tcW w:w="709" w:type="dxa"/>
          </w:tcPr>
          <w:p w:rsidR="003E78B9" w:rsidRDefault="003E78B9" w:rsidP="003E78B9">
            <w:pPr>
              <w:widowControl w:val="0"/>
              <w:jc w:val="center"/>
              <w:rPr>
                <w:sz w:val="24"/>
              </w:rPr>
            </w:pPr>
            <w:r>
              <w:rPr>
                <w:sz w:val="24"/>
              </w:rPr>
              <w:t>0</w:t>
            </w:r>
          </w:p>
        </w:tc>
        <w:tc>
          <w:tcPr>
            <w:tcW w:w="707" w:type="dxa"/>
          </w:tcPr>
          <w:p w:rsidR="003E78B9" w:rsidRDefault="003E78B9" w:rsidP="003E78B9">
            <w:pPr>
              <w:widowControl w:val="0"/>
              <w:jc w:val="center"/>
              <w:rPr>
                <w:sz w:val="24"/>
              </w:rPr>
            </w:pPr>
            <w:r>
              <w:rPr>
                <w:sz w:val="24"/>
              </w:rPr>
              <w:t>0</w:t>
            </w:r>
          </w:p>
        </w:tc>
        <w:tc>
          <w:tcPr>
            <w:tcW w:w="1084" w:type="dxa"/>
          </w:tcPr>
          <w:p w:rsidR="003E78B9" w:rsidRDefault="003E78B9" w:rsidP="003E78B9">
            <w:pPr>
              <w:widowControl w:val="0"/>
              <w:jc w:val="center"/>
              <w:rPr>
                <w:sz w:val="24"/>
              </w:rPr>
            </w:pPr>
            <w:r>
              <w:rPr>
                <w:sz w:val="24"/>
              </w:rPr>
              <w:t>0</w:t>
            </w:r>
          </w:p>
        </w:tc>
        <w:tc>
          <w:tcPr>
            <w:tcW w:w="1130" w:type="dxa"/>
          </w:tcPr>
          <w:p w:rsidR="003E78B9" w:rsidRDefault="003E78B9" w:rsidP="003E78B9">
            <w:pPr>
              <w:widowControl w:val="0"/>
              <w:jc w:val="center"/>
              <w:rPr>
                <w:sz w:val="24"/>
              </w:rPr>
            </w:pPr>
            <w:r>
              <w:rPr>
                <w:sz w:val="24"/>
              </w:rPr>
              <w:t>100</w:t>
            </w:r>
          </w:p>
        </w:tc>
        <w:tc>
          <w:tcPr>
            <w:tcW w:w="1074" w:type="dxa"/>
          </w:tcPr>
          <w:p w:rsidR="003E78B9" w:rsidRDefault="003E78B9" w:rsidP="003E78B9">
            <w:pPr>
              <w:widowControl w:val="0"/>
              <w:jc w:val="center"/>
              <w:rPr>
                <w:sz w:val="24"/>
              </w:rPr>
            </w:pPr>
            <w:r>
              <w:rPr>
                <w:sz w:val="24"/>
              </w:rPr>
              <w:t>18</w:t>
            </w:r>
          </w:p>
        </w:tc>
        <w:tc>
          <w:tcPr>
            <w:tcW w:w="769" w:type="dxa"/>
          </w:tcPr>
          <w:p w:rsidR="003E78B9" w:rsidRDefault="003E78B9" w:rsidP="003E78B9">
            <w:pPr>
              <w:widowControl w:val="0"/>
              <w:jc w:val="center"/>
              <w:rPr>
                <w:sz w:val="24"/>
              </w:rPr>
            </w:pPr>
            <w:r>
              <w:rPr>
                <w:sz w:val="24"/>
              </w:rPr>
              <w:t>100</w:t>
            </w:r>
          </w:p>
        </w:tc>
        <w:tc>
          <w:tcPr>
            <w:tcW w:w="851" w:type="dxa"/>
          </w:tcPr>
          <w:p w:rsidR="003E78B9" w:rsidRDefault="003E78B9" w:rsidP="003E78B9">
            <w:pPr>
              <w:widowControl w:val="0"/>
              <w:jc w:val="center"/>
              <w:rPr>
                <w:sz w:val="24"/>
              </w:rPr>
            </w:pPr>
            <w:r>
              <w:rPr>
                <w:sz w:val="24"/>
              </w:rPr>
              <w:t>3</w:t>
            </w:r>
          </w:p>
        </w:tc>
      </w:tr>
      <w:tr w:rsidR="003E78B9" w:rsidTr="003E78B9">
        <w:tc>
          <w:tcPr>
            <w:tcW w:w="567" w:type="dxa"/>
          </w:tcPr>
          <w:p w:rsidR="003E78B9" w:rsidRDefault="003E78B9" w:rsidP="003E78B9">
            <w:pPr>
              <w:widowControl w:val="0"/>
              <w:rPr>
                <w:sz w:val="24"/>
              </w:rPr>
            </w:pPr>
            <w:r>
              <w:rPr>
                <w:sz w:val="24"/>
              </w:rPr>
              <w:t>3.</w:t>
            </w:r>
          </w:p>
        </w:tc>
        <w:tc>
          <w:tcPr>
            <w:tcW w:w="1561" w:type="dxa"/>
          </w:tcPr>
          <w:p w:rsidR="003E78B9" w:rsidRDefault="003E78B9" w:rsidP="003E78B9">
            <w:pPr>
              <w:widowControl w:val="0"/>
              <w:rPr>
                <w:sz w:val="24"/>
              </w:rPr>
            </w:pPr>
            <w:r>
              <w:rPr>
                <w:sz w:val="24"/>
              </w:rPr>
              <w:t xml:space="preserve">История </w:t>
            </w:r>
          </w:p>
        </w:tc>
        <w:tc>
          <w:tcPr>
            <w:tcW w:w="1418" w:type="dxa"/>
          </w:tcPr>
          <w:p w:rsidR="003E78B9" w:rsidRDefault="003E78B9" w:rsidP="003E78B9">
            <w:pPr>
              <w:widowControl w:val="0"/>
              <w:jc w:val="center"/>
              <w:rPr>
                <w:sz w:val="24"/>
              </w:rPr>
            </w:pPr>
            <w:r>
              <w:rPr>
                <w:sz w:val="24"/>
              </w:rPr>
              <w:t>1</w:t>
            </w:r>
          </w:p>
        </w:tc>
        <w:tc>
          <w:tcPr>
            <w:tcW w:w="710" w:type="dxa"/>
          </w:tcPr>
          <w:p w:rsidR="003E78B9" w:rsidRDefault="003E78B9" w:rsidP="003E78B9">
            <w:pPr>
              <w:widowControl w:val="0"/>
              <w:jc w:val="center"/>
              <w:rPr>
                <w:sz w:val="24"/>
              </w:rPr>
            </w:pPr>
            <w:r>
              <w:rPr>
                <w:sz w:val="24"/>
              </w:rPr>
              <w:t>0</w:t>
            </w:r>
          </w:p>
        </w:tc>
        <w:tc>
          <w:tcPr>
            <w:tcW w:w="708" w:type="dxa"/>
          </w:tcPr>
          <w:p w:rsidR="003E78B9" w:rsidRDefault="003E78B9" w:rsidP="003E78B9">
            <w:pPr>
              <w:widowControl w:val="0"/>
              <w:jc w:val="center"/>
              <w:rPr>
                <w:sz w:val="24"/>
              </w:rPr>
            </w:pPr>
            <w:r>
              <w:rPr>
                <w:sz w:val="24"/>
              </w:rPr>
              <w:t>0</w:t>
            </w:r>
          </w:p>
        </w:tc>
        <w:tc>
          <w:tcPr>
            <w:tcW w:w="709" w:type="dxa"/>
          </w:tcPr>
          <w:p w:rsidR="003E78B9" w:rsidRDefault="003E78B9" w:rsidP="003E78B9">
            <w:pPr>
              <w:widowControl w:val="0"/>
              <w:jc w:val="center"/>
              <w:rPr>
                <w:sz w:val="24"/>
              </w:rPr>
            </w:pPr>
            <w:r>
              <w:rPr>
                <w:sz w:val="24"/>
              </w:rPr>
              <w:t>1</w:t>
            </w:r>
          </w:p>
        </w:tc>
        <w:tc>
          <w:tcPr>
            <w:tcW w:w="707" w:type="dxa"/>
          </w:tcPr>
          <w:p w:rsidR="003E78B9" w:rsidRDefault="003E78B9" w:rsidP="003E78B9">
            <w:pPr>
              <w:widowControl w:val="0"/>
              <w:jc w:val="center"/>
              <w:rPr>
                <w:sz w:val="24"/>
              </w:rPr>
            </w:pPr>
            <w:r>
              <w:rPr>
                <w:sz w:val="24"/>
              </w:rPr>
              <w:t>0</w:t>
            </w:r>
          </w:p>
        </w:tc>
        <w:tc>
          <w:tcPr>
            <w:tcW w:w="1084" w:type="dxa"/>
          </w:tcPr>
          <w:p w:rsidR="003E78B9" w:rsidRDefault="003E78B9" w:rsidP="003E78B9">
            <w:pPr>
              <w:widowControl w:val="0"/>
              <w:jc w:val="center"/>
              <w:rPr>
                <w:sz w:val="24"/>
              </w:rPr>
            </w:pPr>
            <w:r>
              <w:rPr>
                <w:sz w:val="24"/>
              </w:rPr>
              <w:t>100</w:t>
            </w:r>
          </w:p>
        </w:tc>
        <w:tc>
          <w:tcPr>
            <w:tcW w:w="1130" w:type="dxa"/>
          </w:tcPr>
          <w:p w:rsidR="003E78B9" w:rsidRDefault="003E78B9" w:rsidP="003E78B9">
            <w:pPr>
              <w:widowControl w:val="0"/>
              <w:jc w:val="center"/>
              <w:rPr>
                <w:sz w:val="24"/>
              </w:rPr>
            </w:pPr>
            <w:r>
              <w:rPr>
                <w:sz w:val="24"/>
              </w:rPr>
              <w:t>100</w:t>
            </w:r>
          </w:p>
        </w:tc>
        <w:tc>
          <w:tcPr>
            <w:tcW w:w="1074" w:type="dxa"/>
          </w:tcPr>
          <w:p w:rsidR="003E78B9" w:rsidRDefault="003E78B9" w:rsidP="003E78B9">
            <w:pPr>
              <w:widowControl w:val="0"/>
              <w:jc w:val="center"/>
              <w:rPr>
                <w:sz w:val="24"/>
              </w:rPr>
            </w:pPr>
            <w:r>
              <w:rPr>
                <w:sz w:val="24"/>
              </w:rPr>
              <w:t>32</w:t>
            </w:r>
          </w:p>
        </w:tc>
        <w:tc>
          <w:tcPr>
            <w:tcW w:w="769" w:type="dxa"/>
          </w:tcPr>
          <w:p w:rsidR="003E78B9" w:rsidRDefault="003E78B9" w:rsidP="003E78B9">
            <w:pPr>
              <w:widowControl w:val="0"/>
              <w:jc w:val="center"/>
              <w:rPr>
                <w:sz w:val="24"/>
              </w:rPr>
            </w:pPr>
            <w:r>
              <w:rPr>
                <w:sz w:val="24"/>
              </w:rPr>
              <w:t>100</w:t>
            </w:r>
          </w:p>
        </w:tc>
        <w:tc>
          <w:tcPr>
            <w:tcW w:w="851" w:type="dxa"/>
          </w:tcPr>
          <w:p w:rsidR="003E78B9" w:rsidRDefault="003E78B9" w:rsidP="003E78B9">
            <w:pPr>
              <w:widowControl w:val="0"/>
              <w:jc w:val="center"/>
              <w:rPr>
                <w:sz w:val="24"/>
              </w:rPr>
            </w:pPr>
            <w:r>
              <w:rPr>
                <w:sz w:val="24"/>
              </w:rPr>
              <w:t>4</w:t>
            </w:r>
          </w:p>
        </w:tc>
      </w:tr>
      <w:tr w:rsidR="003E78B9" w:rsidTr="003E78B9">
        <w:tc>
          <w:tcPr>
            <w:tcW w:w="567" w:type="dxa"/>
          </w:tcPr>
          <w:p w:rsidR="003E78B9" w:rsidRDefault="003E78B9" w:rsidP="003E78B9">
            <w:pPr>
              <w:widowControl w:val="0"/>
              <w:rPr>
                <w:sz w:val="24"/>
              </w:rPr>
            </w:pPr>
            <w:r>
              <w:rPr>
                <w:sz w:val="24"/>
              </w:rPr>
              <w:t>4.</w:t>
            </w:r>
          </w:p>
        </w:tc>
        <w:tc>
          <w:tcPr>
            <w:tcW w:w="1561" w:type="dxa"/>
          </w:tcPr>
          <w:p w:rsidR="003E78B9" w:rsidRDefault="003E78B9" w:rsidP="003E78B9">
            <w:pPr>
              <w:widowControl w:val="0"/>
              <w:rPr>
                <w:sz w:val="24"/>
              </w:rPr>
            </w:pPr>
            <w:r>
              <w:rPr>
                <w:sz w:val="24"/>
              </w:rPr>
              <w:t>География</w:t>
            </w:r>
          </w:p>
        </w:tc>
        <w:tc>
          <w:tcPr>
            <w:tcW w:w="1418" w:type="dxa"/>
          </w:tcPr>
          <w:p w:rsidR="003E78B9" w:rsidRDefault="003E78B9" w:rsidP="003E78B9">
            <w:pPr>
              <w:widowControl w:val="0"/>
              <w:jc w:val="center"/>
              <w:rPr>
                <w:sz w:val="24"/>
              </w:rPr>
            </w:pPr>
            <w:r>
              <w:rPr>
                <w:sz w:val="24"/>
              </w:rPr>
              <w:t>1</w:t>
            </w:r>
          </w:p>
        </w:tc>
        <w:tc>
          <w:tcPr>
            <w:tcW w:w="710" w:type="dxa"/>
          </w:tcPr>
          <w:p w:rsidR="003E78B9" w:rsidRDefault="003E78B9" w:rsidP="003E78B9">
            <w:pPr>
              <w:widowControl w:val="0"/>
              <w:jc w:val="center"/>
              <w:rPr>
                <w:sz w:val="24"/>
              </w:rPr>
            </w:pPr>
            <w:r>
              <w:rPr>
                <w:sz w:val="24"/>
              </w:rPr>
              <w:t>0</w:t>
            </w:r>
          </w:p>
        </w:tc>
        <w:tc>
          <w:tcPr>
            <w:tcW w:w="708" w:type="dxa"/>
          </w:tcPr>
          <w:p w:rsidR="003E78B9" w:rsidRDefault="003E78B9" w:rsidP="003E78B9">
            <w:pPr>
              <w:widowControl w:val="0"/>
              <w:jc w:val="center"/>
              <w:rPr>
                <w:sz w:val="24"/>
              </w:rPr>
            </w:pPr>
            <w:r>
              <w:rPr>
                <w:sz w:val="24"/>
              </w:rPr>
              <w:t>1</w:t>
            </w:r>
          </w:p>
        </w:tc>
        <w:tc>
          <w:tcPr>
            <w:tcW w:w="709" w:type="dxa"/>
          </w:tcPr>
          <w:p w:rsidR="003E78B9" w:rsidRDefault="003E78B9" w:rsidP="003E78B9">
            <w:pPr>
              <w:widowControl w:val="0"/>
              <w:jc w:val="center"/>
              <w:rPr>
                <w:sz w:val="24"/>
              </w:rPr>
            </w:pPr>
            <w:r>
              <w:rPr>
                <w:sz w:val="24"/>
              </w:rPr>
              <w:t>0</w:t>
            </w:r>
          </w:p>
        </w:tc>
        <w:tc>
          <w:tcPr>
            <w:tcW w:w="707" w:type="dxa"/>
          </w:tcPr>
          <w:p w:rsidR="003E78B9" w:rsidRDefault="003E78B9" w:rsidP="003E78B9">
            <w:pPr>
              <w:widowControl w:val="0"/>
              <w:jc w:val="center"/>
              <w:rPr>
                <w:sz w:val="24"/>
              </w:rPr>
            </w:pPr>
            <w:r>
              <w:rPr>
                <w:sz w:val="24"/>
              </w:rPr>
              <w:t>0</w:t>
            </w:r>
          </w:p>
        </w:tc>
        <w:tc>
          <w:tcPr>
            <w:tcW w:w="1084" w:type="dxa"/>
          </w:tcPr>
          <w:p w:rsidR="003E78B9" w:rsidRDefault="003E78B9" w:rsidP="003E78B9">
            <w:pPr>
              <w:widowControl w:val="0"/>
              <w:rPr>
                <w:sz w:val="24"/>
              </w:rPr>
            </w:pPr>
            <w:r>
              <w:rPr>
                <w:sz w:val="24"/>
              </w:rPr>
              <w:t xml:space="preserve">       0</w:t>
            </w:r>
          </w:p>
        </w:tc>
        <w:tc>
          <w:tcPr>
            <w:tcW w:w="1130" w:type="dxa"/>
          </w:tcPr>
          <w:p w:rsidR="003E78B9" w:rsidRDefault="003E78B9" w:rsidP="003E78B9">
            <w:pPr>
              <w:widowControl w:val="0"/>
              <w:jc w:val="center"/>
              <w:rPr>
                <w:sz w:val="24"/>
              </w:rPr>
            </w:pPr>
            <w:r>
              <w:rPr>
                <w:sz w:val="24"/>
              </w:rPr>
              <w:t>100</w:t>
            </w:r>
          </w:p>
        </w:tc>
        <w:tc>
          <w:tcPr>
            <w:tcW w:w="1074" w:type="dxa"/>
          </w:tcPr>
          <w:p w:rsidR="003E78B9" w:rsidRDefault="003E78B9" w:rsidP="003E78B9">
            <w:pPr>
              <w:widowControl w:val="0"/>
              <w:jc w:val="center"/>
              <w:rPr>
                <w:sz w:val="24"/>
              </w:rPr>
            </w:pPr>
            <w:r>
              <w:rPr>
                <w:sz w:val="24"/>
              </w:rPr>
              <w:t>18</w:t>
            </w:r>
          </w:p>
        </w:tc>
        <w:tc>
          <w:tcPr>
            <w:tcW w:w="769" w:type="dxa"/>
          </w:tcPr>
          <w:p w:rsidR="003E78B9" w:rsidRDefault="003E78B9" w:rsidP="003E78B9">
            <w:pPr>
              <w:widowControl w:val="0"/>
              <w:jc w:val="center"/>
              <w:rPr>
                <w:sz w:val="24"/>
              </w:rPr>
            </w:pPr>
            <w:r>
              <w:rPr>
                <w:sz w:val="24"/>
              </w:rPr>
              <w:t>100</w:t>
            </w:r>
          </w:p>
        </w:tc>
        <w:tc>
          <w:tcPr>
            <w:tcW w:w="851" w:type="dxa"/>
          </w:tcPr>
          <w:p w:rsidR="003E78B9" w:rsidRDefault="003E78B9" w:rsidP="003E78B9">
            <w:pPr>
              <w:widowControl w:val="0"/>
              <w:jc w:val="center"/>
              <w:rPr>
                <w:sz w:val="24"/>
              </w:rPr>
            </w:pPr>
            <w:r>
              <w:rPr>
                <w:sz w:val="24"/>
              </w:rPr>
              <w:t>3</w:t>
            </w:r>
          </w:p>
        </w:tc>
      </w:tr>
      <w:tr w:rsidR="003E78B9" w:rsidTr="003E78B9">
        <w:tc>
          <w:tcPr>
            <w:tcW w:w="567" w:type="dxa"/>
            <w:tcBorders>
              <w:top w:val="nil"/>
            </w:tcBorders>
          </w:tcPr>
          <w:p w:rsidR="003E78B9" w:rsidRDefault="003E78B9" w:rsidP="003E78B9">
            <w:pPr>
              <w:widowControl w:val="0"/>
              <w:rPr>
                <w:sz w:val="24"/>
              </w:rPr>
            </w:pPr>
          </w:p>
        </w:tc>
        <w:tc>
          <w:tcPr>
            <w:tcW w:w="1561" w:type="dxa"/>
            <w:tcBorders>
              <w:top w:val="nil"/>
            </w:tcBorders>
          </w:tcPr>
          <w:p w:rsidR="003E78B9" w:rsidRDefault="003E78B9" w:rsidP="003E78B9">
            <w:pPr>
              <w:widowControl w:val="0"/>
              <w:rPr>
                <w:b/>
                <w:sz w:val="24"/>
              </w:rPr>
            </w:pPr>
            <w:r>
              <w:rPr>
                <w:b/>
                <w:sz w:val="24"/>
              </w:rPr>
              <w:t>ИТОГО</w:t>
            </w:r>
          </w:p>
        </w:tc>
        <w:tc>
          <w:tcPr>
            <w:tcW w:w="1418" w:type="dxa"/>
            <w:tcBorders>
              <w:top w:val="nil"/>
            </w:tcBorders>
          </w:tcPr>
          <w:p w:rsidR="003E78B9" w:rsidRDefault="003E78B9" w:rsidP="003E78B9">
            <w:pPr>
              <w:widowControl w:val="0"/>
              <w:jc w:val="center"/>
              <w:rPr>
                <w:b/>
                <w:sz w:val="24"/>
              </w:rPr>
            </w:pPr>
            <w:r>
              <w:rPr>
                <w:b/>
                <w:sz w:val="24"/>
              </w:rPr>
              <w:t>4</w:t>
            </w:r>
          </w:p>
        </w:tc>
        <w:tc>
          <w:tcPr>
            <w:tcW w:w="710" w:type="dxa"/>
            <w:tcBorders>
              <w:top w:val="nil"/>
            </w:tcBorders>
          </w:tcPr>
          <w:p w:rsidR="003E78B9" w:rsidRDefault="003E78B9" w:rsidP="003E78B9">
            <w:pPr>
              <w:widowControl w:val="0"/>
              <w:jc w:val="center"/>
              <w:rPr>
                <w:b/>
                <w:sz w:val="24"/>
              </w:rPr>
            </w:pPr>
            <w:r>
              <w:rPr>
                <w:b/>
                <w:sz w:val="24"/>
              </w:rPr>
              <w:t>0</w:t>
            </w:r>
          </w:p>
        </w:tc>
        <w:tc>
          <w:tcPr>
            <w:tcW w:w="708" w:type="dxa"/>
            <w:tcBorders>
              <w:top w:val="nil"/>
            </w:tcBorders>
          </w:tcPr>
          <w:p w:rsidR="003E78B9" w:rsidRDefault="003E78B9" w:rsidP="003E78B9">
            <w:pPr>
              <w:widowControl w:val="0"/>
              <w:jc w:val="center"/>
              <w:rPr>
                <w:b/>
                <w:sz w:val="24"/>
              </w:rPr>
            </w:pPr>
            <w:r>
              <w:rPr>
                <w:b/>
                <w:sz w:val="24"/>
              </w:rPr>
              <w:t>3</w:t>
            </w:r>
          </w:p>
        </w:tc>
        <w:tc>
          <w:tcPr>
            <w:tcW w:w="709" w:type="dxa"/>
            <w:tcBorders>
              <w:top w:val="nil"/>
            </w:tcBorders>
          </w:tcPr>
          <w:p w:rsidR="003E78B9" w:rsidRDefault="003E78B9" w:rsidP="003E78B9">
            <w:pPr>
              <w:widowControl w:val="0"/>
              <w:jc w:val="center"/>
              <w:rPr>
                <w:b/>
                <w:sz w:val="24"/>
              </w:rPr>
            </w:pPr>
            <w:r>
              <w:rPr>
                <w:b/>
                <w:sz w:val="24"/>
              </w:rPr>
              <w:t>1</w:t>
            </w:r>
          </w:p>
        </w:tc>
        <w:tc>
          <w:tcPr>
            <w:tcW w:w="707" w:type="dxa"/>
            <w:tcBorders>
              <w:top w:val="nil"/>
            </w:tcBorders>
          </w:tcPr>
          <w:p w:rsidR="003E78B9" w:rsidRDefault="003E78B9" w:rsidP="003E78B9">
            <w:pPr>
              <w:widowControl w:val="0"/>
              <w:jc w:val="center"/>
              <w:rPr>
                <w:b/>
                <w:sz w:val="24"/>
              </w:rPr>
            </w:pPr>
            <w:r>
              <w:rPr>
                <w:b/>
                <w:sz w:val="24"/>
              </w:rPr>
              <w:t>0</w:t>
            </w:r>
          </w:p>
        </w:tc>
        <w:tc>
          <w:tcPr>
            <w:tcW w:w="1084" w:type="dxa"/>
            <w:tcBorders>
              <w:top w:val="nil"/>
            </w:tcBorders>
          </w:tcPr>
          <w:p w:rsidR="003E78B9" w:rsidRDefault="003E78B9" w:rsidP="003E78B9">
            <w:pPr>
              <w:jc w:val="center"/>
              <w:rPr>
                <w:b/>
              </w:rPr>
            </w:pPr>
            <w:r>
              <w:rPr>
                <w:b/>
              </w:rPr>
              <w:t>33,3</w:t>
            </w:r>
          </w:p>
        </w:tc>
        <w:tc>
          <w:tcPr>
            <w:tcW w:w="1130" w:type="dxa"/>
            <w:tcBorders>
              <w:top w:val="nil"/>
            </w:tcBorders>
          </w:tcPr>
          <w:p w:rsidR="003E78B9" w:rsidRDefault="003E78B9" w:rsidP="003E78B9">
            <w:pPr>
              <w:widowControl w:val="0"/>
              <w:jc w:val="center"/>
              <w:rPr>
                <w:b/>
                <w:sz w:val="24"/>
              </w:rPr>
            </w:pPr>
            <w:r>
              <w:rPr>
                <w:b/>
                <w:sz w:val="24"/>
              </w:rPr>
              <w:t>100</w:t>
            </w:r>
          </w:p>
        </w:tc>
        <w:tc>
          <w:tcPr>
            <w:tcW w:w="1074" w:type="dxa"/>
            <w:tcBorders>
              <w:top w:val="nil"/>
            </w:tcBorders>
          </w:tcPr>
          <w:p w:rsidR="003E78B9" w:rsidRDefault="003E78B9" w:rsidP="003E78B9">
            <w:pPr>
              <w:widowControl w:val="0"/>
              <w:jc w:val="center"/>
              <w:rPr>
                <w:b/>
                <w:sz w:val="24"/>
              </w:rPr>
            </w:pPr>
            <w:r>
              <w:rPr>
                <w:b/>
                <w:sz w:val="24"/>
              </w:rPr>
              <w:t>21,5</w:t>
            </w:r>
          </w:p>
        </w:tc>
        <w:tc>
          <w:tcPr>
            <w:tcW w:w="769" w:type="dxa"/>
            <w:tcBorders>
              <w:top w:val="nil"/>
            </w:tcBorders>
          </w:tcPr>
          <w:p w:rsidR="003E78B9" w:rsidRDefault="003E78B9" w:rsidP="003E78B9">
            <w:pPr>
              <w:widowControl w:val="0"/>
              <w:jc w:val="center"/>
              <w:rPr>
                <w:b/>
                <w:sz w:val="24"/>
              </w:rPr>
            </w:pPr>
            <w:r>
              <w:rPr>
                <w:b/>
                <w:sz w:val="24"/>
              </w:rPr>
              <w:t>100</w:t>
            </w:r>
          </w:p>
        </w:tc>
        <w:tc>
          <w:tcPr>
            <w:tcW w:w="851" w:type="dxa"/>
            <w:tcBorders>
              <w:top w:val="nil"/>
            </w:tcBorders>
          </w:tcPr>
          <w:p w:rsidR="003E78B9" w:rsidRDefault="003E78B9" w:rsidP="003E78B9">
            <w:pPr>
              <w:widowControl w:val="0"/>
              <w:jc w:val="center"/>
              <w:rPr>
                <w:b/>
                <w:sz w:val="24"/>
              </w:rPr>
            </w:pPr>
            <w:r>
              <w:rPr>
                <w:b/>
                <w:sz w:val="24"/>
              </w:rPr>
              <w:t>3,25</w:t>
            </w:r>
          </w:p>
        </w:tc>
      </w:tr>
    </w:tbl>
    <w:p w:rsidR="003E78B9" w:rsidRDefault="003E78B9" w:rsidP="003E78B9">
      <w:pPr>
        <w:spacing w:after="0" w:line="240" w:lineRule="auto"/>
        <w:rPr>
          <w:rFonts w:ascii="Times New Roman" w:hAnsi="Times New Roman"/>
          <w:color w:val="FF0000"/>
          <w:sz w:val="24"/>
        </w:rPr>
      </w:pPr>
    </w:p>
    <w:p w:rsidR="003E78B9" w:rsidRDefault="003E78B9" w:rsidP="003E78B9">
      <w:pPr>
        <w:spacing w:after="0" w:line="240" w:lineRule="auto"/>
        <w:rPr>
          <w:rFonts w:ascii="Times New Roman" w:hAnsi="Times New Roman"/>
          <w:sz w:val="24"/>
        </w:rPr>
      </w:pPr>
    </w:p>
    <w:p w:rsidR="003E78B9" w:rsidRDefault="003E78B9" w:rsidP="003E78B9">
      <w:pPr>
        <w:spacing w:after="0" w:line="240" w:lineRule="auto"/>
        <w:rPr>
          <w:rFonts w:ascii="Times New Roman" w:hAnsi="Times New Roman"/>
          <w:sz w:val="24"/>
        </w:rPr>
      </w:pPr>
    </w:p>
    <w:p w:rsidR="003E78B9" w:rsidRDefault="003E78B9" w:rsidP="003E78B9">
      <w:pPr>
        <w:spacing w:after="0" w:line="240" w:lineRule="auto"/>
        <w:rPr>
          <w:rFonts w:ascii="Times New Roman" w:hAnsi="Times New Roman"/>
          <w:sz w:val="24"/>
        </w:rPr>
      </w:pPr>
    </w:p>
    <w:p w:rsidR="003E78B9" w:rsidRDefault="003E78B9" w:rsidP="003E78B9">
      <w:pPr>
        <w:spacing w:after="0" w:line="240" w:lineRule="auto"/>
        <w:rPr>
          <w:rFonts w:ascii="Times New Roman" w:hAnsi="Times New Roman"/>
          <w:sz w:val="24"/>
        </w:rPr>
      </w:pPr>
    </w:p>
    <w:p w:rsidR="003E78B9" w:rsidRDefault="003E78B9" w:rsidP="003E78B9">
      <w:pPr>
        <w:spacing w:after="0" w:line="240" w:lineRule="auto"/>
        <w:rPr>
          <w:rFonts w:ascii="Times New Roman" w:hAnsi="Times New Roman"/>
          <w:sz w:val="24"/>
        </w:rPr>
      </w:pPr>
    </w:p>
    <w:p w:rsidR="003E78B9" w:rsidRDefault="003E78B9" w:rsidP="003E78B9">
      <w:pPr>
        <w:spacing w:after="0" w:line="240" w:lineRule="auto"/>
        <w:rPr>
          <w:rFonts w:ascii="Times New Roman" w:hAnsi="Times New Roman"/>
          <w:b/>
          <w:color w:val="FF0000"/>
          <w:sz w:val="24"/>
        </w:rPr>
      </w:pPr>
      <w:r>
        <w:rPr>
          <w:rFonts w:ascii="Times New Roman" w:hAnsi="Times New Roman"/>
          <w:b/>
          <w:sz w:val="24"/>
        </w:rPr>
        <w:t>Результаты ВПР в  8 классе</w:t>
      </w:r>
      <w:r>
        <w:rPr>
          <w:rFonts w:ascii="Times New Roman" w:hAnsi="Times New Roman"/>
          <w:b/>
          <w:color w:val="FF0000"/>
          <w:sz w:val="24"/>
        </w:rPr>
        <w:t>.</w:t>
      </w:r>
    </w:p>
    <w:p w:rsidR="003E78B9" w:rsidRDefault="003E78B9" w:rsidP="003E78B9">
      <w:pPr>
        <w:spacing w:after="0" w:line="240" w:lineRule="auto"/>
        <w:rPr>
          <w:rFonts w:ascii="Times New Roman" w:hAnsi="Times New Roman"/>
          <w:b/>
          <w:sz w:val="24"/>
        </w:rPr>
      </w:pPr>
    </w:p>
    <w:tbl>
      <w:tblPr>
        <w:tblStyle w:val="ad"/>
        <w:tblW w:w="11341" w:type="dxa"/>
        <w:tblInd w:w="-1423" w:type="dxa"/>
        <w:tblLayout w:type="fixed"/>
        <w:tblLook w:val="04A0" w:firstRow="1" w:lastRow="0" w:firstColumn="1" w:lastColumn="0" w:noHBand="0" w:noVBand="1"/>
      </w:tblPr>
      <w:tblGrid>
        <w:gridCol w:w="567"/>
        <w:gridCol w:w="1561"/>
        <w:gridCol w:w="1418"/>
        <w:gridCol w:w="710"/>
        <w:gridCol w:w="708"/>
        <w:gridCol w:w="709"/>
        <w:gridCol w:w="707"/>
        <w:gridCol w:w="1137"/>
        <w:gridCol w:w="1130"/>
        <w:gridCol w:w="851"/>
        <w:gridCol w:w="992"/>
        <w:gridCol w:w="851"/>
      </w:tblGrid>
      <w:tr w:rsidR="003E78B9" w:rsidTr="003E78B9">
        <w:trPr>
          <w:trHeight w:val="1290"/>
        </w:trPr>
        <w:tc>
          <w:tcPr>
            <w:tcW w:w="567" w:type="dxa"/>
            <w:vMerge w:val="restart"/>
          </w:tcPr>
          <w:p w:rsidR="003E78B9" w:rsidRDefault="003E78B9" w:rsidP="003E78B9">
            <w:pPr>
              <w:rPr>
                <w:b/>
                <w:sz w:val="24"/>
              </w:rPr>
            </w:pPr>
            <w:r>
              <w:rPr>
                <w:b/>
                <w:sz w:val="24"/>
              </w:rPr>
              <w:t>№</w:t>
            </w:r>
          </w:p>
        </w:tc>
        <w:tc>
          <w:tcPr>
            <w:tcW w:w="1561" w:type="dxa"/>
            <w:vMerge w:val="restart"/>
          </w:tcPr>
          <w:p w:rsidR="003E78B9" w:rsidRDefault="003E78B9" w:rsidP="003E78B9">
            <w:pPr>
              <w:rPr>
                <w:b/>
                <w:sz w:val="24"/>
              </w:rPr>
            </w:pPr>
            <w:r>
              <w:rPr>
                <w:b/>
                <w:sz w:val="24"/>
              </w:rPr>
              <w:t>Предмет</w:t>
            </w:r>
          </w:p>
        </w:tc>
        <w:tc>
          <w:tcPr>
            <w:tcW w:w="1418" w:type="dxa"/>
            <w:vMerge w:val="restart"/>
          </w:tcPr>
          <w:p w:rsidR="003E78B9" w:rsidRDefault="003E78B9" w:rsidP="003E78B9">
            <w:pPr>
              <w:rPr>
                <w:b/>
                <w:sz w:val="24"/>
              </w:rPr>
            </w:pPr>
            <w:r>
              <w:rPr>
                <w:b/>
                <w:sz w:val="24"/>
              </w:rPr>
              <w:t>Общее количество</w:t>
            </w:r>
          </w:p>
          <w:p w:rsidR="003E78B9" w:rsidRDefault="003E78B9" w:rsidP="003E78B9">
            <w:pPr>
              <w:rPr>
                <w:b/>
                <w:sz w:val="24"/>
              </w:rPr>
            </w:pPr>
            <w:r>
              <w:rPr>
                <w:b/>
                <w:sz w:val="24"/>
              </w:rPr>
              <w:t>участников</w:t>
            </w:r>
          </w:p>
          <w:p w:rsidR="003E78B9" w:rsidRDefault="003E78B9" w:rsidP="003E78B9">
            <w:pPr>
              <w:rPr>
                <w:b/>
                <w:sz w:val="24"/>
              </w:rPr>
            </w:pPr>
          </w:p>
        </w:tc>
        <w:tc>
          <w:tcPr>
            <w:tcW w:w="2834" w:type="dxa"/>
            <w:gridSpan w:val="4"/>
          </w:tcPr>
          <w:p w:rsidR="003E78B9" w:rsidRDefault="003E78B9" w:rsidP="003E78B9">
            <w:pPr>
              <w:rPr>
                <w:b/>
                <w:sz w:val="24"/>
              </w:rPr>
            </w:pPr>
            <w:r>
              <w:rPr>
                <w:b/>
                <w:sz w:val="24"/>
              </w:rPr>
              <w:t>Кол-во выпускников,</w:t>
            </w:r>
          </w:p>
          <w:p w:rsidR="003E78B9" w:rsidRDefault="003E78B9" w:rsidP="003E78B9">
            <w:pPr>
              <w:rPr>
                <w:b/>
                <w:sz w:val="24"/>
              </w:rPr>
            </w:pPr>
            <w:r>
              <w:rPr>
                <w:b/>
                <w:sz w:val="24"/>
              </w:rPr>
              <w:t>получивших</w:t>
            </w:r>
          </w:p>
          <w:p w:rsidR="003E78B9" w:rsidRDefault="003E78B9" w:rsidP="003E78B9">
            <w:pPr>
              <w:rPr>
                <w:b/>
                <w:sz w:val="24"/>
              </w:rPr>
            </w:pPr>
            <w:r>
              <w:rPr>
                <w:b/>
                <w:sz w:val="24"/>
              </w:rPr>
              <w:t>соответствующие</w:t>
            </w:r>
          </w:p>
          <w:p w:rsidR="003E78B9" w:rsidRDefault="003E78B9" w:rsidP="003E78B9">
            <w:pPr>
              <w:rPr>
                <w:b/>
                <w:sz w:val="24"/>
              </w:rPr>
            </w:pPr>
            <w:r>
              <w:rPr>
                <w:b/>
                <w:sz w:val="24"/>
              </w:rPr>
              <w:t>отметки</w:t>
            </w:r>
          </w:p>
        </w:tc>
        <w:tc>
          <w:tcPr>
            <w:tcW w:w="1137" w:type="dxa"/>
            <w:vMerge w:val="restart"/>
          </w:tcPr>
          <w:p w:rsidR="003E78B9" w:rsidRDefault="003E78B9" w:rsidP="003E78B9">
            <w:pPr>
              <w:rPr>
                <w:b/>
                <w:sz w:val="24"/>
              </w:rPr>
            </w:pPr>
            <w:r>
              <w:rPr>
                <w:b/>
                <w:sz w:val="24"/>
              </w:rPr>
              <w:t>% качество</w:t>
            </w:r>
          </w:p>
          <w:p w:rsidR="003E78B9" w:rsidRDefault="003E78B9" w:rsidP="003E78B9">
            <w:pPr>
              <w:rPr>
                <w:b/>
                <w:sz w:val="24"/>
              </w:rPr>
            </w:pPr>
          </w:p>
        </w:tc>
        <w:tc>
          <w:tcPr>
            <w:tcW w:w="1130" w:type="dxa"/>
            <w:vMerge w:val="restart"/>
          </w:tcPr>
          <w:p w:rsidR="003E78B9" w:rsidRDefault="003E78B9" w:rsidP="003E78B9">
            <w:pPr>
              <w:rPr>
                <w:b/>
                <w:sz w:val="24"/>
              </w:rPr>
            </w:pPr>
            <w:r>
              <w:rPr>
                <w:b/>
                <w:sz w:val="24"/>
              </w:rPr>
              <w:t>% успеваемость</w:t>
            </w:r>
          </w:p>
          <w:p w:rsidR="003E78B9" w:rsidRDefault="003E78B9" w:rsidP="003E78B9">
            <w:pPr>
              <w:rPr>
                <w:b/>
                <w:sz w:val="24"/>
              </w:rPr>
            </w:pPr>
          </w:p>
        </w:tc>
        <w:tc>
          <w:tcPr>
            <w:tcW w:w="851" w:type="dxa"/>
            <w:vMerge w:val="restart"/>
          </w:tcPr>
          <w:p w:rsidR="003E78B9" w:rsidRDefault="003E78B9" w:rsidP="003E78B9">
            <w:pPr>
              <w:rPr>
                <w:b/>
                <w:sz w:val="24"/>
              </w:rPr>
            </w:pPr>
            <w:r>
              <w:rPr>
                <w:b/>
                <w:sz w:val="24"/>
              </w:rPr>
              <w:t>% обученность</w:t>
            </w:r>
          </w:p>
        </w:tc>
        <w:tc>
          <w:tcPr>
            <w:tcW w:w="992" w:type="dxa"/>
            <w:vMerge w:val="restart"/>
          </w:tcPr>
          <w:p w:rsidR="003E78B9" w:rsidRDefault="003E78B9" w:rsidP="003E78B9">
            <w:pPr>
              <w:rPr>
                <w:b/>
                <w:sz w:val="24"/>
              </w:rPr>
            </w:pPr>
            <w:r>
              <w:rPr>
                <w:b/>
                <w:sz w:val="24"/>
              </w:rPr>
              <w:t>Соответствие годовой отметке</w:t>
            </w:r>
          </w:p>
        </w:tc>
        <w:tc>
          <w:tcPr>
            <w:tcW w:w="851" w:type="dxa"/>
            <w:vMerge w:val="restart"/>
          </w:tcPr>
          <w:p w:rsidR="003E78B9" w:rsidRDefault="003E78B9" w:rsidP="003E78B9">
            <w:pPr>
              <w:rPr>
                <w:b/>
                <w:sz w:val="24"/>
              </w:rPr>
            </w:pPr>
            <w:r>
              <w:rPr>
                <w:b/>
                <w:sz w:val="24"/>
              </w:rPr>
              <w:t>Средний балл</w:t>
            </w:r>
          </w:p>
        </w:tc>
      </w:tr>
      <w:tr w:rsidR="003E78B9" w:rsidTr="003E78B9">
        <w:trPr>
          <w:trHeight w:val="315"/>
        </w:trPr>
        <w:tc>
          <w:tcPr>
            <w:tcW w:w="567" w:type="dxa"/>
            <w:vMerge/>
          </w:tcPr>
          <w:p w:rsidR="003E78B9" w:rsidRDefault="003E78B9" w:rsidP="003E78B9"/>
        </w:tc>
        <w:tc>
          <w:tcPr>
            <w:tcW w:w="1561" w:type="dxa"/>
            <w:vMerge/>
          </w:tcPr>
          <w:p w:rsidR="003E78B9" w:rsidRDefault="003E78B9" w:rsidP="003E78B9"/>
        </w:tc>
        <w:tc>
          <w:tcPr>
            <w:tcW w:w="1418" w:type="dxa"/>
            <w:vMerge/>
          </w:tcPr>
          <w:p w:rsidR="003E78B9" w:rsidRDefault="003E78B9" w:rsidP="003E78B9"/>
        </w:tc>
        <w:tc>
          <w:tcPr>
            <w:tcW w:w="710" w:type="dxa"/>
          </w:tcPr>
          <w:p w:rsidR="003E78B9" w:rsidRDefault="003E78B9" w:rsidP="003E78B9">
            <w:pPr>
              <w:rPr>
                <w:b/>
                <w:sz w:val="24"/>
              </w:rPr>
            </w:pPr>
            <w:r>
              <w:rPr>
                <w:b/>
                <w:sz w:val="24"/>
              </w:rPr>
              <w:t>«2»</w:t>
            </w:r>
          </w:p>
        </w:tc>
        <w:tc>
          <w:tcPr>
            <w:tcW w:w="708" w:type="dxa"/>
          </w:tcPr>
          <w:p w:rsidR="003E78B9" w:rsidRDefault="003E78B9" w:rsidP="003E78B9">
            <w:pPr>
              <w:rPr>
                <w:b/>
                <w:sz w:val="24"/>
              </w:rPr>
            </w:pPr>
            <w:r>
              <w:rPr>
                <w:b/>
                <w:sz w:val="24"/>
              </w:rPr>
              <w:t>«3»</w:t>
            </w:r>
          </w:p>
        </w:tc>
        <w:tc>
          <w:tcPr>
            <w:tcW w:w="709" w:type="dxa"/>
          </w:tcPr>
          <w:p w:rsidR="003E78B9" w:rsidRDefault="003E78B9" w:rsidP="003E78B9">
            <w:pPr>
              <w:rPr>
                <w:b/>
                <w:sz w:val="24"/>
              </w:rPr>
            </w:pPr>
            <w:r>
              <w:rPr>
                <w:b/>
                <w:sz w:val="24"/>
              </w:rPr>
              <w:t>«4»</w:t>
            </w:r>
          </w:p>
        </w:tc>
        <w:tc>
          <w:tcPr>
            <w:tcW w:w="707" w:type="dxa"/>
          </w:tcPr>
          <w:p w:rsidR="003E78B9" w:rsidRDefault="003E78B9" w:rsidP="003E78B9">
            <w:pPr>
              <w:rPr>
                <w:b/>
                <w:sz w:val="24"/>
              </w:rPr>
            </w:pPr>
            <w:r>
              <w:rPr>
                <w:b/>
                <w:sz w:val="24"/>
              </w:rPr>
              <w:t>«5»</w:t>
            </w:r>
          </w:p>
        </w:tc>
        <w:tc>
          <w:tcPr>
            <w:tcW w:w="1137" w:type="dxa"/>
            <w:vMerge/>
          </w:tcPr>
          <w:p w:rsidR="003E78B9" w:rsidRDefault="003E78B9" w:rsidP="003E78B9"/>
        </w:tc>
        <w:tc>
          <w:tcPr>
            <w:tcW w:w="1130" w:type="dxa"/>
            <w:vMerge/>
          </w:tcPr>
          <w:p w:rsidR="003E78B9" w:rsidRDefault="003E78B9" w:rsidP="003E78B9"/>
        </w:tc>
        <w:tc>
          <w:tcPr>
            <w:tcW w:w="851" w:type="dxa"/>
            <w:vMerge/>
          </w:tcPr>
          <w:p w:rsidR="003E78B9" w:rsidRDefault="003E78B9" w:rsidP="003E78B9"/>
        </w:tc>
        <w:tc>
          <w:tcPr>
            <w:tcW w:w="992" w:type="dxa"/>
            <w:vMerge/>
          </w:tcPr>
          <w:p w:rsidR="003E78B9" w:rsidRDefault="003E78B9" w:rsidP="003E78B9"/>
        </w:tc>
        <w:tc>
          <w:tcPr>
            <w:tcW w:w="851" w:type="dxa"/>
            <w:vMerge/>
          </w:tcPr>
          <w:p w:rsidR="003E78B9" w:rsidRDefault="003E78B9" w:rsidP="003E78B9"/>
        </w:tc>
      </w:tr>
      <w:tr w:rsidR="003E78B9" w:rsidTr="003E78B9">
        <w:tc>
          <w:tcPr>
            <w:tcW w:w="567" w:type="dxa"/>
          </w:tcPr>
          <w:p w:rsidR="003E78B9" w:rsidRDefault="003E78B9" w:rsidP="003E78B9">
            <w:pPr>
              <w:rPr>
                <w:b/>
                <w:sz w:val="24"/>
              </w:rPr>
            </w:pPr>
            <w:r>
              <w:rPr>
                <w:b/>
                <w:sz w:val="24"/>
              </w:rPr>
              <w:t>1.</w:t>
            </w:r>
          </w:p>
        </w:tc>
        <w:tc>
          <w:tcPr>
            <w:tcW w:w="1561" w:type="dxa"/>
          </w:tcPr>
          <w:p w:rsidR="003E78B9" w:rsidRDefault="003E78B9" w:rsidP="003E78B9">
            <w:pPr>
              <w:rPr>
                <w:b/>
                <w:sz w:val="24"/>
              </w:rPr>
            </w:pPr>
            <w:r>
              <w:rPr>
                <w:b/>
                <w:sz w:val="24"/>
              </w:rPr>
              <w:t>Русский язык</w:t>
            </w:r>
          </w:p>
        </w:tc>
        <w:tc>
          <w:tcPr>
            <w:tcW w:w="1418" w:type="dxa"/>
          </w:tcPr>
          <w:p w:rsidR="003E78B9" w:rsidRDefault="003E78B9" w:rsidP="003E78B9">
            <w:pPr>
              <w:rPr>
                <w:b/>
                <w:sz w:val="24"/>
              </w:rPr>
            </w:pPr>
            <w:r>
              <w:rPr>
                <w:b/>
                <w:sz w:val="24"/>
              </w:rPr>
              <w:t>1</w:t>
            </w:r>
          </w:p>
        </w:tc>
        <w:tc>
          <w:tcPr>
            <w:tcW w:w="710" w:type="dxa"/>
          </w:tcPr>
          <w:p w:rsidR="003E78B9" w:rsidRDefault="003E78B9" w:rsidP="003E78B9">
            <w:pPr>
              <w:rPr>
                <w:b/>
                <w:sz w:val="24"/>
              </w:rPr>
            </w:pPr>
            <w:r>
              <w:rPr>
                <w:b/>
                <w:sz w:val="24"/>
              </w:rPr>
              <w:t>0</w:t>
            </w:r>
          </w:p>
        </w:tc>
        <w:tc>
          <w:tcPr>
            <w:tcW w:w="708" w:type="dxa"/>
          </w:tcPr>
          <w:p w:rsidR="003E78B9" w:rsidRDefault="003E78B9" w:rsidP="003E78B9">
            <w:pPr>
              <w:rPr>
                <w:b/>
                <w:sz w:val="24"/>
              </w:rPr>
            </w:pPr>
            <w:r>
              <w:rPr>
                <w:b/>
                <w:sz w:val="24"/>
              </w:rPr>
              <w:t>1</w:t>
            </w:r>
          </w:p>
        </w:tc>
        <w:tc>
          <w:tcPr>
            <w:tcW w:w="709" w:type="dxa"/>
          </w:tcPr>
          <w:p w:rsidR="003E78B9" w:rsidRDefault="003E78B9" w:rsidP="003E78B9">
            <w:pPr>
              <w:rPr>
                <w:b/>
                <w:sz w:val="24"/>
              </w:rPr>
            </w:pPr>
            <w:r>
              <w:rPr>
                <w:b/>
                <w:sz w:val="24"/>
              </w:rPr>
              <w:t>0</w:t>
            </w:r>
          </w:p>
        </w:tc>
        <w:tc>
          <w:tcPr>
            <w:tcW w:w="707" w:type="dxa"/>
          </w:tcPr>
          <w:p w:rsidR="003E78B9" w:rsidRDefault="003E78B9" w:rsidP="003E78B9">
            <w:pPr>
              <w:rPr>
                <w:b/>
                <w:sz w:val="24"/>
              </w:rPr>
            </w:pPr>
            <w:r>
              <w:rPr>
                <w:b/>
                <w:sz w:val="24"/>
              </w:rPr>
              <w:t>0</w:t>
            </w:r>
          </w:p>
        </w:tc>
        <w:tc>
          <w:tcPr>
            <w:tcW w:w="1137" w:type="dxa"/>
          </w:tcPr>
          <w:p w:rsidR="003E78B9" w:rsidRDefault="003E78B9" w:rsidP="003E78B9">
            <w:pPr>
              <w:rPr>
                <w:b/>
                <w:sz w:val="24"/>
              </w:rPr>
            </w:pPr>
            <w:r>
              <w:rPr>
                <w:b/>
                <w:sz w:val="24"/>
              </w:rPr>
              <w:t>0</w:t>
            </w:r>
          </w:p>
        </w:tc>
        <w:tc>
          <w:tcPr>
            <w:tcW w:w="1130" w:type="dxa"/>
          </w:tcPr>
          <w:p w:rsidR="003E78B9" w:rsidRDefault="003E78B9" w:rsidP="003E78B9">
            <w:pPr>
              <w:rPr>
                <w:b/>
                <w:sz w:val="24"/>
              </w:rPr>
            </w:pPr>
            <w:r>
              <w:rPr>
                <w:b/>
                <w:sz w:val="24"/>
              </w:rPr>
              <w:t>100</w:t>
            </w:r>
          </w:p>
        </w:tc>
        <w:tc>
          <w:tcPr>
            <w:tcW w:w="851" w:type="dxa"/>
          </w:tcPr>
          <w:p w:rsidR="003E78B9" w:rsidRDefault="003E78B9" w:rsidP="003E78B9">
            <w:pPr>
              <w:rPr>
                <w:b/>
                <w:sz w:val="24"/>
              </w:rPr>
            </w:pPr>
            <w:r>
              <w:rPr>
                <w:b/>
                <w:sz w:val="24"/>
              </w:rPr>
              <w:t>18</w:t>
            </w:r>
          </w:p>
        </w:tc>
        <w:tc>
          <w:tcPr>
            <w:tcW w:w="992" w:type="dxa"/>
          </w:tcPr>
          <w:p w:rsidR="003E78B9" w:rsidRDefault="003E78B9" w:rsidP="003E78B9">
            <w:pPr>
              <w:rPr>
                <w:b/>
                <w:sz w:val="24"/>
              </w:rPr>
            </w:pPr>
            <w:r>
              <w:rPr>
                <w:b/>
                <w:sz w:val="24"/>
              </w:rPr>
              <w:t>100</w:t>
            </w:r>
          </w:p>
        </w:tc>
        <w:tc>
          <w:tcPr>
            <w:tcW w:w="851" w:type="dxa"/>
          </w:tcPr>
          <w:p w:rsidR="003E78B9" w:rsidRDefault="003E78B9" w:rsidP="003E78B9">
            <w:pPr>
              <w:rPr>
                <w:b/>
                <w:sz w:val="24"/>
              </w:rPr>
            </w:pPr>
            <w:r>
              <w:rPr>
                <w:b/>
                <w:sz w:val="24"/>
              </w:rPr>
              <w:t>3</w:t>
            </w:r>
          </w:p>
        </w:tc>
      </w:tr>
      <w:tr w:rsidR="003E78B9" w:rsidTr="003E78B9">
        <w:trPr>
          <w:trHeight w:val="554"/>
        </w:trPr>
        <w:tc>
          <w:tcPr>
            <w:tcW w:w="567" w:type="dxa"/>
          </w:tcPr>
          <w:p w:rsidR="003E78B9" w:rsidRDefault="003E78B9" w:rsidP="003E78B9">
            <w:pPr>
              <w:rPr>
                <w:b/>
                <w:sz w:val="24"/>
              </w:rPr>
            </w:pPr>
            <w:r>
              <w:rPr>
                <w:b/>
                <w:sz w:val="24"/>
              </w:rPr>
              <w:t>2.</w:t>
            </w:r>
          </w:p>
        </w:tc>
        <w:tc>
          <w:tcPr>
            <w:tcW w:w="1561" w:type="dxa"/>
          </w:tcPr>
          <w:p w:rsidR="003E78B9" w:rsidRDefault="003E78B9" w:rsidP="003E78B9">
            <w:pPr>
              <w:rPr>
                <w:b/>
                <w:sz w:val="24"/>
              </w:rPr>
            </w:pPr>
            <w:r>
              <w:rPr>
                <w:b/>
                <w:sz w:val="24"/>
              </w:rPr>
              <w:t>Математика</w:t>
            </w:r>
          </w:p>
        </w:tc>
        <w:tc>
          <w:tcPr>
            <w:tcW w:w="1418" w:type="dxa"/>
          </w:tcPr>
          <w:p w:rsidR="003E78B9" w:rsidRDefault="003E78B9" w:rsidP="003E78B9">
            <w:pPr>
              <w:rPr>
                <w:b/>
                <w:sz w:val="24"/>
              </w:rPr>
            </w:pPr>
            <w:r>
              <w:rPr>
                <w:b/>
                <w:sz w:val="24"/>
              </w:rPr>
              <w:t>1</w:t>
            </w:r>
          </w:p>
        </w:tc>
        <w:tc>
          <w:tcPr>
            <w:tcW w:w="710" w:type="dxa"/>
          </w:tcPr>
          <w:p w:rsidR="003E78B9" w:rsidRDefault="003E78B9" w:rsidP="003E78B9">
            <w:pPr>
              <w:rPr>
                <w:b/>
                <w:sz w:val="24"/>
              </w:rPr>
            </w:pPr>
            <w:r>
              <w:rPr>
                <w:b/>
                <w:sz w:val="24"/>
              </w:rPr>
              <w:t>0</w:t>
            </w:r>
          </w:p>
        </w:tc>
        <w:tc>
          <w:tcPr>
            <w:tcW w:w="708" w:type="dxa"/>
          </w:tcPr>
          <w:p w:rsidR="003E78B9" w:rsidRDefault="003E78B9" w:rsidP="003E78B9">
            <w:pPr>
              <w:rPr>
                <w:b/>
                <w:sz w:val="24"/>
              </w:rPr>
            </w:pPr>
            <w:r>
              <w:rPr>
                <w:b/>
                <w:sz w:val="24"/>
              </w:rPr>
              <w:t>1</w:t>
            </w:r>
          </w:p>
        </w:tc>
        <w:tc>
          <w:tcPr>
            <w:tcW w:w="709" w:type="dxa"/>
          </w:tcPr>
          <w:p w:rsidR="003E78B9" w:rsidRDefault="003E78B9" w:rsidP="003E78B9">
            <w:pPr>
              <w:rPr>
                <w:b/>
                <w:sz w:val="24"/>
              </w:rPr>
            </w:pPr>
            <w:r>
              <w:rPr>
                <w:b/>
                <w:sz w:val="24"/>
              </w:rPr>
              <w:t>0</w:t>
            </w:r>
          </w:p>
        </w:tc>
        <w:tc>
          <w:tcPr>
            <w:tcW w:w="707" w:type="dxa"/>
          </w:tcPr>
          <w:p w:rsidR="003E78B9" w:rsidRDefault="003E78B9" w:rsidP="003E78B9">
            <w:pPr>
              <w:rPr>
                <w:b/>
                <w:sz w:val="24"/>
              </w:rPr>
            </w:pPr>
            <w:r>
              <w:rPr>
                <w:b/>
                <w:sz w:val="24"/>
              </w:rPr>
              <w:t>0</w:t>
            </w:r>
          </w:p>
        </w:tc>
        <w:tc>
          <w:tcPr>
            <w:tcW w:w="1137" w:type="dxa"/>
          </w:tcPr>
          <w:p w:rsidR="003E78B9" w:rsidRDefault="003E78B9" w:rsidP="003E78B9">
            <w:pPr>
              <w:rPr>
                <w:b/>
                <w:sz w:val="24"/>
              </w:rPr>
            </w:pPr>
            <w:r>
              <w:rPr>
                <w:b/>
                <w:sz w:val="24"/>
              </w:rPr>
              <w:t>0</w:t>
            </w:r>
          </w:p>
        </w:tc>
        <w:tc>
          <w:tcPr>
            <w:tcW w:w="1130" w:type="dxa"/>
          </w:tcPr>
          <w:p w:rsidR="003E78B9" w:rsidRDefault="003E78B9" w:rsidP="003E78B9">
            <w:pPr>
              <w:rPr>
                <w:b/>
                <w:sz w:val="24"/>
              </w:rPr>
            </w:pPr>
            <w:r>
              <w:rPr>
                <w:b/>
                <w:sz w:val="24"/>
              </w:rPr>
              <w:t>100</w:t>
            </w:r>
          </w:p>
        </w:tc>
        <w:tc>
          <w:tcPr>
            <w:tcW w:w="851" w:type="dxa"/>
          </w:tcPr>
          <w:p w:rsidR="003E78B9" w:rsidRDefault="003E78B9" w:rsidP="003E78B9">
            <w:pPr>
              <w:rPr>
                <w:b/>
                <w:sz w:val="24"/>
              </w:rPr>
            </w:pPr>
            <w:r>
              <w:rPr>
                <w:b/>
                <w:sz w:val="24"/>
              </w:rPr>
              <w:t>18</w:t>
            </w:r>
          </w:p>
        </w:tc>
        <w:tc>
          <w:tcPr>
            <w:tcW w:w="992" w:type="dxa"/>
          </w:tcPr>
          <w:p w:rsidR="003E78B9" w:rsidRDefault="003E78B9" w:rsidP="003E78B9">
            <w:pPr>
              <w:rPr>
                <w:b/>
                <w:sz w:val="24"/>
              </w:rPr>
            </w:pPr>
            <w:r>
              <w:rPr>
                <w:b/>
                <w:sz w:val="24"/>
              </w:rPr>
              <w:t>100</w:t>
            </w:r>
          </w:p>
        </w:tc>
        <w:tc>
          <w:tcPr>
            <w:tcW w:w="851" w:type="dxa"/>
          </w:tcPr>
          <w:p w:rsidR="003E78B9" w:rsidRDefault="003E78B9" w:rsidP="003E78B9">
            <w:pPr>
              <w:rPr>
                <w:b/>
                <w:sz w:val="24"/>
              </w:rPr>
            </w:pPr>
            <w:r>
              <w:rPr>
                <w:b/>
                <w:sz w:val="24"/>
              </w:rPr>
              <w:t>3</w:t>
            </w:r>
          </w:p>
        </w:tc>
      </w:tr>
      <w:tr w:rsidR="003E78B9" w:rsidTr="003E78B9">
        <w:tc>
          <w:tcPr>
            <w:tcW w:w="567" w:type="dxa"/>
          </w:tcPr>
          <w:p w:rsidR="003E78B9" w:rsidRDefault="003E78B9" w:rsidP="003E78B9">
            <w:pPr>
              <w:rPr>
                <w:b/>
                <w:sz w:val="24"/>
              </w:rPr>
            </w:pPr>
            <w:r>
              <w:rPr>
                <w:b/>
                <w:sz w:val="24"/>
              </w:rPr>
              <w:t>3.</w:t>
            </w:r>
          </w:p>
        </w:tc>
        <w:tc>
          <w:tcPr>
            <w:tcW w:w="1561" w:type="dxa"/>
          </w:tcPr>
          <w:p w:rsidR="003E78B9" w:rsidRDefault="003E78B9" w:rsidP="003E78B9">
            <w:pPr>
              <w:rPr>
                <w:b/>
                <w:sz w:val="24"/>
              </w:rPr>
            </w:pPr>
            <w:r>
              <w:rPr>
                <w:b/>
                <w:sz w:val="24"/>
              </w:rPr>
              <w:t xml:space="preserve">История </w:t>
            </w:r>
          </w:p>
        </w:tc>
        <w:tc>
          <w:tcPr>
            <w:tcW w:w="1418" w:type="dxa"/>
          </w:tcPr>
          <w:p w:rsidR="003E78B9" w:rsidRDefault="003E78B9" w:rsidP="003E78B9">
            <w:pPr>
              <w:rPr>
                <w:b/>
                <w:sz w:val="24"/>
              </w:rPr>
            </w:pPr>
            <w:r>
              <w:rPr>
                <w:b/>
                <w:sz w:val="24"/>
              </w:rPr>
              <w:t>2</w:t>
            </w:r>
          </w:p>
        </w:tc>
        <w:tc>
          <w:tcPr>
            <w:tcW w:w="710" w:type="dxa"/>
          </w:tcPr>
          <w:p w:rsidR="003E78B9" w:rsidRDefault="003E78B9" w:rsidP="003E78B9">
            <w:pPr>
              <w:rPr>
                <w:b/>
                <w:sz w:val="24"/>
              </w:rPr>
            </w:pPr>
            <w:r>
              <w:rPr>
                <w:b/>
                <w:sz w:val="24"/>
              </w:rPr>
              <w:t>0</w:t>
            </w:r>
          </w:p>
        </w:tc>
        <w:tc>
          <w:tcPr>
            <w:tcW w:w="708" w:type="dxa"/>
          </w:tcPr>
          <w:p w:rsidR="003E78B9" w:rsidRDefault="003E78B9" w:rsidP="003E78B9">
            <w:pPr>
              <w:rPr>
                <w:b/>
                <w:sz w:val="24"/>
              </w:rPr>
            </w:pPr>
            <w:r>
              <w:rPr>
                <w:b/>
                <w:sz w:val="24"/>
              </w:rPr>
              <w:t>0</w:t>
            </w:r>
          </w:p>
        </w:tc>
        <w:tc>
          <w:tcPr>
            <w:tcW w:w="709" w:type="dxa"/>
          </w:tcPr>
          <w:p w:rsidR="003E78B9" w:rsidRDefault="003E78B9" w:rsidP="003E78B9">
            <w:pPr>
              <w:rPr>
                <w:b/>
                <w:sz w:val="24"/>
              </w:rPr>
            </w:pPr>
            <w:r>
              <w:rPr>
                <w:b/>
                <w:sz w:val="24"/>
              </w:rPr>
              <w:t>2</w:t>
            </w:r>
          </w:p>
        </w:tc>
        <w:tc>
          <w:tcPr>
            <w:tcW w:w="707" w:type="dxa"/>
          </w:tcPr>
          <w:p w:rsidR="003E78B9" w:rsidRDefault="003E78B9" w:rsidP="003E78B9">
            <w:pPr>
              <w:rPr>
                <w:b/>
                <w:sz w:val="24"/>
              </w:rPr>
            </w:pPr>
            <w:r>
              <w:rPr>
                <w:b/>
                <w:sz w:val="24"/>
              </w:rPr>
              <w:t>0</w:t>
            </w:r>
          </w:p>
        </w:tc>
        <w:tc>
          <w:tcPr>
            <w:tcW w:w="1137" w:type="dxa"/>
          </w:tcPr>
          <w:p w:rsidR="003E78B9" w:rsidRDefault="003E78B9" w:rsidP="003E78B9">
            <w:pPr>
              <w:rPr>
                <w:b/>
                <w:sz w:val="24"/>
              </w:rPr>
            </w:pPr>
            <w:r>
              <w:rPr>
                <w:b/>
                <w:sz w:val="24"/>
              </w:rPr>
              <w:t>100</w:t>
            </w:r>
          </w:p>
        </w:tc>
        <w:tc>
          <w:tcPr>
            <w:tcW w:w="1130" w:type="dxa"/>
          </w:tcPr>
          <w:p w:rsidR="003E78B9" w:rsidRDefault="003E78B9" w:rsidP="003E78B9">
            <w:pPr>
              <w:rPr>
                <w:b/>
                <w:sz w:val="24"/>
              </w:rPr>
            </w:pPr>
            <w:r>
              <w:rPr>
                <w:b/>
                <w:sz w:val="24"/>
              </w:rPr>
              <w:t>100</w:t>
            </w:r>
          </w:p>
        </w:tc>
        <w:tc>
          <w:tcPr>
            <w:tcW w:w="851" w:type="dxa"/>
          </w:tcPr>
          <w:p w:rsidR="003E78B9" w:rsidRDefault="003E78B9" w:rsidP="003E78B9">
            <w:pPr>
              <w:rPr>
                <w:b/>
                <w:sz w:val="24"/>
              </w:rPr>
            </w:pPr>
            <w:r>
              <w:rPr>
                <w:b/>
                <w:sz w:val="24"/>
              </w:rPr>
              <w:t>64</w:t>
            </w:r>
          </w:p>
        </w:tc>
        <w:tc>
          <w:tcPr>
            <w:tcW w:w="992" w:type="dxa"/>
          </w:tcPr>
          <w:p w:rsidR="003E78B9" w:rsidRDefault="003E78B9" w:rsidP="003E78B9">
            <w:pPr>
              <w:rPr>
                <w:b/>
                <w:sz w:val="24"/>
              </w:rPr>
            </w:pPr>
            <w:r>
              <w:rPr>
                <w:b/>
                <w:sz w:val="24"/>
              </w:rPr>
              <w:t>100</w:t>
            </w:r>
          </w:p>
        </w:tc>
        <w:tc>
          <w:tcPr>
            <w:tcW w:w="851" w:type="dxa"/>
          </w:tcPr>
          <w:p w:rsidR="003E78B9" w:rsidRDefault="003E78B9" w:rsidP="003E78B9">
            <w:pPr>
              <w:rPr>
                <w:b/>
                <w:sz w:val="24"/>
              </w:rPr>
            </w:pPr>
            <w:r>
              <w:rPr>
                <w:b/>
                <w:sz w:val="24"/>
              </w:rPr>
              <w:t>4</w:t>
            </w:r>
          </w:p>
        </w:tc>
      </w:tr>
      <w:tr w:rsidR="003E78B9" w:rsidTr="003E78B9">
        <w:tc>
          <w:tcPr>
            <w:tcW w:w="567" w:type="dxa"/>
          </w:tcPr>
          <w:p w:rsidR="003E78B9" w:rsidRDefault="003E78B9" w:rsidP="003E78B9">
            <w:pPr>
              <w:rPr>
                <w:b/>
                <w:sz w:val="24"/>
              </w:rPr>
            </w:pPr>
            <w:r>
              <w:rPr>
                <w:b/>
                <w:sz w:val="24"/>
              </w:rPr>
              <w:t>4.</w:t>
            </w:r>
          </w:p>
        </w:tc>
        <w:tc>
          <w:tcPr>
            <w:tcW w:w="1561" w:type="dxa"/>
          </w:tcPr>
          <w:p w:rsidR="003E78B9" w:rsidRDefault="003E78B9" w:rsidP="003E78B9">
            <w:pPr>
              <w:rPr>
                <w:b/>
                <w:sz w:val="24"/>
              </w:rPr>
            </w:pPr>
            <w:r>
              <w:rPr>
                <w:b/>
                <w:sz w:val="24"/>
              </w:rPr>
              <w:t xml:space="preserve">Физика </w:t>
            </w:r>
          </w:p>
        </w:tc>
        <w:tc>
          <w:tcPr>
            <w:tcW w:w="1418" w:type="dxa"/>
          </w:tcPr>
          <w:p w:rsidR="003E78B9" w:rsidRDefault="003E78B9" w:rsidP="003E78B9">
            <w:pPr>
              <w:rPr>
                <w:b/>
                <w:sz w:val="24"/>
              </w:rPr>
            </w:pPr>
            <w:r>
              <w:rPr>
                <w:b/>
                <w:sz w:val="24"/>
              </w:rPr>
              <w:t>1</w:t>
            </w:r>
          </w:p>
        </w:tc>
        <w:tc>
          <w:tcPr>
            <w:tcW w:w="710" w:type="dxa"/>
          </w:tcPr>
          <w:p w:rsidR="003E78B9" w:rsidRDefault="003E78B9" w:rsidP="003E78B9">
            <w:pPr>
              <w:rPr>
                <w:b/>
                <w:sz w:val="24"/>
              </w:rPr>
            </w:pPr>
            <w:r>
              <w:rPr>
                <w:b/>
                <w:sz w:val="24"/>
              </w:rPr>
              <w:t>0</w:t>
            </w:r>
          </w:p>
        </w:tc>
        <w:tc>
          <w:tcPr>
            <w:tcW w:w="708" w:type="dxa"/>
          </w:tcPr>
          <w:p w:rsidR="003E78B9" w:rsidRDefault="003E78B9" w:rsidP="003E78B9">
            <w:pPr>
              <w:rPr>
                <w:b/>
                <w:sz w:val="24"/>
              </w:rPr>
            </w:pPr>
            <w:r>
              <w:rPr>
                <w:b/>
                <w:sz w:val="24"/>
              </w:rPr>
              <w:t>1</w:t>
            </w:r>
          </w:p>
        </w:tc>
        <w:tc>
          <w:tcPr>
            <w:tcW w:w="709" w:type="dxa"/>
          </w:tcPr>
          <w:p w:rsidR="003E78B9" w:rsidRDefault="003E78B9" w:rsidP="003E78B9">
            <w:pPr>
              <w:rPr>
                <w:b/>
                <w:sz w:val="24"/>
              </w:rPr>
            </w:pPr>
            <w:r>
              <w:rPr>
                <w:b/>
                <w:sz w:val="24"/>
              </w:rPr>
              <w:t>0</w:t>
            </w:r>
          </w:p>
        </w:tc>
        <w:tc>
          <w:tcPr>
            <w:tcW w:w="707" w:type="dxa"/>
          </w:tcPr>
          <w:p w:rsidR="003E78B9" w:rsidRDefault="003E78B9" w:rsidP="003E78B9">
            <w:pPr>
              <w:rPr>
                <w:b/>
                <w:sz w:val="24"/>
              </w:rPr>
            </w:pPr>
            <w:r>
              <w:rPr>
                <w:b/>
                <w:sz w:val="24"/>
              </w:rPr>
              <w:t>0</w:t>
            </w:r>
          </w:p>
        </w:tc>
        <w:tc>
          <w:tcPr>
            <w:tcW w:w="1137" w:type="dxa"/>
          </w:tcPr>
          <w:p w:rsidR="003E78B9" w:rsidRDefault="003E78B9" w:rsidP="003E78B9">
            <w:pPr>
              <w:rPr>
                <w:b/>
                <w:sz w:val="24"/>
              </w:rPr>
            </w:pPr>
            <w:r>
              <w:rPr>
                <w:b/>
                <w:sz w:val="24"/>
              </w:rPr>
              <w:t>0</w:t>
            </w:r>
          </w:p>
        </w:tc>
        <w:tc>
          <w:tcPr>
            <w:tcW w:w="1130" w:type="dxa"/>
          </w:tcPr>
          <w:p w:rsidR="003E78B9" w:rsidRDefault="003E78B9" w:rsidP="003E78B9">
            <w:pPr>
              <w:rPr>
                <w:b/>
                <w:sz w:val="24"/>
              </w:rPr>
            </w:pPr>
            <w:r>
              <w:rPr>
                <w:b/>
                <w:sz w:val="24"/>
              </w:rPr>
              <w:t>100</w:t>
            </w:r>
          </w:p>
        </w:tc>
        <w:tc>
          <w:tcPr>
            <w:tcW w:w="851" w:type="dxa"/>
          </w:tcPr>
          <w:p w:rsidR="003E78B9" w:rsidRDefault="003E78B9" w:rsidP="003E78B9">
            <w:pPr>
              <w:rPr>
                <w:b/>
                <w:sz w:val="24"/>
              </w:rPr>
            </w:pPr>
            <w:r>
              <w:rPr>
                <w:b/>
                <w:sz w:val="24"/>
              </w:rPr>
              <w:t>18</w:t>
            </w:r>
          </w:p>
        </w:tc>
        <w:tc>
          <w:tcPr>
            <w:tcW w:w="992" w:type="dxa"/>
          </w:tcPr>
          <w:p w:rsidR="003E78B9" w:rsidRDefault="003E78B9" w:rsidP="003E78B9">
            <w:pPr>
              <w:rPr>
                <w:b/>
                <w:sz w:val="24"/>
              </w:rPr>
            </w:pPr>
            <w:r>
              <w:rPr>
                <w:b/>
                <w:sz w:val="24"/>
              </w:rPr>
              <w:t>100</w:t>
            </w:r>
          </w:p>
        </w:tc>
        <w:tc>
          <w:tcPr>
            <w:tcW w:w="851" w:type="dxa"/>
          </w:tcPr>
          <w:p w:rsidR="003E78B9" w:rsidRDefault="003E78B9" w:rsidP="003E78B9">
            <w:pPr>
              <w:rPr>
                <w:b/>
                <w:sz w:val="24"/>
              </w:rPr>
            </w:pPr>
            <w:r>
              <w:rPr>
                <w:b/>
                <w:sz w:val="24"/>
              </w:rPr>
              <w:t>3</w:t>
            </w:r>
          </w:p>
        </w:tc>
      </w:tr>
      <w:tr w:rsidR="003E78B9" w:rsidTr="003E78B9">
        <w:tc>
          <w:tcPr>
            <w:tcW w:w="567" w:type="dxa"/>
            <w:tcBorders>
              <w:top w:val="nil"/>
            </w:tcBorders>
          </w:tcPr>
          <w:p w:rsidR="003E78B9" w:rsidRDefault="003E78B9" w:rsidP="003E78B9">
            <w:pPr>
              <w:rPr>
                <w:b/>
                <w:sz w:val="24"/>
              </w:rPr>
            </w:pPr>
          </w:p>
        </w:tc>
        <w:tc>
          <w:tcPr>
            <w:tcW w:w="1561" w:type="dxa"/>
            <w:tcBorders>
              <w:top w:val="nil"/>
            </w:tcBorders>
          </w:tcPr>
          <w:p w:rsidR="003E78B9" w:rsidRDefault="003E78B9" w:rsidP="003E78B9">
            <w:pPr>
              <w:rPr>
                <w:b/>
                <w:sz w:val="24"/>
              </w:rPr>
            </w:pPr>
            <w:r>
              <w:rPr>
                <w:b/>
                <w:sz w:val="24"/>
              </w:rPr>
              <w:t>ИТОГО</w:t>
            </w:r>
          </w:p>
        </w:tc>
        <w:tc>
          <w:tcPr>
            <w:tcW w:w="1418" w:type="dxa"/>
            <w:tcBorders>
              <w:top w:val="nil"/>
            </w:tcBorders>
          </w:tcPr>
          <w:p w:rsidR="003E78B9" w:rsidRDefault="003E78B9" w:rsidP="003E78B9">
            <w:pPr>
              <w:rPr>
                <w:b/>
                <w:sz w:val="24"/>
              </w:rPr>
            </w:pPr>
            <w:r>
              <w:rPr>
                <w:b/>
                <w:sz w:val="24"/>
              </w:rPr>
              <w:t>5</w:t>
            </w:r>
          </w:p>
        </w:tc>
        <w:tc>
          <w:tcPr>
            <w:tcW w:w="710" w:type="dxa"/>
            <w:tcBorders>
              <w:top w:val="nil"/>
            </w:tcBorders>
          </w:tcPr>
          <w:p w:rsidR="003E78B9" w:rsidRDefault="003E78B9" w:rsidP="003E78B9">
            <w:pPr>
              <w:rPr>
                <w:b/>
                <w:sz w:val="24"/>
              </w:rPr>
            </w:pPr>
            <w:r>
              <w:rPr>
                <w:b/>
                <w:sz w:val="24"/>
              </w:rPr>
              <w:t>0</w:t>
            </w:r>
          </w:p>
        </w:tc>
        <w:tc>
          <w:tcPr>
            <w:tcW w:w="708" w:type="dxa"/>
            <w:tcBorders>
              <w:top w:val="nil"/>
            </w:tcBorders>
          </w:tcPr>
          <w:p w:rsidR="003E78B9" w:rsidRDefault="003E78B9" w:rsidP="003E78B9">
            <w:pPr>
              <w:rPr>
                <w:b/>
                <w:sz w:val="24"/>
              </w:rPr>
            </w:pPr>
            <w:r>
              <w:rPr>
                <w:b/>
                <w:sz w:val="24"/>
              </w:rPr>
              <w:t>3</w:t>
            </w:r>
          </w:p>
        </w:tc>
        <w:tc>
          <w:tcPr>
            <w:tcW w:w="709" w:type="dxa"/>
            <w:tcBorders>
              <w:top w:val="nil"/>
            </w:tcBorders>
          </w:tcPr>
          <w:p w:rsidR="003E78B9" w:rsidRDefault="003E78B9" w:rsidP="003E78B9">
            <w:pPr>
              <w:rPr>
                <w:b/>
                <w:sz w:val="24"/>
              </w:rPr>
            </w:pPr>
            <w:r>
              <w:rPr>
                <w:b/>
                <w:sz w:val="24"/>
              </w:rPr>
              <w:t>2</w:t>
            </w:r>
          </w:p>
        </w:tc>
        <w:tc>
          <w:tcPr>
            <w:tcW w:w="707" w:type="dxa"/>
            <w:tcBorders>
              <w:top w:val="nil"/>
            </w:tcBorders>
          </w:tcPr>
          <w:p w:rsidR="003E78B9" w:rsidRDefault="003E78B9" w:rsidP="003E78B9">
            <w:pPr>
              <w:rPr>
                <w:b/>
                <w:sz w:val="24"/>
              </w:rPr>
            </w:pPr>
            <w:r>
              <w:rPr>
                <w:b/>
                <w:sz w:val="24"/>
              </w:rPr>
              <w:t>0</w:t>
            </w:r>
          </w:p>
        </w:tc>
        <w:tc>
          <w:tcPr>
            <w:tcW w:w="1137" w:type="dxa"/>
            <w:tcBorders>
              <w:top w:val="nil"/>
            </w:tcBorders>
          </w:tcPr>
          <w:p w:rsidR="003E78B9" w:rsidRDefault="003E78B9" w:rsidP="003E78B9">
            <w:pPr>
              <w:rPr>
                <w:b/>
                <w:sz w:val="24"/>
              </w:rPr>
            </w:pPr>
            <w:r>
              <w:rPr>
                <w:b/>
                <w:sz w:val="24"/>
              </w:rPr>
              <w:t>25</w:t>
            </w:r>
          </w:p>
        </w:tc>
        <w:tc>
          <w:tcPr>
            <w:tcW w:w="1130" w:type="dxa"/>
            <w:tcBorders>
              <w:top w:val="nil"/>
            </w:tcBorders>
          </w:tcPr>
          <w:p w:rsidR="003E78B9" w:rsidRDefault="003E78B9" w:rsidP="003E78B9">
            <w:pPr>
              <w:rPr>
                <w:b/>
                <w:sz w:val="24"/>
              </w:rPr>
            </w:pPr>
            <w:r>
              <w:rPr>
                <w:b/>
                <w:sz w:val="24"/>
              </w:rPr>
              <w:t>100</w:t>
            </w:r>
          </w:p>
        </w:tc>
        <w:tc>
          <w:tcPr>
            <w:tcW w:w="851" w:type="dxa"/>
            <w:tcBorders>
              <w:top w:val="nil"/>
            </w:tcBorders>
          </w:tcPr>
          <w:p w:rsidR="003E78B9" w:rsidRDefault="003E78B9" w:rsidP="003E78B9">
            <w:pPr>
              <w:rPr>
                <w:b/>
                <w:sz w:val="24"/>
              </w:rPr>
            </w:pPr>
            <w:r>
              <w:rPr>
                <w:b/>
                <w:sz w:val="24"/>
              </w:rPr>
              <w:t>29,5</w:t>
            </w:r>
          </w:p>
        </w:tc>
        <w:tc>
          <w:tcPr>
            <w:tcW w:w="992" w:type="dxa"/>
            <w:tcBorders>
              <w:top w:val="nil"/>
            </w:tcBorders>
          </w:tcPr>
          <w:p w:rsidR="003E78B9" w:rsidRDefault="003E78B9" w:rsidP="003E78B9">
            <w:pPr>
              <w:rPr>
                <w:b/>
                <w:sz w:val="24"/>
              </w:rPr>
            </w:pPr>
            <w:r>
              <w:rPr>
                <w:b/>
                <w:sz w:val="24"/>
              </w:rPr>
              <w:t>100</w:t>
            </w:r>
          </w:p>
        </w:tc>
        <w:tc>
          <w:tcPr>
            <w:tcW w:w="851" w:type="dxa"/>
            <w:tcBorders>
              <w:top w:val="nil"/>
            </w:tcBorders>
          </w:tcPr>
          <w:p w:rsidR="003E78B9" w:rsidRDefault="003E78B9" w:rsidP="003E78B9">
            <w:pPr>
              <w:rPr>
                <w:b/>
                <w:sz w:val="24"/>
              </w:rPr>
            </w:pPr>
            <w:r>
              <w:rPr>
                <w:b/>
                <w:sz w:val="24"/>
              </w:rPr>
              <w:t>3,25</w:t>
            </w:r>
          </w:p>
        </w:tc>
      </w:tr>
    </w:tbl>
    <w:p w:rsidR="003E78B9" w:rsidRDefault="003E78B9" w:rsidP="003E78B9">
      <w:pPr>
        <w:spacing w:after="0" w:line="240" w:lineRule="auto"/>
        <w:rPr>
          <w:rFonts w:ascii="Times New Roman" w:hAnsi="Times New Roman"/>
          <w:b/>
          <w:sz w:val="24"/>
        </w:rPr>
      </w:pPr>
    </w:p>
    <w:p w:rsidR="003E78B9" w:rsidRDefault="003E78B9" w:rsidP="003E78B9">
      <w:pPr>
        <w:spacing w:after="0" w:line="240" w:lineRule="auto"/>
        <w:rPr>
          <w:rFonts w:ascii="Times New Roman" w:hAnsi="Times New Roman"/>
          <w:b/>
          <w:sz w:val="24"/>
        </w:rPr>
      </w:pPr>
    </w:p>
    <w:p w:rsidR="003E78B9" w:rsidRDefault="003E78B9" w:rsidP="003E78B9">
      <w:pPr>
        <w:spacing w:after="0" w:line="240" w:lineRule="auto"/>
        <w:jc w:val="center"/>
        <w:rPr>
          <w:rFonts w:ascii="Times New Roman" w:hAnsi="Times New Roman"/>
          <w:b/>
          <w:color w:val="FF0000"/>
          <w:sz w:val="24"/>
        </w:rPr>
      </w:pPr>
    </w:p>
    <w:p w:rsidR="003E78B9" w:rsidRDefault="003E78B9" w:rsidP="003E78B9">
      <w:pPr>
        <w:spacing w:after="0" w:line="240" w:lineRule="auto"/>
        <w:jc w:val="center"/>
        <w:rPr>
          <w:rFonts w:ascii="Times New Roman" w:hAnsi="Times New Roman"/>
          <w:b/>
          <w:color w:val="FF0000"/>
          <w:sz w:val="24"/>
        </w:rPr>
      </w:pPr>
    </w:p>
    <w:p w:rsidR="003E78B9" w:rsidRDefault="003E78B9" w:rsidP="003E78B9">
      <w:pPr>
        <w:spacing w:after="0" w:line="240" w:lineRule="auto"/>
        <w:rPr>
          <w:rFonts w:ascii="Times New Roman" w:hAnsi="Times New Roman"/>
          <w:b/>
          <w:color w:val="111111"/>
          <w:sz w:val="24"/>
        </w:rPr>
      </w:pPr>
      <w:r>
        <w:rPr>
          <w:rFonts w:ascii="Times New Roman" w:hAnsi="Times New Roman"/>
          <w:b/>
          <w:color w:val="111111"/>
          <w:sz w:val="24"/>
        </w:rPr>
        <w:t>Выводы:</w:t>
      </w:r>
    </w:p>
    <w:p w:rsidR="003E78B9" w:rsidRDefault="003E78B9" w:rsidP="003E78B9">
      <w:pPr>
        <w:pStyle w:val="ab"/>
        <w:numPr>
          <w:ilvl w:val="0"/>
          <w:numId w:val="47"/>
        </w:numPr>
        <w:spacing w:after="200" w:line="276" w:lineRule="auto"/>
        <w:rPr>
          <w:b/>
          <w:sz w:val="28"/>
        </w:rPr>
      </w:pPr>
      <w:r>
        <w:t>Результаты ВПР позволили осуществить диагностику достижения предметных и метапредметных результатов в соответствии с федеральным государственным образовательным стандартом основного общего образования, в том числе уровня сформированности универсальных учебных действий и овладения межпредметными понятиями, выявили затруднения у обучающихся 4-8 классов по отдельным разделам и темам предметов учебного плана.</w:t>
      </w:r>
      <w:r>
        <w:rPr>
          <w:b/>
          <w:sz w:val="28"/>
        </w:rPr>
        <w:t xml:space="preserve"> </w:t>
      </w:r>
    </w:p>
    <w:p w:rsidR="003E78B9" w:rsidRDefault="003E78B9" w:rsidP="003E78B9">
      <w:pPr>
        <w:pStyle w:val="ab"/>
        <w:ind w:left="900"/>
        <w:rPr>
          <w:b/>
          <w:sz w:val="28"/>
        </w:rPr>
      </w:pPr>
    </w:p>
    <w:p w:rsidR="003E78B9" w:rsidRDefault="003E78B9" w:rsidP="003E78B9">
      <w:pPr>
        <w:pStyle w:val="ab"/>
        <w:ind w:left="900"/>
        <w:rPr>
          <w:b/>
          <w:sz w:val="28"/>
        </w:rPr>
      </w:pPr>
    </w:p>
    <w:p w:rsidR="003E78B9" w:rsidRPr="00320E2D" w:rsidRDefault="003E78B9" w:rsidP="003E78B9">
      <w:pPr>
        <w:ind w:left="720"/>
        <w:contextualSpacing/>
        <w:rPr>
          <w:rFonts w:ascii="Times New Roman" w:hAnsi="Times New Roman"/>
          <w:b/>
          <w:sz w:val="24"/>
        </w:rPr>
      </w:pPr>
      <w:r w:rsidRPr="00320E2D">
        <w:rPr>
          <w:rFonts w:ascii="Times New Roman" w:hAnsi="Times New Roman"/>
          <w:b/>
          <w:sz w:val="24"/>
        </w:rPr>
        <w:t>Рекомендации:</w:t>
      </w:r>
    </w:p>
    <w:p w:rsidR="003E78B9" w:rsidRDefault="003E78B9" w:rsidP="003E78B9">
      <w:pPr>
        <w:ind w:left="720"/>
        <w:contextualSpacing/>
        <w:rPr>
          <w:rFonts w:ascii="Times New Roman" w:hAnsi="Times New Roman"/>
          <w:sz w:val="24"/>
        </w:rPr>
      </w:pPr>
      <w:r>
        <w:rPr>
          <w:rFonts w:ascii="Times New Roman" w:hAnsi="Times New Roman"/>
          <w:sz w:val="24"/>
        </w:rPr>
        <w:lastRenderedPageBreak/>
        <w:t>1. Обсудить результаты ВПР-2025 на педагогическом совете в срок до 1 сентября 2025 года.</w:t>
      </w:r>
    </w:p>
    <w:p w:rsidR="003E78B9" w:rsidRDefault="003E78B9" w:rsidP="003E78B9">
      <w:pPr>
        <w:ind w:left="720"/>
        <w:contextualSpacing/>
        <w:rPr>
          <w:rFonts w:ascii="Times New Roman" w:hAnsi="Times New Roman"/>
          <w:sz w:val="24"/>
        </w:rPr>
      </w:pPr>
      <w:r>
        <w:rPr>
          <w:rFonts w:ascii="Times New Roman" w:hAnsi="Times New Roman"/>
          <w:sz w:val="24"/>
        </w:rPr>
        <w:t>обучающихся по предметам.</w:t>
      </w:r>
    </w:p>
    <w:p w:rsidR="003E78B9" w:rsidRDefault="003E78B9" w:rsidP="003E78B9">
      <w:pPr>
        <w:ind w:left="720"/>
        <w:contextualSpacing/>
        <w:rPr>
          <w:rFonts w:ascii="Times New Roman" w:hAnsi="Times New Roman"/>
          <w:sz w:val="24"/>
        </w:rPr>
      </w:pPr>
      <w:r>
        <w:rPr>
          <w:rFonts w:ascii="Times New Roman" w:hAnsi="Times New Roman"/>
          <w:sz w:val="24"/>
        </w:rPr>
        <w:t xml:space="preserve">2. Учителям-предметникам: </w:t>
      </w:r>
      <w:bookmarkStart w:id="2" w:name="page54R_mcid8"/>
      <w:bookmarkEnd w:id="2"/>
      <w:r>
        <w:rPr>
          <w:rFonts w:ascii="Times New Roman" w:hAnsi="Times New Roman"/>
          <w:sz w:val="24"/>
        </w:rPr>
        <w:br/>
        <w:t xml:space="preserve">2.1.Проанализировать достижение высоких результатов и определить причины низких </w:t>
      </w:r>
      <w:r>
        <w:rPr>
          <w:rFonts w:ascii="Times New Roman" w:hAnsi="Times New Roman"/>
          <w:sz w:val="24"/>
        </w:rPr>
        <w:br/>
        <w:t xml:space="preserve">результатов по предмету. </w:t>
      </w:r>
      <w:bookmarkStart w:id="3" w:name="page54R_mcid9"/>
      <w:bookmarkEnd w:id="3"/>
      <w:r>
        <w:rPr>
          <w:rFonts w:ascii="Times New Roman" w:hAnsi="Times New Roman"/>
          <w:sz w:val="24"/>
        </w:rPr>
        <w:br/>
        <w:t xml:space="preserve">2.2.Скорректировать рабочие программы по предмету на 2025/26 учебный год с учетом </w:t>
      </w:r>
      <w:r>
        <w:rPr>
          <w:rFonts w:ascii="Times New Roman" w:hAnsi="Times New Roman"/>
          <w:sz w:val="24"/>
        </w:rPr>
        <w:br/>
        <w:t xml:space="preserve">анализа результатов ВПР и выявленных проблемных тем. </w:t>
      </w:r>
      <w:bookmarkStart w:id="4" w:name="page54R_mcid10"/>
      <w:bookmarkEnd w:id="4"/>
      <w:r>
        <w:rPr>
          <w:rFonts w:ascii="Times New Roman" w:hAnsi="Times New Roman"/>
          <w:sz w:val="24"/>
        </w:rPr>
        <w:br/>
        <w:t xml:space="preserve">2.3.Внедрить эффективные педагогические практики в процесс обучения. </w:t>
      </w:r>
      <w:bookmarkStart w:id="5" w:name="page54R_mcid11"/>
      <w:bookmarkEnd w:id="5"/>
      <w:r>
        <w:rPr>
          <w:rFonts w:ascii="Times New Roman" w:hAnsi="Times New Roman"/>
          <w:sz w:val="24"/>
        </w:rPr>
        <w:br/>
        <w:t xml:space="preserve">2.4.При подготовке обучающихся к написанию ВПР-2026 использовать пособия из </w:t>
      </w:r>
      <w:r>
        <w:rPr>
          <w:rFonts w:ascii="Times New Roman" w:hAnsi="Times New Roman"/>
          <w:sz w:val="24"/>
        </w:rPr>
        <w:br/>
        <w:t xml:space="preserve">федерального перечня, в том числе электронные образовательные ресурсы, </w:t>
      </w:r>
      <w:r>
        <w:rPr>
          <w:rFonts w:ascii="Times New Roman" w:hAnsi="Times New Roman"/>
          <w:sz w:val="24"/>
        </w:rPr>
        <w:br/>
        <w:t xml:space="preserve">позволяющие ребенку самостоятельно проверить правильность выполнения задания. </w:t>
      </w:r>
      <w:bookmarkStart w:id="6" w:name="page54R_mcid12"/>
      <w:bookmarkEnd w:id="6"/>
      <w:r>
        <w:rPr>
          <w:rFonts w:ascii="Times New Roman" w:hAnsi="Times New Roman"/>
          <w:sz w:val="24"/>
        </w:rPr>
        <w:br/>
        <w:t xml:space="preserve">2.5.Использовать на уроках задания, которые направлены на развитие вариативности </w:t>
      </w:r>
      <w:r>
        <w:rPr>
          <w:rFonts w:ascii="Times New Roman" w:hAnsi="Times New Roman"/>
          <w:sz w:val="24"/>
        </w:rPr>
        <w:br/>
        <w:t xml:space="preserve">мышления учащихся и способность применять знания в новой ситуации. </w:t>
      </w:r>
      <w:bookmarkStart w:id="7" w:name="page54R_mcid13"/>
      <w:bookmarkEnd w:id="7"/>
      <w:r>
        <w:rPr>
          <w:rFonts w:ascii="Times New Roman" w:hAnsi="Times New Roman"/>
          <w:sz w:val="24"/>
        </w:rPr>
        <w:br/>
        <w:t>4. Зам.директора по учебной части учесть результаты ВПР-2025 при планировании ВСОКО на 2025/2026 учебный год.</w:t>
      </w:r>
      <w:bookmarkStart w:id="8" w:name="page54R_mcid14"/>
      <w:bookmarkStart w:id="9" w:name="page54R_mcid15"/>
      <w:bookmarkStart w:id="10" w:name="page54R_mcid16"/>
      <w:bookmarkStart w:id="11" w:name="page54R_mcid17"/>
      <w:bookmarkEnd w:id="8"/>
      <w:bookmarkEnd w:id="9"/>
      <w:bookmarkEnd w:id="10"/>
      <w:bookmarkEnd w:id="11"/>
    </w:p>
    <w:p w:rsidR="002328FF" w:rsidRDefault="002328FF" w:rsidP="002328FF">
      <w:pPr>
        <w:rPr>
          <w:rFonts w:ascii="Times New Roman" w:hAnsi="Times New Roman" w:cs="Times New Roman"/>
          <w:sz w:val="24"/>
          <w:szCs w:val="24"/>
        </w:rPr>
      </w:pPr>
    </w:p>
    <w:p w:rsidR="002328FF" w:rsidRDefault="00C22892" w:rsidP="00C22892">
      <w:pPr>
        <w:pStyle w:val="1"/>
        <w:ind w:left="2319" w:right="313"/>
        <w:jc w:val="center"/>
        <w:rPr>
          <w:rFonts w:ascii="Times New Roman" w:hAnsi="Times New Roman" w:cs="Times New Roman"/>
          <w:b/>
          <w:color w:val="5B9BD5" w:themeColor="accent1"/>
          <w:sz w:val="24"/>
          <w:szCs w:val="24"/>
        </w:rPr>
      </w:pPr>
      <w:r w:rsidRPr="009641F5">
        <w:rPr>
          <w:rFonts w:ascii="Times New Roman" w:hAnsi="Times New Roman" w:cs="Times New Roman"/>
          <w:b/>
          <w:color w:val="5B9BD5" w:themeColor="accent1"/>
          <w:sz w:val="24"/>
          <w:szCs w:val="24"/>
        </w:rPr>
        <w:t>Достижения обучающихся в муниципальных, региональных конкурсах, соревнованиях</w:t>
      </w:r>
      <w:r w:rsidR="00541863" w:rsidRPr="009641F5">
        <w:rPr>
          <w:rFonts w:ascii="Times New Roman" w:hAnsi="Times New Roman" w:cs="Times New Roman"/>
          <w:b/>
          <w:color w:val="5B9BD5" w:themeColor="accent1"/>
          <w:sz w:val="24"/>
          <w:szCs w:val="24"/>
        </w:rPr>
        <w:t>.</w:t>
      </w:r>
    </w:p>
    <w:p w:rsidR="003E78B9" w:rsidRDefault="003E78B9" w:rsidP="003E78B9">
      <w:pPr>
        <w:jc w:val="center"/>
        <w:rPr>
          <w:rFonts w:ascii="Times New Roman" w:hAnsi="Times New Roman" w:cs="Times New Roman"/>
          <w:b/>
          <w:sz w:val="24"/>
          <w:szCs w:val="24"/>
          <w:u w:val="single"/>
        </w:rPr>
      </w:pPr>
      <w:r w:rsidRPr="00541863">
        <w:rPr>
          <w:rFonts w:ascii="Times New Roman" w:hAnsi="Times New Roman" w:cs="Times New Roman"/>
          <w:b/>
          <w:sz w:val="24"/>
          <w:szCs w:val="24"/>
          <w:u w:val="single"/>
        </w:rPr>
        <w:t>Достижения в муниципальных</w:t>
      </w:r>
      <w:r>
        <w:rPr>
          <w:rFonts w:ascii="Times New Roman" w:hAnsi="Times New Roman" w:cs="Times New Roman"/>
          <w:b/>
          <w:sz w:val="24"/>
          <w:szCs w:val="24"/>
          <w:u w:val="single"/>
        </w:rPr>
        <w:t xml:space="preserve"> и региональных</w:t>
      </w:r>
      <w:r w:rsidRPr="00541863">
        <w:rPr>
          <w:rFonts w:ascii="Times New Roman" w:hAnsi="Times New Roman" w:cs="Times New Roman"/>
          <w:b/>
          <w:sz w:val="24"/>
          <w:szCs w:val="24"/>
          <w:u w:val="single"/>
        </w:rPr>
        <w:t xml:space="preserve"> конкурсах.</w:t>
      </w:r>
    </w:p>
    <w:tbl>
      <w:tblPr>
        <w:tblStyle w:val="ad"/>
        <w:tblW w:w="0" w:type="auto"/>
        <w:tblLook w:val="04A0" w:firstRow="1" w:lastRow="0" w:firstColumn="1" w:lastColumn="0" w:noHBand="0" w:noVBand="1"/>
      </w:tblPr>
      <w:tblGrid>
        <w:gridCol w:w="1396"/>
        <w:gridCol w:w="2100"/>
        <w:gridCol w:w="1548"/>
        <w:gridCol w:w="1548"/>
        <w:gridCol w:w="1565"/>
      </w:tblGrid>
      <w:tr w:rsidR="003E78B9" w:rsidTr="003E78B9">
        <w:tc>
          <w:tcPr>
            <w:tcW w:w="1396" w:type="dxa"/>
          </w:tcPr>
          <w:p w:rsidR="003E78B9" w:rsidRPr="00C708D4" w:rsidRDefault="003E78B9" w:rsidP="003E78B9">
            <w:pPr>
              <w:jc w:val="center"/>
              <w:rPr>
                <w:b/>
                <w:sz w:val="24"/>
                <w:szCs w:val="24"/>
              </w:rPr>
            </w:pPr>
            <w:r w:rsidRPr="00C708D4">
              <w:rPr>
                <w:b/>
                <w:sz w:val="24"/>
                <w:szCs w:val="24"/>
              </w:rPr>
              <w:t>№ п/п</w:t>
            </w:r>
          </w:p>
        </w:tc>
        <w:tc>
          <w:tcPr>
            <w:tcW w:w="1946" w:type="dxa"/>
          </w:tcPr>
          <w:p w:rsidR="003E78B9" w:rsidRPr="00C708D4" w:rsidRDefault="003E78B9" w:rsidP="003E78B9">
            <w:pPr>
              <w:jc w:val="center"/>
              <w:rPr>
                <w:b/>
                <w:sz w:val="24"/>
                <w:szCs w:val="24"/>
              </w:rPr>
            </w:pPr>
            <w:r w:rsidRPr="00C708D4">
              <w:rPr>
                <w:b/>
                <w:sz w:val="24"/>
                <w:szCs w:val="24"/>
              </w:rPr>
              <w:t>Название конкурса</w:t>
            </w:r>
          </w:p>
        </w:tc>
        <w:tc>
          <w:tcPr>
            <w:tcW w:w="1548" w:type="dxa"/>
          </w:tcPr>
          <w:p w:rsidR="003E78B9" w:rsidRPr="00C708D4" w:rsidRDefault="003E78B9" w:rsidP="003E78B9">
            <w:pPr>
              <w:jc w:val="center"/>
              <w:rPr>
                <w:b/>
                <w:sz w:val="24"/>
                <w:szCs w:val="24"/>
              </w:rPr>
            </w:pPr>
            <w:r w:rsidRPr="00C708D4">
              <w:rPr>
                <w:b/>
                <w:sz w:val="24"/>
                <w:szCs w:val="24"/>
              </w:rPr>
              <w:t>Количество участников</w:t>
            </w:r>
          </w:p>
        </w:tc>
        <w:tc>
          <w:tcPr>
            <w:tcW w:w="1548" w:type="dxa"/>
          </w:tcPr>
          <w:p w:rsidR="003E78B9" w:rsidRPr="00C708D4" w:rsidRDefault="003E78B9" w:rsidP="003E78B9">
            <w:pPr>
              <w:jc w:val="center"/>
              <w:rPr>
                <w:b/>
                <w:sz w:val="24"/>
                <w:szCs w:val="24"/>
              </w:rPr>
            </w:pPr>
            <w:r w:rsidRPr="00C708D4">
              <w:rPr>
                <w:b/>
                <w:sz w:val="24"/>
                <w:szCs w:val="24"/>
              </w:rPr>
              <w:t>Количество</w:t>
            </w:r>
          </w:p>
          <w:p w:rsidR="003E78B9" w:rsidRPr="00C708D4" w:rsidRDefault="003E78B9" w:rsidP="003E78B9">
            <w:pPr>
              <w:jc w:val="center"/>
              <w:rPr>
                <w:b/>
                <w:sz w:val="24"/>
                <w:szCs w:val="24"/>
              </w:rPr>
            </w:pPr>
            <w:r w:rsidRPr="00C708D4">
              <w:rPr>
                <w:b/>
                <w:sz w:val="24"/>
                <w:szCs w:val="24"/>
              </w:rPr>
              <w:t>призеров</w:t>
            </w:r>
          </w:p>
        </w:tc>
        <w:tc>
          <w:tcPr>
            <w:tcW w:w="1565" w:type="dxa"/>
          </w:tcPr>
          <w:p w:rsidR="003E78B9" w:rsidRPr="00C708D4" w:rsidRDefault="003E78B9" w:rsidP="003E78B9">
            <w:pPr>
              <w:jc w:val="center"/>
              <w:rPr>
                <w:b/>
                <w:sz w:val="24"/>
                <w:szCs w:val="24"/>
              </w:rPr>
            </w:pPr>
            <w:r w:rsidRPr="00C708D4">
              <w:rPr>
                <w:b/>
                <w:sz w:val="24"/>
                <w:szCs w:val="24"/>
              </w:rPr>
              <w:t>Количество победителей</w:t>
            </w:r>
          </w:p>
        </w:tc>
      </w:tr>
      <w:tr w:rsidR="003E78B9" w:rsidTr="003E78B9">
        <w:tc>
          <w:tcPr>
            <w:tcW w:w="1396" w:type="dxa"/>
          </w:tcPr>
          <w:p w:rsidR="003E78B9" w:rsidRPr="00D70625" w:rsidRDefault="003E78B9" w:rsidP="003E78B9">
            <w:pPr>
              <w:jc w:val="center"/>
              <w:rPr>
                <w:b/>
                <w:sz w:val="24"/>
                <w:szCs w:val="24"/>
              </w:rPr>
            </w:pPr>
            <w:r w:rsidRPr="00D70625">
              <w:rPr>
                <w:b/>
                <w:sz w:val="24"/>
                <w:szCs w:val="24"/>
              </w:rPr>
              <w:t>1.</w:t>
            </w:r>
          </w:p>
        </w:tc>
        <w:tc>
          <w:tcPr>
            <w:tcW w:w="1946" w:type="dxa"/>
          </w:tcPr>
          <w:p w:rsidR="003E78B9" w:rsidRPr="00D70625" w:rsidRDefault="003E78B9" w:rsidP="003E78B9">
            <w:pPr>
              <w:jc w:val="center"/>
              <w:rPr>
                <w:b/>
                <w:sz w:val="24"/>
                <w:szCs w:val="24"/>
              </w:rPr>
            </w:pPr>
            <w:r w:rsidRPr="00D70625">
              <w:rPr>
                <w:b/>
                <w:sz w:val="24"/>
                <w:szCs w:val="24"/>
              </w:rPr>
              <w:t>«Краски России» (дошкольная группа)</w:t>
            </w:r>
          </w:p>
        </w:tc>
        <w:tc>
          <w:tcPr>
            <w:tcW w:w="1548" w:type="dxa"/>
          </w:tcPr>
          <w:p w:rsidR="003E78B9" w:rsidRPr="00D70625" w:rsidRDefault="003E78B9" w:rsidP="003E78B9">
            <w:pPr>
              <w:jc w:val="center"/>
              <w:rPr>
                <w:b/>
                <w:sz w:val="24"/>
                <w:szCs w:val="24"/>
              </w:rPr>
            </w:pPr>
            <w:r w:rsidRPr="00D70625">
              <w:rPr>
                <w:b/>
                <w:sz w:val="24"/>
                <w:szCs w:val="24"/>
              </w:rPr>
              <w:t>2</w:t>
            </w:r>
          </w:p>
        </w:tc>
        <w:tc>
          <w:tcPr>
            <w:tcW w:w="1548" w:type="dxa"/>
          </w:tcPr>
          <w:p w:rsidR="003E78B9" w:rsidRPr="00D70625" w:rsidRDefault="003E78B9" w:rsidP="003E78B9">
            <w:pPr>
              <w:jc w:val="center"/>
              <w:rPr>
                <w:b/>
                <w:sz w:val="24"/>
                <w:szCs w:val="24"/>
              </w:rPr>
            </w:pPr>
            <w:r w:rsidRPr="00D70625">
              <w:rPr>
                <w:b/>
                <w:sz w:val="24"/>
                <w:szCs w:val="24"/>
              </w:rPr>
              <w:t>0</w:t>
            </w:r>
          </w:p>
        </w:tc>
        <w:tc>
          <w:tcPr>
            <w:tcW w:w="1565" w:type="dxa"/>
          </w:tcPr>
          <w:p w:rsidR="003E78B9" w:rsidRPr="00D70625" w:rsidRDefault="003E78B9" w:rsidP="003E78B9">
            <w:pPr>
              <w:jc w:val="center"/>
              <w:rPr>
                <w:b/>
                <w:sz w:val="24"/>
                <w:szCs w:val="24"/>
              </w:rPr>
            </w:pPr>
            <w:r w:rsidRPr="00D70625">
              <w:rPr>
                <w:b/>
                <w:sz w:val="24"/>
                <w:szCs w:val="24"/>
              </w:rPr>
              <w:t>1</w:t>
            </w:r>
          </w:p>
        </w:tc>
      </w:tr>
      <w:tr w:rsidR="003E78B9" w:rsidTr="003E78B9">
        <w:tc>
          <w:tcPr>
            <w:tcW w:w="1396" w:type="dxa"/>
          </w:tcPr>
          <w:p w:rsidR="003E78B9" w:rsidRPr="00D70625" w:rsidRDefault="003E78B9" w:rsidP="003E78B9">
            <w:pPr>
              <w:jc w:val="center"/>
              <w:rPr>
                <w:b/>
                <w:sz w:val="24"/>
                <w:szCs w:val="24"/>
              </w:rPr>
            </w:pPr>
            <w:r w:rsidRPr="00D70625">
              <w:rPr>
                <w:b/>
                <w:sz w:val="24"/>
                <w:szCs w:val="24"/>
              </w:rPr>
              <w:t>2.</w:t>
            </w:r>
          </w:p>
        </w:tc>
        <w:tc>
          <w:tcPr>
            <w:tcW w:w="1946" w:type="dxa"/>
          </w:tcPr>
          <w:p w:rsidR="003E78B9" w:rsidRPr="00D70625" w:rsidRDefault="003E78B9" w:rsidP="003E78B9">
            <w:pPr>
              <w:jc w:val="center"/>
              <w:rPr>
                <w:b/>
                <w:sz w:val="24"/>
                <w:szCs w:val="24"/>
              </w:rPr>
            </w:pPr>
            <w:r w:rsidRPr="00D70625">
              <w:rPr>
                <w:b/>
                <w:sz w:val="24"/>
                <w:szCs w:val="24"/>
              </w:rPr>
              <w:t>«Мой любимый советский мультфильм»</w:t>
            </w:r>
          </w:p>
          <w:p w:rsidR="003E78B9" w:rsidRPr="00D70625" w:rsidRDefault="003E78B9" w:rsidP="003E78B9">
            <w:pPr>
              <w:jc w:val="center"/>
              <w:rPr>
                <w:b/>
                <w:sz w:val="24"/>
                <w:szCs w:val="24"/>
              </w:rPr>
            </w:pPr>
            <w:r w:rsidRPr="00D70625">
              <w:rPr>
                <w:b/>
                <w:sz w:val="24"/>
                <w:szCs w:val="24"/>
              </w:rPr>
              <w:t>(дошкольная группа)</w:t>
            </w:r>
          </w:p>
        </w:tc>
        <w:tc>
          <w:tcPr>
            <w:tcW w:w="1548" w:type="dxa"/>
          </w:tcPr>
          <w:p w:rsidR="003E78B9" w:rsidRPr="00D70625" w:rsidRDefault="003E78B9" w:rsidP="003E78B9">
            <w:pPr>
              <w:jc w:val="center"/>
              <w:rPr>
                <w:b/>
                <w:sz w:val="24"/>
                <w:szCs w:val="24"/>
              </w:rPr>
            </w:pPr>
            <w:r w:rsidRPr="00D70625">
              <w:rPr>
                <w:b/>
                <w:sz w:val="24"/>
                <w:szCs w:val="24"/>
              </w:rPr>
              <w:t>3</w:t>
            </w:r>
          </w:p>
        </w:tc>
        <w:tc>
          <w:tcPr>
            <w:tcW w:w="1548" w:type="dxa"/>
          </w:tcPr>
          <w:p w:rsidR="003E78B9" w:rsidRPr="00D70625" w:rsidRDefault="003E78B9" w:rsidP="003E78B9">
            <w:pPr>
              <w:jc w:val="center"/>
              <w:rPr>
                <w:b/>
                <w:sz w:val="24"/>
                <w:szCs w:val="24"/>
              </w:rPr>
            </w:pPr>
            <w:r w:rsidRPr="00D70625">
              <w:rPr>
                <w:b/>
                <w:sz w:val="24"/>
                <w:szCs w:val="24"/>
              </w:rPr>
              <w:t>0</w:t>
            </w:r>
          </w:p>
        </w:tc>
        <w:tc>
          <w:tcPr>
            <w:tcW w:w="1565" w:type="dxa"/>
          </w:tcPr>
          <w:p w:rsidR="003E78B9" w:rsidRPr="00D70625" w:rsidRDefault="003E78B9" w:rsidP="003E78B9">
            <w:pPr>
              <w:jc w:val="center"/>
              <w:rPr>
                <w:b/>
                <w:sz w:val="24"/>
                <w:szCs w:val="24"/>
              </w:rPr>
            </w:pPr>
            <w:r w:rsidRPr="00D70625">
              <w:rPr>
                <w:b/>
                <w:sz w:val="24"/>
                <w:szCs w:val="24"/>
              </w:rPr>
              <w:t>0</w:t>
            </w:r>
          </w:p>
        </w:tc>
      </w:tr>
      <w:tr w:rsidR="003E78B9" w:rsidTr="003E78B9">
        <w:tc>
          <w:tcPr>
            <w:tcW w:w="1396" w:type="dxa"/>
          </w:tcPr>
          <w:p w:rsidR="003E78B9" w:rsidRPr="00D70625" w:rsidRDefault="003E78B9" w:rsidP="003E78B9">
            <w:pPr>
              <w:jc w:val="center"/>
              <w:rPr>
                <w:b/>
                <w:sz w:val="24"/>
                <w:szCs w:val="24"/>
              </w:rPr>
            </w:pPr>
            <w:r w:rsidRPr="00D70625">
              <w:rPr>
                <w:b/>
                <w:sz w:val="24"/>
                <w:szCs w:val="24"/>
              </w:rPr>
              <w:t>3.</w:t>
            </w:r>
          </w:p>
        </w:tc>
        <w:tc>
          <w:tcPr>
            <w:tcW w:w="1946" w:type="dxa"/>
          </w:tcPr>
          <w:p w:rsidR="003E78B9" w:rsidRPr="00D70625" w:rsidRDefault="003E78B9" w:rsidP="003E78B9">
            <w:pPr>
              <w:jc w:val="center"/>
              <w:rPr>
                <w:b/>
                <w:sz w:val="24"/>
                <w:szCs w:val="24"/>
              </w:rPr>
            </w:pPr>
            <w:r w:rsidRPr="00D70625">
              <w:rPr>
                <w:b/>
                <w:sz w:val="24"/>
                <w:szCs w:val="24"/>
              </w:rPr>
              <w:t>«Я подарю тебе…»</w:t>
            </w:r>
          </w:p>
        </w:tc>
        <w:tc>
          <w:tcPr>
            <w:tcW w:w="1548" w:type="dxa"/>
          </w:tcPr>
          <w:p w:rsidR="003E78B9" w:rsidRPr="00D70625" w:rsidRDefault="003E78B9" w:rsidP="003E78B9">
            <w:pPr>
              <w:jc w:val="center"/>
              <w:rPr>
                <w:b/>
                <w:sz w:val="24"/>
                <w:szCs w:val="24"/>
              </w:rPr>
            </w:pPr>
            <w:r w:rsidRPr="00D70625">
              <w:rPr>
                <w:b/>
                <w:sz w:val="24"/>
                <w:szCs w:val="24"/>
              </w:rPr>
              <w:t>5</w:t>
            </w:r>
          </w:p>
        </w:tc>
        <w:tc>
          <w:tcPr>
            <w:tcW w:w="1548" w:type="dxa"/>
          </w:tcPr>
          <w:p w:rsidR="003E78B9" w:rsidRPr="00D70625" w:rsidRDefault="003E78B9" w:rsidP="003E78B9">
            <w:pPr>
              <w:jc w:val="center"/>
              <w:rPr>
                <w:b/>
                <w:sz w:val="24"/>
                <w:szCs w:val="24"/>
              </w:rPr>
            </w:pPr>
            <w:r w:rsidRPr="00D70625">
              <w:rPr>
                <w:b/>
                <w:sz w:val="24"/>
                <w:szCs w:val="24"/>
              </w:rPr>
              <w:t>1</w:t>
            </w:r>
          </w:p>
        </w:tc>
        <w:tc>
          <w:tcPr>
            <w:tcW w:w="1565" w:type="dxa"/>
          </w:tcPr>
          <w:p w:rsidR="003E78B9" w:rsidRPr="00D70625" w:rsidRDefault="003E78B9" w:rsidP="003E78B9">
            <w:pPr>
              <w:jc w:val="center"/>
              <w:rPr>
                <w:b/>
                <w:sz w:val="24"/>
                <w:szCs w:val="24"/>
              </w:rPr>
            </w:pPr>
            <w:r w:rsidRPr="00D70625">
              <w:rPr>
                <w:b/>
                <w:sz w:val="24"/>
                <w:szCs w:val="24"/>
              </w:rPr>
              <w:t>0</w:t>
            </w:r>
          </w:p>
        </w:tc>
      </w:tr>
      <w:tr w:rsidR="003E78B9" w:rsidTr="003E78B9">
        <w:tc>
          <w:tcPr>
            <w:tcW w:w="1396" w:type="dxa"/>
          </w:tcPr>
          <w:p w:rsidR="003E78B9" w:rsidRPr="00D70625" w:rsidRDefault="003E78B9" w:rsidP="003E78B9">
            <w:pPr>
              <w:jc w:val="center"/>
              <w:rPr>
                <w:b/>
                <w:sz w:val="24"/>
                <w:szCs w:val="24"/>
              </w:rPr>
            </w:pPr>
            <w:r w:rsidRPr="00D70625">
              <w:rPr>
                <w:b/>
                <w:sz w:val="24"/>
                <w:szCs w:val="24"/>
              </w:rPr>
              <w:t>4.</w:t>
            </w:r>
          </w:p>
        </w:tc>
        <w:tc>
          <w:tcPr>
            <w:tcW w:w="1946" w:type="dxa"/>
          </w:tcPr>
          <w:p w:rsidR="003E78B9" w:rsidRPr="00D70625" w:rsidRDefault="003E78B9" w:rsidP="003E78B9">
            <w:pPr>
              <w:jc w:val="center"/>
              <w:rPr>
                <w:b/>
                <w:sz w:val="24"/>
                <w:szCs w:val="24"/>
              </w:rPr>
            </w:pPr>
            <w:r w:rsidRPr="00D70625">
              <w:rPr>
                <w:b/>
                <w:sz w:val="24"/>
                <w:szCs w:val="24"/>
              </w:rPr>
              <w:t>«Новогоднее волшебство»</w:t>
            </w:r>
          </w:p>
        </w:tc>
        <w:tc>
          <w:tcPr>
            <w:tcW w:w="1548" w:type="dxa"/>
          </w:tcPr>
          <w:p w:rsidR="003E78B9" w:rsidRPr="00D70625" w:rsidRDefault="003E78B9" w:rsidP="003E78B9">
            <w:pPr>
              <w:jc w:val="center"/>
              <w:rPr>
                <w:b/>
                <w:sz w:val="24"/>
                <w:szCs w:val="24"/>
              </w:rPr>
            </w:pPr>
            <w:r w:rsidRPr="00D70625">
              <w:rPr>
                <w:b/>
                <w:sz w:val="24"/>
                <w:szCs w:val="24"/>
              </w:rPr>
              <w:t>5</w:t>
            </w:r>
          </w:p>
        </w:tc>
        <w:tc>
          <w:tcPr>
            <w:tcW w:w="1548" w:type="dxa"/>
          </w:tcPr>
          <w:p w:rsidR="003E78B9" w:rsidRPr="00D70625" w:rsidRDefault="003E78B9" w:rsidP="003E78B9">
            <w:pPr>
              <w:jc w:val="center"/>
              <w:rPr>
                <w:b/>
                <w:sz w:val="24"/>
                <w:szCs w:val="24"/>
              </w:rPr>
            </w:pPr>
            <w:r w:rsidRPr="00D70625">
              <w:rPr>
                <w:b/>
                <w:sz w:val="24"/>
                <w:szCs w:val="24"/>
              </w:rPr>
              <w:t>1</w:t>
            </w:r>
          </w:p>
        </w:tc>
        <w:tc>
          <w:tcPr>
            <w:tcW w:w="1565" w:type="dxa"/>
          </w:tcPr>
          <w:p w:rsidR="003E78B9" w:rsidRPr="00D70625" w:rsidRDefault="003E78B9" w:rsidP="003E78B9">
            <w:pPr>
              <w:jc w:val="center"/>
              <w:rPr>
                <w:b/>
                <w:sz w:val="24"/>
                <w:szCs w:val="24"/>
              </w:rPr>
            </w:pPr>
            <w:r w:rsidRPr="00D70625">
              <w:rPr>
                <w:b/>
                <w:sz w:val="24"/>
                <w:szCs w:val="24"/>
              </w:rPr>
              <w:t>0</w:t>
            </w:r>
          </w:p>
        </w:tc>
      </w:tr>
      <w:tr w:rsidR="003E78B9" w:rsidTr="003E78B9">
        <w:tc>
          <w:tcPr>
            <w:tcW w:w="1396" w:type="dxa"/>
          </w:tcPr>
          <w:p w:rsidR="003E78B9" w:rsidRPr="00D70625" w:rsidRDefault="003E78B9" w:rsidP="003E78B9">
            <w:pPr>
              <w:jc w:val="center"/>
              <w:rPr>
                <w:b/>
                <w:sz w:val="24"/>
                <w:szCs w:val="24"/>
              </w:rPr>
            </w:pPr>
            <w:r w:rsidRPr="00D70625">
              <w:rPr>
                <w:b/>
                <w:sz w:val="24"/>
                <w:szCs w:val="24"/>
              </w:rPr>
              <w:t>5.</w:t>
            </w:r>
          </w:p>
        </w:tc>
        <w:tc>
          <w:tcPr>
            <w:tcW w:w="1946" w:type="dxa"/>
          </w:tcPr>
          <w:p w:rsidR="003E78B9" w:rsidRPr="00D70625" w:rsidRDefault="003E78B9" w:rsidP="003E78B9">
            <w:pPr>
              <w:jc w:val="center"/>
              <w:rPr>
                <w:b/>
                <w:sz w:val="24"/>
                <w:szCs w:val="24"/>
              </w:rPr>
            </w:pPr>
            <w:r w:rsidRPr="00D70625">
              <w:rPr>
                <w:b/>
                <w:sz w:val="24"/>
                <w:szCs w:val="24"/>
              </w:rPr>
              <w:t>«Новогодняя сказка»</w:t>
            </w:r>
          </w:p>
        </w:tc>
        <w:tc>
          <w:tcPr>
            <w:tcW w:w="1548" w:type="dxa"/>
          </w:tcPr>
          <w:p w:rsidR="003E78B9" w:rsidRPr="00D70625" w:rsidRDefault="003E78B9" w:rsidP="003E78B9">
            <w:pPr>
              <w:jc w:val="center"/>
              <w:rPr>
                <w:b/>
                <w:sz w:val="24"/>
                <w:szCs w:val="24"/>
              </w:rPr>
            </w:pPr>
            <w:r w:rsidRPr="00D70625">
              <w:rPr>
                <w:b/>
                <w:sz w:val="24"/>
                <w:szCs w:val="24"/>
              </w:rPr>
              <w:t>2</w:t>
            </w:r>
          </w:p>
        </w:tc>
        <w:tc>
          <w:tcPr>
            <w:tcW w:w="1548" w:type="dxa"/>
          </w:tcPr>
          <w:p w:rsidR="003E78B9" w:rsidRPr="00D70625" w:rsidRDefault="003E78B9" w:rsidP="003E78B9">
            <w:pPr>
              <w:jc w:val="center"/>
              <w:rPr>
                <w:b/>
                <w:sz w:val="24"/>
                <w:szCs w:val="24"/>
              </w:rPr>
            </w:pPr>
            <w:r w:rsidRPr="00D70625">
              <w:rPr>
                <w:b/>
                <w:sz w:val="24"/>
                <w:szCs w:val="24"/>
              </w:rPr>
              <w:t>0</w:t>
            </w:r>
          </w:p>
        </w:tc>
        <w:tc>
          <w:tcPr>
            <w:tcW w:w="1565" w:type="dxa"/>
          </w:tcPr>
          <w:p w:rsidR="003E78B9" w:rsidRPr="00D70625" w:rsidRDefault="003E78B9" w:rsidP="003E78B9">
            <w:pPr>
              <w:jc w:val="center"/>
              <w:rPr>
                <w:b/>
                <w:sz w:val="24"/>
                <w:szCs w:val="24"/>
              </w:rPr>
            </w:pPr>
            <w:r w:rsidRPr="00D70625">
              <w:rPr>
                <w:b/>
                <w:sz w:val="24"/>
                <w:szCs w:val="24"/>
              </w:rPr>
              <w:t>0</w:t>
            </w:r>
          </w:p>
        </w:tc>
      </w:tr>
      <w:tr w:rsidR="003E78B9" w:rsidTr="003E78B9">
        <w:tc>
          <w:tcPr>
            <w:tcW w:w="1396" w:type="dxa"/>
          </w:tcPr>
          <w:p w:rsidR="003E78B9" w:rsidRPr="00D70625" w:rsidRDefault="003E78B9" w:rsidP="003E78B9">
            <w:pPr>
              <w:jc w:val="center"/>
              <w:rPr>
                <w:b/>
                <w:sz w:val="24"/>
                <w:szCs w:val="24"/>
              </w:rPr>
            </w:pPr>
            <w:r w:rsidRPr="00D70625">
              <w:rPr>
                <w:b/>
                <w:sz w:val="24"/>
                <w:szCs w:val="24"/>
              </w:rPr>
              <w:t>6.</w:t>
            </w:r>
          </w:p>
        </w:tc>
        <w:tc>
          <w:tcPr>
            <w:tcW w:w="1946" w:type="dxa"/>
          </w:tcPr>
          <w:p w:rsidR="003E78B9" w:rsidRPr="00D70625" w:rsidRDefault="003E78B9" w:rsidP="003E78B9">
            <w:pPr>
              <w:jc w:val="center"/>
              <w:rPr>
                <w:b/>
                <w:sz w:val="24"/>
                <w:szCs w:val="24"/>
              </w:rPr>
            </w:pPr>
            <w:r w:rsidRPr="00D70625">
              <w:rPr>
                <w:b/>
                <w:sz w:val="24"/>
                <w:szCs w:val="24"/>
              </w:rPr>
              <w:t>Межшкольный турнир по шашкам.</w:t>
            </w:r>
          </w:p>
        </w:tc>
        <w:tc>
          <w:tcPr>
            <w:tcW w:w="1548" w:type="dxa"/>
          </w:tcPr>
          <w:p w:rsidR="003E78B9" w:rsidRPr="00D70625" w:rsidRDefault="003E78B9" w:rsidP="003E78B9">
            <w:pPr>
              <w:jc w:val="center"/>
              <w:rPr>
                <w:b/>
                <w:sz w:val="24"/>
                <w:szCs w:val="24"/>
              </w:rPr>
            </w:pPr>
            <w:r w:rsidRPr="00D70625">
              <w:rPr>
                <w:b/>
                <w:sz w:val="24"/>
                <w:szCs w:val="24"/>
              </w:rPr>
              <w:t>2</w:t>
            </w:r>
          </w:p>
        </w:tc>
        <w:tc>
          <w:tcPr>
            <w:tcW w:w="1548" w:type="dxa"/>
          </w:tcPr>
          <w:p w:rsidR="003E78B9" w:rsidRPr="00D70625" w:rsidRDefault="003E78B9" w:rsidP="003E78B9">
            <w:pPr>
              <w:jc w:val="center"/>
              <w:rPr>
                <w:b/>
                <w:sz w:val="24"/>
                <w:szCs w:val="24"/>
              </w:rPr>
            </w:pPr>
            <w:r w:rsidRPr="00D70625">
              <w:rPr>
                <w:b/>
                <w:sz w:val="24"/>
                <w:szCs w:val="24"/>
              </w:rPr>
              <w:t>0</w:t>
            </w:r>
          </w:p>
        </w:tc>
        <w:tc>
          <w:tcPr>
            <w:tcW w:w="1565" w:type="dxa"/>
          </w:tcPr>
          <w:p w:rsidR="003E78B9" w:rsidRPr="00D70625" w:rsidRDefault="003E78B9" w:rsidP="003E78B9">
            <w:pPr>
              <w:jc w:val="center"/>
              <w:rPr>
                <w:b/>
                <w:sz w:val="24"/>
                <w:szCs w:val="24"/>
              </w:rPr>
            </w:pPr>
            <w:r w:rsidRPr="00D70625">
              <w:rPr>
                <w:b/>
                <w:sz w:val="24"/>
                <w:szCs w:val="24"/>
              </w:rPr>
              <w:t>2</w:t>
            </w:r>
          </w:p>
        </w:tc>
      </w:tr>
      <w:tr w:rsidR="003E78B9" w:rsidTr="003E78B9">
        <w:tc>
          <w:tcPr>
            <w:tcW w:w="1396" w:type="dxa"/>
          </w:tcPr>
          <w:p w:rsidR="003E78B9" w:rsidRPr="00422193" w:rsidRDefault="003E78B9" w:rsidP="003E78B9">
            <w:pPr>
              <w:jc w:val="center"/>
              <w:rPr>
                <w:b/>
                <w:sz w:val="24"/>
                <w:szCs w:val="24"/>
              </w:rPr>
            </w:pPr>
            <w:r w:rsidRPr="00422193">
              <w:rPr>
                <w:b/>
                <w:sz w:val="24"/>
                <w:szCs w:val="24"/>
              </w:rPr>
              <w:t>7.</w:t>
            </w:r>
          </w:p>
        </w:tc>
        <w:tc>
          <w:tcPr>
            <w:tcW w:w="1946" w:type="dxa"/>
          </w:tcPr>
          <w:p w:rsidR="003E78B9" w:rsidRPr="00422193" w:rsidRDefault="003E78B9" w:rsidP="003E78B9">
            <w:pPr>
              <w:jc w:val="center"/>
              <w:rPr>
                <w:b/>
                <w:sz w:val="24"/>
                <w:szCs w:val="24"/>
              </w:rPr>
            </w:pPr>
            <w:r w:rsidRPr="00422193">
              <w:rPr>
                <w:b/>
                <w:sz w:val="24"/>
                <w:szCs w:val="24"/>
              </w:rPr>
              <w:t>«Финэрудит»</w:t>
            </w:r>
          </w:p>
        </w:tc>
        <w:tc>
          <w:tcPr>
            <w:tcW w:w="1548" w:type="dxa"/>
          </w:tcPr>
          <w:p w:rsidR="003E78B9" w:rsidRPr="00422193" w:rsidRDefault="003E78B9" w:rsidP="003E78B9">
            <w:pPr>
              <w:rPr>
                <w:b/>
                <w:sz w:val="24"/>
                <w:szCs w:val="24"/>
              </w:rPr>
            </w:pPr>
            <w:r w:rsidRPr="00422193">
              <w:rPr>
                <w:b/>
                <w:sz w:val="24"/>
                <w:szCs w:val="24"/>
              </w:rPr>
              <w:t>1</w:t>
            </w:r>
          </w:p>
        </w:tc>
        <w:tc>
          <w:tcPr>
            <w:tcW w:w="1548" w:type="dxa"/>
          </w:tcPr>
          <w:p w:rsidR="003E78B9" w:rsidRPr="00422193" w:rsidRDefault="003E78B9" w:rsidP="003E78B9">
            <w:pPr>
              <w:jc w:val="center"/>
              <w:rPr>
                <w:b/>
                <w:sz w:val="24"/>
                <w:szCs w:val="24"/>
              </w:rPr>
            </w:pPr>
            <w:r w:rsidRPr="00422193">
              <w:rPr>
                <w:b/>
                <w:sz w:val="24"/>
                <w:szCs w:val="24"/>
              </w:rPr>
              <w:t>0</w:t>
            </w:r>
          </w:p>
        </w:tc>
        <w:tc>
          <w:tcPr>
            <w:tcW w:w="1565" w:type="dxa"/>
          </w:tcPr>
          <w:p w:rsidR="003E78B9" w:rsidRPr="00422193" w:rsidRDefault="003E78B9" w:rsidP="003E78B9">
            <w:pPr>
              <w:jc w:val="center"/>
              <w:rPr>
                <w:b/>
                <w:sz w:val="24"/>
                <w:szCs w:val="24"/>
              </w:rPr>
            </w:pPr>
            <w:r w:rsidRPr="00422193">
              <w:rPr>
                <w:b/>
                <w:sz w:val="24"/>
                <w:szCs w:val="24"/>
              </w:rPr>
              <w:t>1</w:t>
            </w:r>
          </w:p>
        </w:tc>
      </w:tr>
      <w:tr w:rsidR="003E78B9" w:rsidTr="003E78B9">
        <w:tc>
          <w:tcPr>
            <w:tcW w:w="1396" w:type="dxa"/>
          </w:tcPr>
          <w:p w:rsidR="003E78B9" w:rsidRPr="00422193" w:rsidRDefault="003E78B9" w:rsidP="003E78B9">
            <w:pPr>
              <w:jc w:val="center"/>
              <w:rPr>
                <w:b/>
                <w:sz w:val="24"/>
                <w:szCs w:val="24"/>
              </w:rPr>
            </w:pPr>
            <w:r>
              <w:rPr>
                <w:b/>
                <w:sz w:val="24"/>
                <w:szCs w:val="24"/>
              </w:rPr>
              <w:t>8.</w:t>
            </w:r>
          </w:p>
        </w:tc>
        <w:tc>
          <w:tcPr>
            <w:tcW w:w="1946" w:type="dxa"/>
          </w:tcPr>
          <w:p w:rsidR="003E78B9" w:rsidRPr="00422193" w:rsidRDefault="003E78B9" w:rsidP="003E78B9">
            <w:pPr>
              <w:jc w:val="center"/>
              <w:rPr>
                <w:b/>
                <w:sz w:val="24"/>
                <w:szCs w:val="24"/>
              </w:rPr>
            </w:pPr>
            <w:r>
              <w:rPr>
                <w:b/>
                <w:sz w:val="24"/>
                <w:szCs w:val="24"/>
              </w:rPr>
              <w:t>Открытка Защитнику Отечества»</w:t>
            </w:r>
          </w:p>
        </w:tc>
        <w:tc>
          <w:tcPr>
            <w:tcW w:w="1548" w:type="dxa"/>
          </w:tcPr>
          <w:p w:rsidR="003E78B9" w:rsidRPr="00422193" w:rsidRDefault="003E78B9" w:rsidP="003E78B9">
            <w:pPr>
              <w:rPr>
                <w:b/>
                <w:sz w:val="24"/>
                <w:szCs w:val="24"/>
              </w:rPr>
            </w:pPr>
            <w:r>
              <w:rPr>
                <w:b/>
                <w:sz w:val="24"/>
                <w:szCs w:val="24"/>
              </w:rPr>
              <w:t>3</w:t>
            </w:r>
          </w:p>
        </w:tc>
        <w:tc>
          <w:tcPr>
            <w:tcW w:w="1548" w:type="dxa"/>
          </w:tcPr>
          <w:p w:rsidR="003E78B9" w:rsidRPr="00422193" w:rsidRDefault="003E78B9" w:rsidP="003E78B9">
            <w:pPr>
              <w:jc w:val="center"/>
              <w:rPr>
                <w:b/>
                <w:sz w:val="24"/>
                <w:szCs w:val="24"/>
              </w:rPr>
            </w:pPr>
            <w:r>
              <w:rPr>
                <w:b/>
                <w:sz w:val="24"/>
                <w:szCs w:val="24"/>
              </w:rPr>
              <w:t>0</w:t>
            </w:r>
          </w:p>
        </w:tc>
        <w:tc>
          <w:tcPr>
            <w:tcW w:w="1565" w:type="dxa"/>
          </w:tcPr>
          <w:p w:rsidR="003E78B9" w:rsidRPr="00422193" w:rsidRDefault="003E78B9" w:rsidP="003E78B9">
            <w:pPr>
              <w:jc w:val="center"/>
              <w:rPr>
                <w:b/>
                <w:sz w:val="24"/>
                <w:szCs w:val="24"/>
              </w:rPr>
            </w:pPr>
            <w:r>
              <w:rPr>
                <w:b/>
                <w:sz w:val="24"/>
                <w:szCs w:val="24"/>
              </w:rPr>
              <w:t>0</w:t>
            </w:r>
          </w:p>
        </w:tc>
      </w:tr>
      <w:tr w:rsidR="003E78B9" w:rsidTr="003E78B9">
        <w:tc>
          <w:tcPr>
            <w:tcW w:w="1396" w:type="dxa"/>
          </w:tcPr>
          <w:p w:rsidR="003E78B9" w:rsidRDefault="003E78B9" w:rsidP="003E78B9">
            <w:pPr>
              <w:jc w:val="center"/>
              <w:rPr>
                <w:b/>
                <w:sz w:val="24"/>
                <w:szCs w:val="24"/>
              </w:rPr>
            </w:pPr>
            <w:r>
              <w:rPr>
                <w:b/>
                <w:sz w:val="24"/>
                <w:szCs w:val="24"/>
              </w:rPr>
              <w:lastRenderedPageBreak/>
              <w:t>9.</w:t>
            </w:r>
          </w:p>
        </w:tc>
        <w:tc>
          <w:tcPr>
            <w:tcW w:w="1946" w:type="dxa"/>
          </w:tcPr>
          <w:p w:rsidR="003E78B9" w:rsidRDefault="003E78B9" w:rsidP="003E78B9">
            <w:pPr>
              <w:jc w:val="center"/>
              <w:rPr>
                <w:b/>
                <w:sz w:val="24"/>
                <w:szCs w:val="24"/>
              </w:rPr>
            </w:pPr>
            <w:r>
              <w:rPr>
                <w:b/>
                <w:sz w:val="24"/>
                <w:szCs w:val="24"/>
              </w:rPr>
              <w:t>Конкурс рисунков «На страже Родины моей»</w:t>
            </w:r>
          </w:p>
        </w:tc>
        <w:tc>
          <w:tcPr>
            <w:tcW w:w="1548" w:type="dxa"/>
          </w:tcPr>
          <w:p w:rsidR="003E78B9" w:rsidRDefault="003E78B9" w:rsidP="003E78B9">
            <w:pPr>
              <w:rPr>
                <w:b/>
                <w:sz w:val="24"/>
                <w:szCs w:val="24"/>
              </w:rPr>
            </w:pPr>
            <w:r>
              <w:rPr>
                <w:b/>
                <w:sz w:val="24"/>
                <w:szCs w:val="24"/>
              </w:rPr>
              <w:t>3</w:t>
            </w:r>
          </w:p>
        </w:tc>
        <w:tc>
          <w:tcPr>
            <w:tcW w:w="1548" w:type="dxa"/>
          </w:tcPr>
          <w:p w:rsidR="003E78B9" w:rsidRDefault="003E78B9" w:rsidP="003E78B9">
            <w:pPr>
              <w:jc w:val="center"/>
              <w:rPr>
                <w:b/>
                <w:sz w:val="24"/>
                <w:szCs w:val="24"/>
              </w:rPr>
            </w:pPr>
            <w:r>
              <w:rPr>
                <w:b/>
                <w:sz w:val="24"/>
                <w:szCs w:val="24"/>
              </w:rPr>
              <w:t>0</w:t>
            </w:r>
          </w:p>
        </w:tc>
        <w:tc>
          <w:tcPr>
            <w:tcW w:w="1565" w:type="dxa"/>
          </w:tcPr>
          <w:p w:rsidR="003E78B9" w:rsidRDefault="003E78B9" w:rsidP="003E78B9">
            <w:pPr>
              <w:jc w:val="center"/>
              <w:rPr>
                <w:b/>
                <w:sz w:val="24"/>
                <w:szCs w:val="24"/>
              </w:rPr>
            </w:pPr>
            <w:r>
              <w:rPr>
                <w:b/>
                <w:sz w:val="24"/>
                <w:szCs w:val="24"/>
              </w:rPr>
              <w:t>0</w:t>
            </w:r>
          </w:p>
        </w:tc>
      </w:tr>
      <w:tr w:rsidR="003E78B9" w:rsidTr="003E78B9">
        <w:tc>
          <w:tcPr>
            <w:tcW w:w="1396" w:type="dxa"/>
          </w:tcPr>
          <w:p w:rsidR="003E78B9" w:rsidRDefault="003E78B9" w:rsidP="003E78B9">
            <w:pPr>
              <w:jc w:val="center"/>
              <w:rPr>
                <w:b/>
                <w:sz w:val="24"/>
                <w:szCs w:val="24"/>
              </w:rPr>
            </w:pPr>
            <w:r>
              <w:rPr>
                <w:b/>
                <w:sz w:val="24"/>
                <w:szCs w:val="24"/>
              </w:rPr>
              <w:t>10.</w:t>
            </w:r>
          </w:p>
        </w:tc>
        <w:tc>
          <w:tcPr>
            <w:tcW w:w="1946" w:type="dxa"/>
          </w:tcPr>
          <w:p w:rsidR="003E78B9" w:rsidRDefault="003E78B9" w:rsidP="003E78B9">
            <w:pPr>
              <w:jc w:val="center"/>
              <w:rPr>
                <w:b/>
                <w:sz w:val="24"/>
                <w:szCs w:val="24"/>
              </w:rPr>
            </w:pPr>
            <w:r>
              <w:rPr>
                <w:b/>
                <w:sz w:val="24"/>
                <w:szCs w:val="24"/>
              </w:rPr>
              <w:t>Всероссийский заочный конкурс детского творчества «Зеркало природы»</w:t>
            </w:r>
          </w:p>
        </w:tc>
        <w:tc>
          <w:tcPr>
            <w:tcW w:w="1548" w:type="dxa"/>
          </w:tcPr>
          <w:p w:rsidR="003E78B9" w:rsidRDefault="003E78B9" w:rsidP="003E78B9">
            <w:pPr>
              <w:rPr>
                <w:b/>
                <w:sz w:val="24"/>
                <w:szCs w:val="24"/>
              </w:rPr>
            </w:pPr>
            <w:r>
              <w:rPr>
                <w:b/>
                <w:sz w:val="24"/>
                <w:szCs w:val="24"/>
              </w:rPr>
              <w:t>2</w:t>
            </w:r>
          </w:p>
        </w:tc>
        <w:tc>
          <w:tcPr>
            <w:tcW w:w="1548" w:type="dxa"/>
          </w:tcPr>
          <w:p w:rsidR="003E78B9" w:rsidRDefault="003E78B9" w:rsidP="003E78B9">
            <w:pPr>
              <w:jc w:val="center"/>
              <w:rPr>
                <w:b/>
                <w:sz w:val="24"/>
                <w:szCs w:val="24"/>
              </w:rPr>
            </w:pPr>
            <w:r>
              <w:rPr>
                <w:b/>
                <w:sz w:val="24"/>
                <w:szCs w:val="24"/>
              </w:rPr>
              <w:t>0</w:t>
            </w:r>
          </w:p>
        </w:tc>
        <w:tc>
          <w:tcPr>
            <w:tcW w:w="1565" w:type="dxa"/>
          </w:tcPr>
          <w:p w:rsidR="003E78B9" w:rsidRDefault="003E78B9" w:rsidP="003E78B9">
            <w:pPr>
              <w:jc w:val="center"/>
              <w:rPr>
                <w:b/>
                <w:sz w:val="24"/>
                <w:szCs w:val="24"/>
              </w:rPr>
            </w:pPr>
            <w:r>
              <w:rPr>
                <w:b/>
                <w:sz w:val="24"/>
                <w:szCs w:val="24"/>
              </w:rPr>
              <w:t>0</w:t>
            </w:r>
          </w:p>
        </w:tc>
      </w:tr>
      <w:tr w:rsidR="003E78B9" w:rsidTr="003E78B9">
        <w:tc>
          <w:tcPr>
            <w:tcW w:w="1396" w:type="dxa"/>
          </w:tcPr>
          <w:p w:rsidR="003E78B9" w:rsidRDefault="003E78B9" w:rsidP="003E78B9">
            <w:pPr>
              <w:jc w:val="center"/>
              <w:rPr>
                <w:b/>
                <w:sz w:val="24"/>
                <w:szCs w:val="24"/>
              </w:rPr>
            </w:pPr>
            <w:r>
              <w:rPr>
                <w:b/>
                <w:sz w:val="24"/>
                <w:szCs w:val="24"/>
              </w:rPr>
              <w:t>11.</w:t>
            </w:r>
          </w:p>
        </w:tc>
        <w:tc>
          <w:tcPr>
            <w:tcW w:w="1946" w:type="dxa"/>
          </w:tcPr>
          <w:p w:rsidR="003E78B9" w:rsidRDefault="003E78B9" w:rsidP="003E78B9">
            <w:pPr>
              <w:jc w:val="center"/>
              <w:rPr>
                <w:b/>
                <w:sz w:val="24"/>
                <w:szCs w:val="24"/>
              </w:rPr>
            </w:pPr>
            <w:r>
              <w:rPr>
                <w:b/>
                <w:sz w:val="24"/>
                <w:szCs w:val="24"/>
              </w:rPr>
              <w:t>Конкурс декоративно-прикладного искусства к 8 марта</w:t>
            </w:r>
          </w:p>
        </w:tc>
        <w:tc>
          <w:tcPr>
            <w:tcW w:w="1548" w:type="dxa"/>
          </w:tcPr>
          <w:p w:rsidR="003E78B9" w:rsidRDefault="003E78B9" w:rsidP="003E78B9">
            <w:pPr>
              <w:rPr>
                <w:b/>
                <w:sz w:val="24"/>
                <w:szCs w:val="24"/>
              </w:rPr>
            </w:pPr>
            <w:r>
              <w:rPr>
                <w:b/>
                <w:sz w:val="24"/>
                <w:szCs w:val="24"/>
              </w:rPr>
              <w:t>5</w:t>
            </w:r>
          </w:p>
        </w:tc>
        <w:tc>
          <w:tcPr>
            <w:tcW w:w="1548" w:type="dxa"/>
          </w:tcPr>
          <w:p w:rsidR="003E78B9" w:rsidRDefault="003E78B9" w:rsidP="003E78B9">
            <w:pPr>
              <w:jc w:val="center"/>
              <w:rPr>
                <w:b/>
                <w:sz w:val="24"/>
                <w:szCs w:val="24"/>
              </w:rPr>
            </w:pPr>
            <w:r>
              <w:rPr>
                <w:b/>
                <w:sz w:val="24"/>
                <w:szCs w:val="24"/>
              </w:rPr>
              <w:t>0</w:t>
            </w:r>
          </w:p>
        </w:tc>
        <w:tc>
          <w:tcPr>
            <w:tcW w:w="1565" w:type="dxa"/>
          </w:tcPr>
          <w:p w:rsidR="003E78B9" w:rsidRDefault="003E78B9" w:rsidP="003E78B9">
            <w:pPr>
              <w:jc w:val="center"/>
              <w:rPr>
                <w:b/>
                <w:sz w:val="24"/>
                <w:szCs w:val="24"/>
              </w:rPr>
            </w:pPr>
            <w:r>
              <w:rPr>
                <w:b/>
                <w:sz w:val="24"/>
                <w:szCs w:val="24"/>
              </w:rPr>
              <w:t>0</w:t>
            </w:r>
          </w:p>
        </w:tc>
      </w:tr>
      <w:tr w:rsidR="003E78B9" w:rsidTr="003E78B9">
        <w:tc>
          <w:tcPr>
            <w:tcW w:w="1396" w:type="dxa"/>
          </w:tcPr>
          <w:p w:rsidR="003E78B9" w:rsidRPr="003E78B9" w:rsidRDefault="003E78B9" w:rsidP="003E78B9">
            <w:pPr>
              <w:jc w:val="center"/>
              <w:rPr>
                <w:b/>
                <w:sz w:val="24"/>
                <w:szCs w:val="24"/>
              </w:rPr>
            </w:pPr>
            <w:r w:rsidRPr="003E78B9">
              <w:rPr>
                <w:b/>
                <w:sz w:val="24"/>
                <w:szCs w:val="24"/>
              </w:rPr>
              <w:t>12.</w:t>
            </w:r>
          </w:p>
        </w:tc>
        <w:tc>
          <w:tcPr>
            <w:tcW w:w="1946" w:type="dxa"/>
          </w:tcPr>
          <w:p w:rsidR="003E78B9" w:rsidRPr="003E78B9" w:rsidRDefault="003E78B9" w:rsidP="003E78B9">
            <w:pPr>
              <w:jc w:val="center"/>
              <w:rPr>
                <w:b/>
                <w:sz w:val="24"/>
                <w:szCs w:val="24"/>
              </w:rPr>
            </w:pPr>
            <w:r w:rsidRPr="003E78B9">
              <w:rPr>
                <w:b/>
                <w:sz w:val="24"/>
                <w:szCs w:val="24"/>
              </w:rPr>
              <w:t>Региональный конкурс «Эколята-друзья пернатых»</w:t>
            </w:r>
          </w:p>
        </w:tc>
        <w:tc>
          <w:tcPr>
            <w:tcW w:w="1548" w:type="dxa"/>
          </w:tcPr>
          <w:p w:rsidR="003E78B9" w:rsidRPr="00C708D4" w:rsidRDefault="003E78B9" w:rsidP="003E78B9">
            <w:pPr>
              <w:jc w:val="center"/>
              <w:rPr>
                <w:sz w:val="24"/>
                <w:szCs w:val="24"/>
              </w:rPr>
            </w:pPr>
            <w:r>
              <w:rPr>
                <w:sz w:val="24"/>
                <w:szCs w:val="24"/>
              </w:rPr>
              <w:t>2</w:t>
            </w:r>
          </w:p>
        </w:tc>
        <w:tc>
          <w:tcPr>
            <w:tcW w:w="1548" w:type="dxa"/>
          </w:tcPr>
          <w:p w:rsidR="003E78B9" w:rsidRPr="00C708D4" w:rsidRDefault="003E78B9" w:rsidP="003E78B9">
            <w:pPr>
              <w:jc w:val="center"/>
              <w:rPr>
                <w:sz w:val="24"/>
                <w:szCs w:val="24"/>
              </w:rPr>
            </w:pPr>
            <w:r>
              <w:rPr>
                <w:sz w:val="24"/>
                <w:szCs w:val="24"/>
              </w:rPr>
              <w:t>1</w:t>
            </w:r>
          </w:p>
        </w:tc>
        <w:tc>
          <w:tcPr>
            <w:tcW w:w="1565" w:type="dxa"/>
          </w:tcPr>
          <w:p w:rsidR="003E78B9" w:rsidRPr="00C708D4" w:rsidRDefault="003E78B9" w:rsidP="003E78B9">
            <w:pPr>
              <w:jc w:val="center"/>
              <w:rPr>
                <w:sz w:val="24"/>
                <w:szCs w:val="24"/>
              </w:rPr>
            </w:pPr>
            <w:r>
              <w:rPr>
                <w:sz w:val="24"/>
                <w:szCs w:val="24"/>
              </w:rPr>
              <w:t>0</w:t>
            </w:r>
          </w:p>
        </w:tc>
      </w:tr>
      <w:tr w:rsidR="003E78B9" w:rsidTr="003E78B9">
        <w:tc>
          <w:tcPr>
            <w:tcW w:w="1396" w:type="dxa"/>
          </w:tcPr>
          <w:p w:rsidR="003E78B9" w:rsidRPr="003E78B9" w:rsidRDefault="003E78B9" w:rsidP="003E78B9">
            <w:pPr>
              <w:jc w:val="center"/>
              <w:rPr>
                <w:b/>
                <w:sz w:val="24"/>
                <w:szCs w:val="24"/>
              </w:rPr>
            </w:pPr>
            <w:r w:rsidRPr="003E78B9">
              <w:rPr>
                <w:b/>
                <w:sz w:val="24"/>
                <w:szCs w:val="24"/>
              </w:rPr>
              <w:t>13.</w:t>
            </w:r>
          </w:p>
        </w:tc>
        <w:tc>
          <w:tcPr>
            <w:tcW w:w="1946" w:type="dxa"/>
          </w:tcPr>
          <w:p w:rsidR="003E78B9" w:rsidRPr="003E78B9" w:rsidRDefault="003E78B9" w:rsidP="003E78B9">
            <w:pPr>
              <w:jc w:val="center"/>
              <w:rPr>
                <w:b/>
                <w:sz w:val="24"/>
                <w:szCs w:val="24"/>
              </w:rPr>
            </w:pPr>
            <w:r w:rsidRPr="003E78B9">
              <w:rPr>
                <w:b/>
                <w:sz w:val="24"/>
                <w:szCs w:val="24"/>
              </w:rPr>
              <w:t>Межшкольный турнир по шашкам</w:t>
            </w:r>
          </w:p>
        </w:tc>
        <w:tc>
          <w:tcPr>
            <w:tcW w:w="1548" w:type="dxa"/>
          </w:tcPr>
          <w:p w:rsidR="003E78B9" w:rsidRPr="00C708D4" w:rsidRDefault="003E78B9" w:rsidP="003E78B9">
            <w:pPr>
              <w:jc w:val="center"/>
              <w:rPr>
                <w:sz w:val="24"/>
                <w:szCs w:val="24"/>
              </w:rPr>
            </w:pPr>
            <w:r>
              <w:rPr>
                <w:sz w:val="24"/>
                <w:szCs w:val="24"/>
              </w:rPr>
              <w:t>1</w:t>
            </w:r>
          </w:p>
        </w:tc>
        <w:tc>
          <w:tcPr>
            <w:tcW w:w="1548" w:type="dxa"/>
          </w:tcPr>
          <w:p w:rsidR="003E78B9" w:rsidRPr="00C708D4" w:rsidRDefault="003E78B9" w:rsidP="003E78B9">
            <w:pPr>
              <w:jc w:val="center"/>
              <w:rPr>
                <w:sz w:val="24"/>
                <w:szCs w:val="24"/>
              </w:rPr>
            </w:pPr>
            <w:r>
              <w:rPr>
                <w:sz w:val="24"/>
                <w:szCs w:val="24"/>
              </w:rPr>
              <w:t>1</w:t>
            </w:r>
          </w:p>
        </w:tc>
        <w:tc>
          <w:tcPr>
            <w:tcW w:w="1565" w:type="dxa"/>
          </w:tcPr>
          <w:p w:rsidR="003E78B9" w:rsidRPr="00C708D4" w:rsidRDefault="003E78B9" w:rsidP="003E78B9">
            <w:pPr>
              <w:jc w:val="center"/>
              <w:rPr>
                <w:sz w:val="24"/>
                <w:szCs w:val="24"/>
              </w:rPr>
            </w:pPr>
            <w:r>
              <w:rPr>
                <w:sz w:val="24"/>
                <w:szCs w:val="24"/>
              </w:rPr>
              <w:t>-</w:t>
            </w:r>
          </w:p>
        </w:tc>
      </w:tr>
      <w:tr w:rsidR="003E78B9" w:rsidTr="003E78B9">
        <w:tc>
          <w:tcPr>
            <w:tcW w:w="1396" w:type="dxa"/>
          </w:tcPr>
          <w:p w:rsidR="003E78B9" w:rsidRPr="003E78B9" w:rsidRDefault="003E78B9" w:rsidP="003E78B9">
            <w:pPr>
              <w:jc w:val="center"/>
              <w:rPr>
                <w:b/>
                <w:sz w:val="24"/>
                <w:szCs w:val="24"/>
              </w:rPr>
            </w:pPr>
            <w:r w:rsidRPr="003E78B9">
              <w:rPr>
                <w:b/>
                <w:sz w:val="24"/>
                <w:szCs w:val="24"/>
              </w:rPr>
              <w:t>14.</w:t>
            </w:r>
          </w:p>
        </w:tc>
        <w:tc>
          <w:tcPr>
            <w:tcW w:w="1946" w:type="dxa"/>
          </w:tcPr>
          <w:p w:rsidR="003E78B9" w:rsidRPr="003E78B9" w:rsidRDefault="003E78B9" w:rsidP="003E78B9">
            <w:pPr>
              <w:jc w:val="center"/>
              <w:rPr>
                <w:b/>
                <w:sz w:val="24"/>
                <w:szCs w:val="24"/>
              </w:rPr>
            </w:pPr>
            <w:r w:rsidRPr="003E78B9">
              <w:rPr>
                <w:b/>
                <w:sz w:val="24"/>
                <w:szCs w:val="24"/>
              </w:rPr>
              <w:t>Муниципальный турнир по шашкам.</w:t>
            </w:r>
          </w:p>
        </w:tc>
        <w:tc>
          <w:tcPr>
            <w:tcW w:w="1548" w:type="dxa"/>
          </w:tcPr>
          <w:p w:rsidR="003E78B9" w:rsidRPr="00C708D4" w:rsidRDefault="003E78B9" w:rsidP="003E78B9">
            <w:pPr>
              <w:jc w:val="center"/>
              <w:rPr>
                <w:sz w:val="24"/>
                <w:szCs w:val="24"/>
              </w:rPr>
            </w:pPr>
            <w:r>
              <w:rPr>
                <w:sz w:val="24"/>
                <w:szCs w:val="24"/>
              </w:rPr>
              <w:t>1</w:t>
            </w:r>
          </w:p>
        </w:tc>
        <w:tc>
          <w:tcPr>
            <w:tcW w:w="1548" w:type="dxa"/>
          </w:tcPr>
          <w:p w:rsidR="003E78B9" w:rsidRPr="00C708D4" w:rsidRDefault="003E78B9" w:rsidP="003E78B9">
            <w:pPr>
              <w:jc w:val="center"/>
              <w:rPr>
                <w:sz w:val="24"/>
                <w:szCs w:val="24"/>
              </w:rPr>
            </w:pPr>
            <w:r>
              <w:rPr>
                <w:sz w:val="24"/>
                <w:szCs w:val="24"/>
              </w:rPr>
              <w:t>-</w:t>
            </w:r>
          </w:p>
        </w:tc>
        <w:tc>
          <w:tcPr>
            <w:tcW w:w="1565" w:type="dxa"/>
          </w:tcPr>
          <w:p w:rsidR="003E78B9" w:rsidRPr="00C708D4" w:rsidRDefault="003E78B9" w:rsidP="003E78B9">
            <w:pPr>
              <w:jc w:val="center"/>
              <w:rPr>
                <w:sz w:val="24"/>
                <w:szCs w:val="24"/>
              </w:rPr>
            </w:pPr>
            <w:r>
              <w:rPr>
                <w:sz w:val="24"/>
                <w:szCs w:val="24"/>
              </w:rPr>
              <w:t>1</w:t>
            </w:r>
          </w:p>
        </w:tc>
      </w:tr>
    </w:tbl>
    <w:p w:rsidR="003E78B9" w:rsidRDefault="003E78B9" w:rsidP="003E78B9">
      <w:pPr>
        <w:jc w:val="center"/>
        <w:rPr>
          <w:rFonts w:ascii="Times New Roman" w:hAnsi="Times New Roman" w:cs="Times New Roman"/>
          <w:b/>
          <w:sz w:val="24"/>
          <w:szCs w:val="24"/>
          <w:u w:val="single"/>
        </w:rPr>
      </w:pPr>
    </w:p>
    <w:p w:rsidR="003E78B9" w:rsidRPr="003E78B9" w:rsidRDefault="003E78B9" w:rsidP="003E78B9">
      <w:pPr>
        <w:rPr>
          <w:rFonts w:ascii="Times New Roman" w:hAnsi="Times New Roman" w:cs="Times New Roman"/>
          <w:sz w:val="24"/>
          <w:szCs w:val="24"/>
        </w:rPr>
      </w:pPr>
      <w:r>
        <w:rPr>
          <w:b/>
          <w:sz w:val="28"/>
          <w:szCs w:val="28"/>
        </w:rPr>
        <w:t>Вывод</w:t>
      </w:r>
      <w:r w:rsidRPr="003E78B9">
        <w:rPr>
          <w:rFonts w:ascii="Times New Roman" w:hAnsi="Times New Roman" w:cs="Times New Roman"/>
          <w:sz w:val="24"/>
          <w:szCs w:val="24"/>
        </w:rPr>
        <w:t>: в 2024-2025 уч.году обучающиеся школы и воспитанники дошкольной группы приняли  активное участие в муниципальных и региональных конкурсах, среди ребят есть призеры и победители.</w:t>
      </w:r>
    </w:p>
    <w:p w:rsidR="003E78B9" w:rsidRPr="003E78B9" w:rsidRDefault="003E78B9" w:rsidP="003E78B9">
      <w:pPr>
        <w:rPr>
          <w:rFonts w:ascii="Times New Roman" w:hAnsi="Times New Roman" w:cs="Times New Roman"/>
          <w:sz w:val="24"/>
          <w:szCs w:val="24"/>
        </w:rPr>
      </w:pPr>
    </w:p>
    <w:p w:rsidR="003E78B9" w:rsidRPr="001D728D" w:rsidRDefault="003E78B9" w:rsidP="003E78B9">
      <w:pPr>
        <w:rPr>
          <w:b/>
          <w:sz w:val="28"/>
          <w:szCs w:val="28"/>
        </w:rPr>
      </w:pPr>
    </w:p>
    <w:p w:rsidR="003E78B9" w:rsidRPr="003E78B9" w:rsidRDefault="003E78B9" w:rsidP="003E78B9"/>
    <w:p w:rsidR="00253972" w:rsidRDefault="00253972" w:rsidP="00253972">
      <w:pPr>
        <w:rPr>
          <w:rFonts w:ascii="Times New Roman" w:hAnsi="Times New Roman" w:cs="Times New Roman"/>
          <w:sz w:val="24"/>
          <w:szCs w:val="24"/>
        </w:rPr>
      </w:pPr>
    </w:p>
    <w:p w:rsidR="005753C2" w:rsidRDefault="005753C2" w:rsidP="009641F5">
      <w:pPr>
        <w:pStyle w:val="1"/>
        <w:spacing w:after="5" w:line="265" w:lineRule="auto"/>
        <w:ind w:left="-5" w:right="417"/>
        <w:rPr>
          <w:rFonts w:ascii="Times New Roman" w:hAnsi="Times New Roman" w:cs="Times New Roman"/>
          <w:sz w:val="24"/>
          <w:szCs w:val="24"/>
          <w:u w:color="000000"/>
        </w:rPr>
      </w:pPr>
      <w:bookmarkStart w:id="12" w:name="_Toc45224"/>
    </w:p>
    <w:p w:rsidR="009C0A56" w:rsidRDefault="009C0A56" w:rsidP="005753C2">
      <w:pPr>
        <w:pStyle w:val="1"/>
        <w:spacing w:after="5" w:line="265" w:lineRule="auto"/>
        <w:ind w:left="-5" w:right="417"/>
        <w:jc w:val="center"/>
        <w:rPr>
          <w:rFonts w:ascii="Times New Roman" w:hAnsi="Times New Roman" w:cs="Times New Roman"/>
          <w:sz w:val="24"/>
          <w:szCs w:val="24"/>
          <w:u w:color="000000"/>
        </w:rPr>
      </w:pPr>
    </w:p>
    <w:p w:rsidR="009C0A56" w:rsidRDefault="009C0A56" w:rsidP="005753C2">
      <w:pPr>
        <w:pStyle w:val="1"/>
        <w:spacing w:after="5" w:line="265" w:lineRule="auto"/>
        <w:ind w:left="-5" w:right="417"/>
        <w:jc w:val="center"/>
        <w:rPr>
          <w:rFonts w:ascii="Times New Roman" w:hAnsi="Times New Roman" w:cs="Times New Roman"/>
          <w:sz w:val="24"/>
          <w:szCs w:val="24"/>
          <w:u w:color="000000"/>
        </w:rPr>
      </w:pPr>
    </w:p>
    <w:p w:rsidR="009C0A56" w:rsidRDefault="009C0A56" w:rsidP="005753C2">
      <w:pPr>
        <w:pStyle w:val="1"/>
        <w:spacing w:after="5" w:line="265" w:lineRule="auto"/>
        <w:ind w:left="-5" w:right="417"/>
        <w:jc w:val="center"/>
        <w:rPr>
          <w:rFonts w:ascii="Times New Roman" w:hAnsi="Times New Roman" w:cs="Times New Roman"/>
          <w:sz w:val="24"/>
          <w:szCs w:val="24"/>
          <w:u w:color="000000"/>
        </w:rPr>
      </w:pPr>
    </w:p>
    <w:p w:rsidR="009C0A56" w:rsidRDefault="009C0A56" w:rsidP="005753C2">
      <w:pPr>
        <w:pStyle w:val="1"/>
        <w:spacing w:after="5" w:line="265" w:lineRule="auto"/>
        <w:ind w:left="-5" w:right="417"/>
        <w:jc w:val="center"/>
        <w:rPr>
          <w:rFonts w:ascii="Times New Roman" w:hAnsi="Times New Roman" w:cs="Times New Roman"/>
          <w:sz w:val="24"/>
          <w:szCs w:val="24"/>
          <w:u w:color="000000"/>
        </w:rPr>
      </w:pPr>
    </w:p>
    <w:p w:rsidR="009641F5" w:rsidRPr="009641F5" w:rsidRDefault="009641F5" w:rsidP="005753C2">
      <w:pPr>
        <w:pStyle w:val="1"/>
        <w:spacing w:after="5" w:line="265" w:lineRule="auto"/>
        <w:ind w:left="-5" w:right="417"/>
        <w:jc w:val="center"/>
        <w:rPr>
          <w:rFonts w:ascii="Times New Roman" w:hAnsi="Times New Roman" w:cs="Times New Roman"/>
          <w:sz w:val="24"/>
          <w:szCs w:val="24"/>
        </w:rPr>
      </w:pPr>
      <w:r w:rsidRPr="009641F5">
        <w:rPr>
          <w:rFonts w:ascii="Times New Roman" w:hAnsi="Times New Roman" w:cs="Times New Roman"/>
          <w:sz w:val="24"/>
          <w:szCs w:val="24"/>
          <w:u w:color="000000"/>
        </w:rPr>
        <w:t>Сведения о правонарушениях обучающихся</w:t>
      </w:r>
      <w:bookmarkEnd w:id="12"/>
    </w:p>
    <w:p w:rsidR="009641F5" w:rsidRDefault="009641F5" w:rsidP="009641F5">
      <w:pPr>
        <w:spacing w:after="12" w:line="249" w:lineRule="auto"/>
        <w:ind w:left="-5" w:right="1087"/>
      </w:pPr>
      <w:r>
        <w:rPr>
          <w:rFonts w:ascii="Times New Roman" w:eastAsia="Times New Roman" w:hAnsi="Times New Roman" w:cs="Times New Roman"/>
          <w:b/>
          <w:sz w:val="24"/>
        </w:rPr>
        <w:t xml:space="preserve">                                                                                                                 </w:t>
      </w:r>
    </w:p>
    <w:p w:rsidR="009641F5" w:rsidRDefault="009641F5" w:rsidP="009641F5">
      <w:pPr>
        <w:spacing w:after="0"/>
      </w:pPr>
      <w:r>
        <w:rPr>
          <w:sz w:val="24"/>
        </w:rPr>
        <w:t xml:space="preserve"> </w:t>
      </w:r>
    </w:p>
    <w:tbl>
      <w:tblPr>
        <w:tblStyle w:val="TableGrid"/>
        <w:tblW w:w="9333" w:type="dxa"/>
        <w:tblInd w:w="-118" w:type="dxa"/>
        <w:tblCellMar>
          <w:top w:w="7" w:type="dxa"/>
          <w:left w:w="104" w:type="dxa"/>
          <w:right w:w="96" w:type="dxa"/>
        </w:tblCellMar>
        <w:tblLook w:val="04A0" w:firstRow="1" w:lastRow="0" w:firstColumn="1" w:lastColumn="0" w:noHBand="0" w:noVBand="1"/>
      </w:tblPr>
      <w:tblGrid>
        <w:gridCol w:w="1090"/>
        <w:gridCol w:w="1723"/>
        <w:gridCol w:w="2268"/>
        <w:gridCol w:w="2269"/>
        <w:gridCol w:w="1983"/>
      </w:tblGrid>
      <w:tr w:rsidR="009641F5" w:rsidTr="009C0A56">
        <w:trPr>
          <w:trHeight w:val="838"/>
        </w:trPr>
        <w:tc>
          <w:tcPr>
            <w:tcW w:w="1090" w:type="dxa"/>
            <w:tcBorders>
              <w:top w:val="single" w:sz="4" w:space="0" w:color="000000"/>
              <w:left w:val="single" w:sz="4" w:space="0" w:color="000000"/>
              <w:bottom w:val="single" w:sz="4" w:space="0" w:color="000000"/>
              <w:right w:val="single" w:sz="7" w:space="0" w:color="000000"/>
            </w:tcBorders>
            <w:vAlign w:val="center"/>
          </w:tcPr>
          <w:p w:rsidR="009641F5" w:rsidRDefault="009641F5" w:rsidP="00703AB3">
            <w:pPr>
              <w:spacing w:line="259" w:lineRule="auto"/>
              <w:ind w:left="4"/>
            </w:pPr>
            <w:r>
              <w:rPr>
                <w:sz w:val="24"/>
              </w:rPr>
              <w:lastRenderedPageBreak/>
              <w:t xml:space="preserve">Год </w:t>
            </w:r>
          </w:p>
        </w:tc>
        <w:tc>
          <w:tcPr>
            <w:tcW w:w="1723" w:type="dxa"/>
            <w:tcBorders>
              <w:top w:val="single" w:sz="4" w:space="0" w:color="000000"/>
              <w:left w:val="single" w:sz="7" w:space="0" w:color="000000"/>
              <w:bottom w:val="single" w:sz="4" w:space="0" w:color="000000"/>
              <w:right w:val="single" w:sz="4" w:space="0" w:color="000000"/>
            </w:tcBorders>
          </w:tcPr>
          <w:p w:rsidR="009641F5" w:rsidRDefault="009641F5" w:rsidP="00703AB3">
            <w:pPr>
              <w:spacing w:line="259" w:lineRule="auto"/>
            </w:pPr>
            <w:r>
              <w:rPr>
                <w:sz w:val="24"/>
              </w:rPr>
              <w:t xml:space="preserve">Количество обучающихся </w:t>
            </w:r>
          </w:p>
        </w:tc>
        <w:tc>
          <w:tcPr>
            <w:tcW w:w="2268" w:type="dxa"/>
            <w:tcBorders>
              <w:top w:val="single" w:sz="4" w:space="0" w:color="000000"/>
              <w:left w:val="single" w:sz="4" w:space="0" w:color="000000"/>
              <w:bottom w:val="single" w:sz="4" w:space="0" w:color="000000"/>
              <w:right w:val="single" w:sz="4" w:space="0" w:color="000000"/>
            </w:tcBorders>
          </w:tcPr>
          <w:p w:rsidR="009641F5" w:rsidRDefault="009641F5" w:rsidP="00703AB3">
            <w:pPr>
              <w:spacing w:line="259" w:lineRule="auto"/>
              <w:ind w:left="1"/>
            </w:pPr>
            <w:r>
              <w:rPr>
                <w:sz w:val="24"/>
              </w:rPr>
              <w:t xml:space="preserve"> класс (группа) правонарушителя </w:t>
            </w:r>
          </w:p>
        </w:tc>
        <w:tc>
          <w:tcPr>
            <w:tcW w:w="2269" w:type="dxa"/>
            <w:tcBorders>
              <w:top w:val="single" w:sz="4" w:space="0" w:color="000000"/>
              <w:left w:val="single" w:sz="4" w:space="0" w:color="000000"/>
              <w:bottom w:val="single" w:sz="4" w:space="0" w:color="000000"/>
              <w:right w:val="single" w:sz="4" w:space="0" w:color="000000"/>
            </w:tcBorders>
          </w:tcPr>
          <w:p w:rsidR="009641F5" w:rsidRDefault="009641F5" w:rsidP="00703AB3">
            <w:pPr>
              <w:spacing w:line="259" w:lineRule="auto"/>
              <w:ind w:left="1"/>
            </w:pPr>
            <w:r>
              <w:rPr>
                <w:sz w:val="24"/>
              </w:rPr>
              <w:t xml:space="preserve">Вид правонарушения </w:t>
            </w:r>
          </w:p>
        </w:tc>
        <w:tc>
          <w:tcPr>
            <w:tcW w:w="1983" w:type="dxa"/>
            <w:tcBorders>
              <w:top w:val="single" w:sz="4" w:space="0" w:color="000000"/>
              <w:left w:val="single" w:sz="4" w:space="0" w:color="000000"/>
              <w:bottom w:val="single" w:sz="4" w:space="0" w:color="000000"/>
              <w:right w:val="single" w:sz="4" w:space="0" w:color="000000"/>
            </w:tcBorders>
          </w:tcPr>
          <w:p w:rsidR="009641F5" w:rsidRDefault="009641F5" w:rsidP="00703AB3">
            <w:pPr>
              <w:spacing w:line="259" w:lineRule="auto"/>
              <w:ind w:left="1"/>
            </w:pPr>
            <w:r>
              <w:rPr>
                <w:sz w:val="24"/>
              </w:rPr>
              <w:t xml:space="preserve">Решение по поводу правонарушения </w:t>
            </w:r>
          </w:p>
        </w:tc>
      </w:tr>
      <w:tr w:rsidR="009641F5" w:rsidTr="009C0A56">
        <w:trPr>
          <w:trHeight w:val="818"/>
        </w:trPr>
        <w:tc>
          <w:tcPr>
            <w:tcW w:w="1090" w:type="dxa"/>
            <w:tcBorders>
              <w:top w:val="single" w:sz="4" w:space="0" w:color="000000"/>
              <w:left w:val="single" w:sz="4" w:space="0" w:color="000000"/>
              <w:bottom w:val="single" w:sz="4" w:space="0" w:color="000000"/>
              <w:right w:val="single" w:sz="7" w:space="0" w:color="000000"/>
            </w:tcBorders>
          </w:tcPr>
          <w:p w:rsidR="009641F5" w:rsidRDefault="009C0A56" w:rsidP="00703AB3">
            <w:pPr>
              <w:spacing w:line="259" w:lineRule="auto"/>
              <w:ind w:left="4"/>
            </w:pPr>
            <w:r>
              <w:rPr>
                <w:sz w:val="24"/>
              </w:rPr>
              <w:t>2023</w:t>
            </w:r>
            <w:r w:rsidR="005753C2">
              <w:rPr>
                <w:sz w:val="24"/>
              </w:rPr>
              <w:t>-</w:t>
            </w:r>
            <w:r>
              <w:rPr>
                <w:sz w:val="24"/>
              </w:rPr>
              <w:t>2024</w:t>
            </w:r>
            <w:r w:rsidR="009641F5">
              <w:rPr>
                <w:sz w:val="24"/>
              </w:rPr>
              <w:t xml:space="preserve"> </w:t>
            </w:r>
          </w:p>
        </w:tc>
        <w:tc>
          <w:tcPr>
            <w:tcW w:w="1723" w:type="dxa"/>
            <w:tcBorders>
              <w:top w:val="single" w:sz="4" w:space="0" w:color="000000"/>
              <w:left w:val="single" w:sz="7" w:space="0" w:color="000000"/>
              <w:bottom w:val="single" w:sz="4" w:space="0" w:color="000000"/>
              <w:right w:val="single" w:sz="4" w:space="0" w:color="000000"/>
            </w:tcBorders>
          </w:tcPr>
          <w:p w:rsidR="009641F5" w:rsidRDefault="009641F5" w:rsidP="00703AB3">
            <w:pPr>
              <w:spacing w:line="259" w:lineRule="auto"/>
              <w:ind w:left="5"/>
            </w:pP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9641F5" w:rsidRDefault="009641F5" w:rsidP="00703AB3">
            <w:pPr>
              <w:spacing w:line="259" w:lineRule="auto"/>
              <w:ind w:left="1"/>
            </w:pPr>
            <w:r>
              <w:rPr>
                <w:sz w:val="24"/>
              </w:rPr>
              <w:t xml:space="preserve">- </w:t>
            </w:r>
          </w:p>
        </w:tc>
        <w:tc>
          <w:tcPr>
            <w:tcW w:w="2269" w:type="dxa"/>
            <w:tcBorders>
              <w:top w:val="single" w:sz="4" w:space="0" w:color="000000"/>
              <w:left w:val="single" w:sz="4" w:space="0" w:color="000000"/>
              <w:bottom w:val="single" w:sz="4" w:space="0" w:color="000000"/>
              <w:right w:val="single" w:sz="4" w:space="0" w:color="000000"/>
            </w:tcBorders>
          </w:tcPr>
          <w:p w:rsidR="009641F5" w:rsidRDefault="009641F5" w:rsidP="00703AB3">
            <w:pPr>
              <w:spacing w:line="259" w:lineRule="auto"/>
              <w:ind w:left="1"/>
            </w:pPr>
            <w:r>
              <w:rPr>
                <w:sz w:val="24"/>
              </w:rPr>
              <w:t xml:space="preserve">- </w:t>
            </w:r>
          </w:p>
        </w:tc>
        <w:tc>
          <w:tcPr>
            <w:tcW w:w="1983" w:type="dxa"/>
            <w:tcBorders>
              <w:top w:val="single" w:sz="4" w:space="0" w:color="000000"/>
              <w:left w:val="single" w:sz="4" w:space="0" w:color="000000"/>
              <w:bottom w:val="single" w:sz="4" w:space="0" w:color="000000"/>
              <w:right w:val="single" w:sz="4" w:space="0" w:color="000000"/>
            </w:tcBorders>
          </w:tcPr>
          <w:p w:rsidR="009641F5" w:rsidRDefault="009641F5" w:rsidP="00703AB3">
            <w:pPr>
              <w:spacing w:line="259" w:lineRule="auto"/>
              <w:ind w:left="1"/>
            </w:pPr>
            <w:r>
              <w:rPr>
                <w:sz w:val="24"/>
              </w:rPr>
              <w:t xml:space="preserve">- </w:t>
            </w:r>
          </w:p>
        </w:tc>
      </w:tr>
      <w:tr w:rsidR="009641F5" w:rsidTr="009C0A56">
        <w:trPr>
          <w:trHeight w:val="841"/>
        </w:trPr>
        <w:tc>
          <w:tcPr>
            <w:tcW w:w="1090" w:type="dxa"/>
            <w:tcBorders>
              <w:top w:val="single" w:sz="4" w:space="0" w:color="000000"/>
              <w:left w:val="single" w:sz="4" w:space="0" w:color="000000"/>
              <w:bottom w:val="single" w:sz="4" w:space="0" w:color="000000"/>
              <w:right w:val="single" w:sz="7" w:space="0" w:color="000000"/>
            </w:tcBorders>
          </w:tcPr>
          <w:p w:rsidR="009641F5" w:rsidRDefault="009C0A56" w:rsidP="00703AB3">
            <w:pPr>
              <w:spacing w:line="259" w:lineRule="auto"/>
              <w:ind w:left="4"/>
            </w:pPr>
            <w:r>
              <w:rPr>
                <w:sz w:val="24"/>
              </w:rPr>
              <w:t>2024-2025</w:t>
            </w:r>
          </w:p>
        </w:tc>
        <w:tc>
          <w:tcPr>
            <w:tcW w:w="1723" w:type="dxa"/>
            <w:tcBorders>
              <w:top w:val="single" w:sz="4" w:space="0" w:color="000000"/>
              <w:left w:val="single" w:sz="7" w:space="0" w:color="000000"/>
              <w:bottom w:val="single" w:sz="4" w:space="0" w:color="000000"/>
              <w:right w:val="single" w:sz="4" w:space="0" w:color="000000"/>
            </w:tcBorders>
          </w:tcPr>
          <w:p w:rsidR="009641F5" w:rsidRDefault="009641F5" w:rsidP="00703AB3">
            <w:pPr>
              <w:spacing w:line="259" w:lineRule="auto"/>
              <w:ind w:left="5"/>
            </w:pP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9641F5" w:rsidRDefault="009641F5" w:rsidP="00703AB3">
            <w:pPr>
              <w:spacing w:line="259" w:lineRule="auto"/>
              <w:ind w:left="1"/>
            </w:pPr>
            <w:r>
              <w:rPr>
                <w:sz w:val="24"/>
              </w:rPr>
              <w:t xml:space="preserve">- </w:t>
            </w:r>
          </w:p>
        </w:tc>
        <w:tc>
          <w:tcPr>
            <w:tcW w:w="2269" w:type="dxa"/>
            <w:tcBorders>
              <w:top w:val="single" w:sz="4" w:space="0" w:color="000000"/>
              <w:left w:val="single" w:sz="4" w:space="0" w:color="000000"/>
              <w:bottom w:val="single" w:sz="4" w:space="0" w:color="000000"/>
              <w:right w:val="single" w:sz="4" w:space="0" w:color="000000"/>
            </w:tcBorders>
          </w:tcPr>
          <w:p w:rsidR="009641F5" w:rsidRDefault="009641F5" w:rsidP="00703AB3">
            <w:pPr>
              <w:spacing w:line="259" w:lineRule="auto"/>
              <w:ind w:left="1"/>
            </w:pPr>
            <w:r>
              <w:rPr>
                <w:sz w:val="24"/>
              </w:rPr>
              <w:t xml:space="preserve">- </w:t>
            </w:r>
          </w:p>
        </w:tc>
        <w:tc>
          <w:tcPr>
            <w:tcW w:w="1983" w:type="dxa"/>
            <w:tcBorders>
              <w:top w:val="single" w:sz="4" w:space="0" w:color="000000"/>
              <w:left w:val="single" w:sz="4" w:space="0" w:color="000000"/>
              <w:bottom w:val="single" w:sz="4" w:space="0" w:color="000000"/>
              <w:right w:val="single" w:sz="4" w:space="0" w:color="000000"/>
            </w:tcBorders>
          </w:tcPr>
          <w:p w:rsidR="009641F5" w:rsidRDefault="009641F5" w:rsidP="00703AB3">
            <w:pPr>
              <w:spacing w:line="239" w:lineRule="auto"/>
              <w:ind w:left="1" w:right="1642"/>
            </w:pPr>
            <w:r>
              <w:rPr>
                <w:sz w:val="24"/>
              </w:rPr>
              <w:t xml:space="preserve">-  </w:t>
            </w:r>
          </w:p>
          <w:p w:rsidR="009641F5" w:rsidRDefault="009641F5" w:rsidP="00703AB3">
            <w:pPr>
              <w:spacing w:line="259" w:lineRule="auto"/>
              <w:ind w:left="1"/>
            </w:pPr>
            <w:r>
              <w:rPr>
                <w:sz w:val="24"/>
              </w:rPr>
              <w:t xml:space="preserve"> </w:t>
            </w:r>
          </w:p>
        </w:tc>
      </w:tr>
    </w:tbl>
    <w:p w:rsidR="009641F5" w:rsidRDefault="009641F5" w:rsidP="009641F5">
      <w:pPr>
        <w:spacing w:after="19"/>
      </w:pPr>
      <w:r>
        <w:rPr>
          <w:sz w:val="24"/>
        </w:rPr>
        <w:t xml:space="preserve"> </w:t>
      </w:r>
    </w:p>
    <w:p w:rsidR="009641F5" w:rsidRPr="005753C2" w:rsidRDefault="009641F5" w:rsidP="009641F5">
      <w:pPr>
        <w:pStyle w:val="2"/>
        <w:ind w:left="-5" w:right="577"/>
        <w:rPr>
          <w:rFonts w:ascii="Times New Roman" w:hAnsi="Times New Roman" w:cs="Times New Roman"/>
          <w:sz w:val="24"/>
          <w:szCs w:val="24"/>
        </w:rPr>
      </w:pPr>
      <w:r w:rsidRPr="005753C2">
        <w:rPr>
          <w:rFonts w:ascii="Times New Roman" w:hAnsi="Times New Roman" w:cs="Times New Roman"/>
          <w:sz w:val="24"/>
          <w:szCs w:val="24"/>
        </w:rPr>
        <w:t xml:space="preserve">Сведения об учащихся, состоящих на административном (школьном учете) </w:t>
      </w:r>
    </w:p>
    <w:p w:rsidR="009641F5" w:rsidRDefault="009641F5" w:rsidP="009641F5">
      <w:pPr>
        <w:spacing w:after="12" w:line="249" w:lineRule="auto"/>
        <w:ind w:left="-5" w:right="1087"/>
      </w:pPr>
      <w:r>
        <w:rPr>
          <w:sz w:val="24"/>
        </w:rPr>
        <w:t xml:space="preserve">                                                                                                                 </w:t>
      </w:r>
      <w:r>
        <w:rPr>
          <w:rFonts w:ascii="Times New Roman" w:eastAsia="Times New Roman" w:hAnsi="Times New Roman" w:cs="Times New Roman"/>
          <w:i/>
        </w:rPr>
        <w:t xml:space="preserve"> </w:t>
      </w:r>
    </w:p>
    <w:tbl>
      <w:tblPr>
        <w:tblStyle w:val="TableGrid"/>
        <w:tblW w:w="9602" w:type="dxa"/>
        <w:tblInd w:w="-118" w:type="dxa"/>
        <w:tblCellMar>
          <w:top w:w="7" w:type="dxa"/>
          <w:left w:w="106" w:type="dxa"/>
          <w:right w:w="79" w:type="dxa"/>
        </w:tblCellMar>
        <w:tblLook w:val="04A0" w:firstRow="1" w:lastRow="0" w:firstColumn="1" w:lastColumn="0" w:noHBand="0" w:noVBand="1"/>
      </w:tblPr>
      <w:tblGrid>
        <w:gridCol w:w="1325"/>
        <w:gridCol w:w="2924"/>
        <w:gridCol w:w="1620"/>
        <w:gridCol w:w="3733"/>
      </w:tblGrid>
      <w:tr w:rsidR="009641F5" w:rsidTr="00703AB3">
        <w:trPr>
          <w:trHeight w:val="562"/>
        </w:trPr>
        <w:tc>
          <w:tcPr>
            <w:tcW w:w="1325" w:type="dxa"/>
            <w:tcBorders>
              <w:top w:val="single" w:sz="4" w:space="0" w:color="000000"/>
              <w:left w:val="single" w:sz="4" w:space="0" w:color="000000"/>
              <w:bottom w:val="single" w:sz="4" w:space="0" w:color="000000"/>
              <w:right w:val="single" w:sz="4" w:space="0" w:color="000000"/>
            </w:tcBorders>
            <w:vAlign w:val="center"/>
          </w:tcPr>
          <w:p w:rsidR="009641F5" w:rsidRDefault="009641F5" w:rsidP="00703AB3">
            <w:pPr>
              <w:spacing w:line="259" w:lineRule="auto"/>
              <w:ind w:left="2"/>
            </w:pPr>
            <w:r>
              <w:rPr>
                <w:sz w:val="24"/>
              </w:rPr>
              <w:t xml:space="preserve">Год </w:t>
            </w:r>
          </w:p>
        </w:tc>
        <w:tc>
          <w:tcPr>
            <w:tcW w:w="2924" w:type="dxa"/>
            <w:tcBorders>
              <w:top w:val="single" w:sz="4" w:space="0" w:color="000000"/>
              <w:left w:val="single" w:sz="4" w:space="0" w:color="000000"/>
              <w:bottom w:val="single" w:sz="4" w:space="0" w:color="000000"/>
              <w:right w:val="single" w:sz="4" w:space="0" w:color="000000"/>
            </w:tcBorders>
            <w:vAlign w:val="center"/>
          </w:tcPr>
          <w:p w:rsidR="009641F5" w:rsidRDefault="009641F5" w:rsidP="00703AB3">
            <w:pPr>
              <w:spacing w:line="259" w:lineRule="auto"/>
              <w:jc w:val="both"/>
            </w:pPr>
            <w:r>
              <w:rPr>
                <w:sz w:val="24"/>
              </w:rPr>
              <w:t xml:space="preserve">Количество обучающихся </w:t>
            </w:r>
          </w:p>
        </w:tc>
        <w:tc>
          <w:tcPr>
            <w:tcW w:w="1620" w:type="dxa"/>
            <w:tcBorders>
              <w:top w:val="single" w:sz="4" w:space="0" w:color="000000"/>
              <w:left w:val="single" w:sz="4" w:space="0" w:color="000000"/>
              <w:bottom w:val="single" w:sz="4" w:space="0" w:color="000000"/>
              <w:right w:val="single" w:sz="4" w:space="0" w:color="000000"/>
            </w:tcBorders>
          </w:tcPr>
          <w:p w:rsidR="009641F5" w:rsidRDefault="009641F5" w:rsidP="00703AB3">
            <w:pPr>
              <w:spacing w:line="259" w:lineRule="auto"/>
              <w:ind w:left="2" w:right="14"/>
            </w:pPr>
            <w:r>
              <w:rPr>
                <w:sz w:val="24"/>
              </w:rPr>
              <w:t xml:space="preserve">Класс, группа </w:t>
            </w:r>
          </w:p>
        </w:tc>
        <w:tc>
          <w:tcPr>
            <w:tcW w:w="3733" w:type="dxa"/>
            <w:tcBorders>
              <w:top w:val="single" w:sz="4" w:space="0" w:color="000000"/>
              <w:left w:val="single" w:sz="4" w:space="0" w:color="000000"/>
              <w:bottom w:val="single" w:sz="4" w:space="0" w:color="000000"/>
              <w:right w:val="single" w:sz="4" w:space="0" w:color="000000"/>
            </w:tcBorders>
          </w:tcPr>
          <w:p w:rsidR="009641F5" w:rsidRDefault="009641F5" w:rsidP="00703AB3">
            <w:pPr>
              <w:spacing w:line="259" w:lineRule="auto"/>
              <w:ind w:left="3"/>
            </w:pPr>
            <w:r>
              <w:rPr>
                <w:sz w:val="24"/>
              </w:rPr>
              <w:t xml:space="preserve">Занятость внеклассной деятельностью  </w:t>
            </w:r>
          </w:p>
        </w:tc>
      </w:tr>
      <w:tr w:rsidR="009641F5" w:rsidTr="00703AB3">
        <w:trPr>
          <w:trHeight w:val="511"/>
        </w:trPr>
        <w:tc>
          <w:tcPr>
            <w:tcW w:w="1325" w:type="dxa"/>
            <w:tcBorders>
              <w:top w:val="single" w:sz="4" w:space="0" w:color="000000"/>
              <w:left w:val="single" w:sz="4" w:space="0" w:color="000000"/>
              <w:bottom w:val="single" w:sz="4" w:space="0" w:color="000000"/>
              <w:right w:val="single" w:sz="4" w:space="0" w:color="000000"/>
            </w:tcBorders>
          </w:tcPr>
          <w:p w:rsidR="009641F5" w:rsidRDefault="005753C2" w:rsidP="00703AB3">
            <w:pPr>
              <w:spacing w:line="259" w:lineRule="auto"/>
              <w:ind w:left="2"/>
            </w:pPr>
            <w:r>
              <w:rPr>
                <w:sz w:val="24"/>
              </w:rPr>
              <w:t>2023-2024</w:t>
            </w:r>
            <w:r w:rsidR="009641F5">
              <w:rPr>
                <w:sz w:val="24"/>
              </w:rPr>
              <w:t xml:space="preserve"> </w:t>
            </w:r>
          </w:p>
        </w:tc>
        <w:tc>
          <w:tcPr>
            <w:tcW w:w="2924" w:type="dxa"/>
            <w:tcBorders>
              <w:top w:val="single" w:sz="4" w:space="0" w:color="000000"/>
              <w:left w:val="single" w:sz="4" w:space="0" w:color="000000"/>
              <w:bottom w:val="single" w:sz="4" w:space="0" w:color="000000"/>
              <w:right w:val="single" w:sz="4" w:space="0" w:color="000000"/>
            </w:tcBorders>
          </w:tcPr>
          <w:p w:rsidR="009641F5" w:rsidRDefault="005753C2" w:rsidP="00703AB3">
            <w:pPr>
              <w:spacing w:line="259" w:lineRule="auto"/>
            </w:pPr>
            <w:r>
              <w:rPr>
                <w:sz w:val="24"/>
              </w:rPr>
              <w:t>1</w:t>
            </w:r>
          </w:p>
        </w:tc>
        <w:tc>
          <w:tcPr>
            <w:tcW w:w="1620" w:type="dxa"/>
            <w:tcBorders>
              <w:top w:val="single" w:sz="4" w:space="0" w:color="000000"/>
              <w:left w:val="single" w:sz="4" w:space="0" w:color="000000"/>
              <w:bottom w:val="single" w:sz="4" w:space="0" w:color="000000"/>
              <w:right w:val="single" w:sz="4" w:space="0" w:color="000000"/>
            </w:tcBorders>
          </w:tcPr>
          <w:p w:rsidR="009641F5" w:rsidRDefault="005753C2" w:rsidP="00703AB3">
            <w:pPr>
              <w:spacing w:line="259" w:lineRule="auto"/>
              <w:ind w:left="2"/>
            </w:pPr>
            <w:r>
              <w:rPr>
                <w:sz w:val="24"/>
              </w:rPr>
              <w:t>3</w:t>
            </w:r>
            <w:r w:rsidR="009641F5">
              <w:rPr>
                <w:sz w:val="24"/>
              </w:rPr>
              <w:t xml:space="preserve"> </w:t>
            </w:r>
          </w:p>
        </w:tc>
        <w:tc>
          <w:tcPr>
            <w:tcW w:w="3733" w:type="dxa"/>
            <w:tcBorders>
              <w:top w:val="single" w:sz="4" w:space="0" w:color="000000"/>
              <w:left w:val="single" w:sz="4" w:space="0" w:color="000000"/>
              <w:bottom w:val="single" w:sz="4" w:space="0" w:color="000000"/>
              <w:right w:val="single" w:sz="4" w:space="0" w:color="000000"/>
            </w:tcBorders>
          </w:tcPr>
          <w:p w:rsidR="00393E5C" w:rsidRDefault="009641F5" w:rsidP="00393E5C">
            <w:pPr>
              <w:spacing w:line="252" w:lineRule="auto"/>
              <w:ind w:left="3"/>
            </w:pPr>
            <w:r>
              <w:rPr>
                <w:sz w:val="24"/>
              </w:rPr>
              <w:t xml:space="preserve"> </w:t>
            </w:r>
            <w:r w:rsidR="00393E5C">
              <w:rPr>
                <w:sz w:val="24"/>
              </w:rPr>
              <w:t>Участие в общественно-полезном труде, в работе кружков, общешкольных мероприятиях.</w:t>
            </w:r>
          </w:p>
          <w:p w:rsidR="009641F5" w:rsidRDefault="009641F5" w:rsidP="00703AB3">
            <w:pPr>
              <w:spacing w:line="259" w:lineRule="auto"/>
              <w:ind w:left="3"/>
            </w:pPr>
          </w:p>
        </w:tc>
      </w:tr>
      <w:tr w:rsidR="009C0A56" w:rsidTr="00703AB3">
        <w:trPr>
          <w:trHeight w:val="511"/>
        </w:trPr>
        <w:tc>
          <w:tcPr>
            <w:tcW w:w="1325" w:type="dxa"/>
            <w:tcBorders>
              <w:top w:val="single" w:sz="4" w:space="0" w:color="000000"/>
              <w:left w:val="single" w:sz="4" w:space="0" w:color="000000"/>
              <w:bottom w:val="single" w:sz="4" w:space="0" w:color="000000"/>
              <w:right w:val="single" w:sz="4" w:space="0" w:color="000000"/>
            </w:tcBorders>
          </w:tcPr>
          <w:p w:rsidR="009C0A56" w:rsidRDefault="009C0A56" w:rsidP="00703AB3">
            <w:pPr>
              <w:ind w:left="2"/>
              <w:rPr>
                <w:sz w:val="24"/>
              </w:rPr>
            </w:pPr>
            <w:r>
              <w:rPr>
                <w:sz w:val="24"/>
              </w:rPr>
              <w:t>2023-2024</w:t>
            </w:r>
          </w:p>
        </w:tc>
        <w:tc>
          <w:tcPr>
            <w:tcW w:w="2924" w:type="dxa"/>
            <w:tcBorders>
              <w:top w:val="single" w:sz="4" w:space="0" w:color="000000"/>
              <w:left w:val="single" w:sz="4" w:space="0" w:color="000000"/>
              <w:bottom w:val="single" w:sz="4" w:space="0" w:color="000000"/>
              <w:right w:val="single" w:sz="4" w:space="0" w:color="000000"/>
            </w:tcBorders>
          </w:tcPr>
          <w:p w:rsidR="009C0A56" w:rsidRDefault="009C0A56" w:rsidP="00703AB3">
            <w:pPr>
              <w:rPr>
                <w:sz w:val="24"/>
              </w:rPr>
            </w:pPr>
            <w:r>
              <w:rPr>
                <w:sz w:val="24"/>
              </w:rPr>
              <w:t>2</w:t>
            </w:r>
          </w:p>
        </w:tc>
        <w:tc>
          <w:tcPr>
            <w:tcW w:w="1620" w:type="dxa"/>
            <w:tcBorders>
              <w:top w:val="single" w:sz="4" w:space="0" w:color="000000"/>
              <w:left w:val="single" w:sz="4" w:space="0" w:color="000000"/>
              <w:bottom w:val="single" w:sz="4" w:space="0" w:color="000000"/>
              <w:right w:val="single" w:sz="4" w:space="0" w:color="000000"/>
            </w:tcBorders>
          </w:tcPr>
          <w:p w:rsidR="009C0A56" w:rsidRDefault="009C0A56" w:rsidP="00703AB3">
            <w:pPr>
              <w:ind w:left="2"/>
              <w:rPr>
                <w:sz w:val="24"/>
              </w:rPr>
            </w:pPr>
            <w:r>
              <w:rPr>
                <w:sz w:val="24"/>
              </w:rPr>
              <w:t>4,6</w:t>
            </w:r>
          </w:p>
        </w:tc>
        <w:tc>
          <w:tcPr>
            <w:tcW w:w="3733" w:type="dxa"/>
            <w:tcBorders>
              <w:top w:val="single" w:sz="4" w:space="0" w:color="000000"/>
              <w:left w:val="single" w:sz="4" w:space="0" w:color="000000"/>
              <w:bottom w:val="single" w:sz="4" w:space="0" w:color="000000"/>
              <w:right w:val="single" w:sz="4" w:space="0" w:color="000000"/>
            </w:tcBorders>
          </w:tcPr>
          <w:p w:rsidR="009C0A56" w:rsidRDefault="009C0A56" w:rsidP="00393E5C">
            <w:pPr>
              <w:spacing w:line="252" w:lineRule="auto"/>
              <w:ind w:left="3"/>
              <w:rPr>
                <w:sz w:val="24"/>
              </w:rPr>
            </w:pPr>
            <w:r>
              <w:rPr>
                <w:sz w:val="24"/>
              </w:rPr>
              <w:t>Участие в общественно-полезном труде, в работе кружков, общешкольных мероприятиях</w:t>
            </w:r>
          </w:p>
        </w:tc>
      </w:tr>
    </w:tbl>
    <w:p w:rsidR="009641F5" w:rsidRPr="00C22892" w:rsidRDefault="009641F5" w:rsidP="009641F5">
      <w:pPr>
        <w:rPr>
          <w:rFonts w:ascii="Times New Roman" w:hAnsi="Times New Roman" w:cs="Times New Roman"/>
          <w:sz w:val="24"/>
          <w:szCs w:val="24"/>
        </w:rPr>
      </w:pPr>
    </w:p>
    <w:p w:rsidR="00393E5C" w:rsidRPr="00393E5C" w:rsidRDefault="00393E5C" w:rsidP="00393E5C">
      <w:pPr>
        <w:pStyle w:val="1"/>
        <w:spacing w:after="5" w:line="265" w:lineRule="auto"/>
        <w:ind w:left="-5" w:right="417"/>
        <w:jc w:val="center"/>
        <w:rPr>
          <w:rFonts w:ascii="Times New Roman" w:hAnsi="Times New Roman" w:cs="Times New Roman"/>
          <w:sz w:val="24"/>
          <w:szCs w:val="24"/>
        </w:rPr>
      </w:pPr>
      <w:bookmarkStart w:id="13" w:name="_Toc45225"/>
      <w:r w:rsidRPr="00393E5C">
        <w:rPr>
          <w:rFonts w:ascii="Times New Roman" w:hAnsi="Times New Roman" w:cs="Times New Roman"/>
          <w:sz w:val="24"/>
          <w:szCs w:val="24"/>
          <w:u w:color="000000"/>
        </w:rPr>
        <w:t>Работа с родителями</w:t>
      </w:r>
      <w:bookmarkEnd w:id="13"/>
    </w:p>
    <w:p w:rsidR="00393E5C" w:rsidRDefault="00393E5C" w:rsidP="00393E5C">
      <w:pPr>
        <w:spacing w:after="12" w:line="249" w:lineRule="auto"/>
        <w:ind w:left="-5" w:right="1087"/>
      </w:pPr>
      <w:r>
        <w:rPr>
          <w:sz w:val="24"/>
        </w:rPr>
        <w:t xml:space="preserve">                                                                                                                  </w:t>
      </w:r>
      <w:r>
        <w:rPr>
          <w:rFonts w:ascii="Times New Roman" w:eastAsia="Times New Roman" w:hAnsi="Times New Roman" w:cs="Times New Roman"/>
          <w:i/>
        </w:rPr>
        <w:t xml:space="preserve"> </w:t>
      </w:r>
    </w:p>
    <w:tbl>
      <w:tblPr>
        <w:tblStyle w:val="TableGrid"/>
        <w:tblW w:w="9609" w:type="dxa"/>
        <w:tblInd w:w="-108" w:type="dxa"/>
        <w:tblCellMar>
          <w:top w:w="7" w:type="dxa"/>
          <w:left w:w="106" w:type="dxa"/>
          <w:right w:w="84" w:type="dxa"/>
        </w:tblCellMar>
        <w:tblLook w:val="04A0" w:firstRow="1" w:lastRow="0" w:firstColumn="1" w:lastColumn="0" w:noHBand="0" w:noVBand="1"/>
      </w:tblPr>
      <w:tblGrid>
        <w:gridCol w:w="960"/>
        <w:gridCol w:w="2977"/>
        <w:gridCol w:w="2837"/>
        <w:gridCol w:w="2835"/>
      </w:tblGrid>
      <w:tr w:rsidR="00393E5C" w:rsidTr="00703AB3">
        <w:trPr>
          <w:trHeight w:val="286"/>
        </w:trPr>
        <w:tc>
          <w:tcPr>
            <w:tcW w:w="960" w:type="dxa"/>
            <w:tcBorders>
              <w:top w:val="single" w:sz="4" w:space="0" w:color="000000"/>
              <w:left w:val="single" w:sz="4" w:space="0" w:color="000000"/>
              <w:bottom w:val="single" w:sz="4" w:space="0" w:color="000000"/>
              <w:right w:val="single" w:sz="4" w:space="0" w:color="000000"/>
            </w:tcBorders>
          </w:tcPr>
          <w:p w:rsidR="00393E5C" w:rsidRDefault="00393E5C" w:rsidP="00703AB3">
            <w:pPr>
              <w:spacing w:line="259" w:lineRule="auto"/>
              <w:ind w:left="2"/>
            </w:pPr>
            <w:r>
              <w:rPr>
                <w:sz w:val="24"/>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393E5C" w:rsidRDefault="00393E5C" w:rsidP="00703AB3">
            <w:pPr>
              <w:spacing w:line="259" w:lineRule="auto"/>
            </w:pPr>
            <w:r>
              <w:rPr>
                <w:sz w:val="24"/>
              </w:rPr>
              <w:t xml:space="preserve">Формы работы </w:t>
            </w:r>
          </w:p>
        </w:tc>
        <w:tc>
          <w:tcPr>
            <w:tcW w:w="2837" w:type="dxa"/>
            <w:tcBorders>
              <w:top w:val="single" w:sz="4" w:space="0" w:color="000000"/>
              <w:left w:val="single" w:sz="4" w:space="0" w:color="000000"/>
              <w:bottom w:val="single" w:sz="4" w:space="0" w:color="000000"/>
              <w:right w:val="single" w:sz="4" w:space="0" w:color="000000"/>
            </w:tcBorders>
          </w:tcPr>
          <w:p w:rsidR="00393E5C" w:rsidRDefault="00393E5C" w:rsidP="00703AB3">
            <w:pPr>
              <w:spacing w:line="259" w:lineRule="auto"/>
              <w:ind w:left="2"/>
            </w:pPr>
            <w:r>
              <w:rPr>
                <w:sz w:val="24"/>
              </w:rPr>
              <w:t xml:space="preserve">Результаты работы </w:t>
            </w:r>
          </w:p>
        </w:tc>
        <w:tc>
          <w:tcPr>
            <w:tcW w:w="2835" w:type="dxa"/>
            <w:tcBorders>
              <w:top w:val="single" w:sz="4" w:space="0" w:color="000000"/>
              <w:left w:val="single" w:sz="4" w:space="0" w:color="000000"/>
              <w:bottom w:val="single" w:sz="4" w:space="0" w:color="000000"/>
              <w:right w:val="single" w:sz="4" w:space="0" w:color="000000"/>
            </w:tcBorders>
          </w:tcPr>
          <w:p w:rsidR="00393E5C" w:rsidRDefault="00393E5C" w:rsidP="00703AB3">
            <w:pPr>
              <w:spacing w:line="259" w:lineRule="auto"/>
            </w:pPr>
            <w:r>
              <w:rPr>
                <w:sz w:val="24"/>
              </w:rPr>
              <w:t xml:space="preserve">Другая информация </w:t>
            </w:r>
          </w:p>
        </w:tc>
      </w:tr>
      <w:tr w:rsidR="00393E5C" w:rsidTr="00703AB3">
        <w:trPr>
          <w:trHeight w:val="838"/>
        </w:trPr>
        <w:tc>
          <w:tcPr>
            <w:tcW w:w="960" w:type="dxa"/>
            <w:tcBorders>
              <w:top w:val="single" w:sz="4" w:space="0" w:color="000000"/>
              <w:left w:val="single" w:sz="4" w:space="0" w:color="000000"/>
              <w:bottom w:val="single" w:sz="4" w:space="0" w:color="000000"/>
              <w:right w:val="single" w:sz="4" w:space="0" w:color="000000"/>
            </w:tcBorders>
          </w:tcPr>
          <w:p w:rsidR="00393E5C" w:rsidRDefault="00393E5C" w:rsidP="00703AB3">
            <w:pPr>
              <w:spacing w:line="259" w:lineRule="auto"/>
              <w:ind w:left="2"/>
            </w:pPr>
            <w:r>
              <w:rPr>
                <w:sz w:val="24"/>
              </w:rPr>
              <w:t xml:space="preserve">1 </w:t>
            </w:r>
          </w:p>
        </w:tc>
        <w:tc>
          <w:tcPr>
            <w:tcW w:w="2977" w:type="dxa"/>
            <w:tcBorders>
              <w:top w:val="single" w:sz="4" w:space="0" w:color="000000"/>
              <w:left w:val="single" w:sz="4" w:space="0" w:color="000000"/>
              <w:bottom w:val="single" w:sz="4" w:space="0" w:color="000000"/>
              <w:right w:val="single" w:sz="4" w:space="0" w:color="000000"/>
            </w:tcBorders>
          </w:tcPr>
          <w:p w:rsidR="00393E5C" w:rsidRDefault="00393E5C" w:rsidP="00703AB3">
            <w:pPr>
              <w:spacing w:line="259" w:lineRule="auto"/>
            </w:pPr>
            <w:r>
              <w:rPr>
                <w:sz w:val="24"/>
              </w:rPr>
              <w:t xml:space="preserve">Беседы классных руководителей, учителейпредметников </w:t>
            </w:r>
          </w:p>
        </w:tc>
        <w:tc>
          <w:tcPr>
            <w:tcW w:w="2837" w:type="dxa"/>
            <w:tcBorders>
              <w:top w:val="single" w:sz="4" w:space="0" w:color="000000"/>
              <w:left w:val="single" w:sz="4" w:space="0" w:color="000000"/>
              <w:bottom w:val="single" w:sz="4" w:space="0" w:color="000000"/>
              <w:right w:val="single" w:sz="4" w:space="0" w:color="000000"/>
            </w:tcBorders>
          </w:tcPr>
          <w:p w:rsidR="00393E5C" w:rsidRDefault="00393E5C" w:rsidP="00703AB3">
            <w:pPr>
              <w:spacing w:line="238" w:lineRule="auto"/>
              <w:ind w:left="2"/>
              <w:jc w:val="both"/>
            </w:pPr>
            <w:r>
              <w:rPr>
                <w:sz w:val="24"/>
              </w:rPr>
              <w:t xml:space="preserve">Дети улучшают успеваемость, поведение </w:t>
            </w:r>
          </w:p>
          <w:p w:rsidR="00393E5C" w:rsidRDefault="00393E5C" w:rsidP="00703AB3">
            <w:pPr>
              <w:spacing w:line="259" w:lineRule="auto"/>
              <w:ind w:left="2"/>
            </w:pPr>
            <w:r>
              <w:rPr>
                <w:sz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393E5C" w:rsidRDefault="00393E5C" w:rsidP="00703AB3">
            <w:pPr>
              <w:spacing w:line="259" w:lineRule="auto"/>
            </w:pPr>
            <w:r>
              <w:rPr>
                <w:sz w:val="24"/>
              </w:rPr>
              <w:t xml:space="preserve">Усиливается контроль со стороны родителей за детьми  </w:t>
            </w:r>
          </w:p>
        </w:tc>
      </w:tr>
      <w:tr w:rsidR="00393E5C" w:rsidTr="00703AB3">
        <w:trPr>
          <w:trHeight w:val="1114"/>
        </w:trPr>
        <w:tc>
          <w:tcPr>
            <w:tcW w:w="960" w:type="dxa"/>
            <w:tcBorders>
              <w:top w:val="single" w:sz="4" w:space="0" w:color="000000"/>
              <w:left w:val="single" w:sz="4" w:space="0" w:color="000000"/>
              <w:bottom w:val="single" w:sz="4" w:space="0" w:color="000000"/>
              <w:right w:val="single" w:sz="4" w:space="0" w:color="000000"/>
            </w:tcBorders>
          </w:tcPr>
          <w:p w:rsidR="00393E5C" w:rsidRDefault="00393E5C" w:rsidP="00703AB3">
            <w:pPr>
              <w:spacing w:line="259" w:lineRule="auto"/>
              <w:ind w:left="2"/>
            </w:pPr>
            <w:r>
              <w:rPr>
                <w:sz w:val="24"/>
              </w:rPr>
              <w:t xml:space="preserve">2 </w:t>
            </w:r>
          </w:p>
        </w:tc>
        <w:tc>
          <w:tcPr>
            <w:tcW w:w="2977" w:type="dxa"/>
            <w:tcBorders>
              <w:top w:val="single" w:sz="4" w:space="0" w:color="000000"/>
              <w:left w:val="single" w:sz="4" w:space="0" w:color="000000"/>
              <w:bottom w:val="single" w:sz="4" w:space="0" w:color="000000"/>
              <w:right w:val="single" w:sz="4" w:space="0" w:color="000000"/>
            </w:tcBorders>
          </w:tcPr>
          <w:p w:rsidR="00393E5C" w:rsidRDefault="00393E5C" w:rsidP="00703AB3">
            <w:pPr>
              <w:spacing w:line="259" w:lineRule="auto"/>
              <w:jc w:val="both"/>
            </w:pPr>
            <w:r>
              <w:rPr>
                <w:sz w:val="24"/>
              </w:rPr>
              <w:t xml:space="preserve">Классные часы совместно с родителями </w:t>
            </w:r>
          </w:p>
        </w:tc>
        <w:tc>
          <w:tcPr>
            <w:tcW w:w="2837" w:type="dxa"/>
            <w:tcBorders>
              <w:top w:val="single" w:sz="4" w:space="0" w:color="000000"/>
              <w:left w:val="single" w:sz="4" w:space="0" w:color="000000"/>
              <w:bottom w:val="single" w:sz="4" w:space="0" w:color="000000"/>
              <w:right w:val="single" w:sz="4" w:space="0" w:color="000000"/>
            </w:tcBorders>
          </w:tcPr>
          <w:p w:rsidR="00393E5C" w:rsidRDefault="00393E5C" w:rsidP="00703AB3">
            <w:pPr>
              <w:spacing w:line="259" w:lineRule="auto"/>
              <w:ind w:left="2"/>
            </w:pPr>
            <w:r>
              <w:rPr>
                <w:sz w:val="24"/>
              </w:rPr>
              <w:t xml:space="preserve">Улучшается взаимопонимание </w:t>
            </w:r>
          </w:p>
        </w:tc>
        <w:tc>
          <w:tcPr>
            <w:tcW w:w="2835" w:type="dxa"/>
            <w:tcBorders>
              <w:top w:val="single" w:sz="4" w:space="0" w:color="000000"/>
              <w:left w:val="single" w:sz="4" w:space="0" w:color="000000"/>
              <w:bottom w:val="single" w:sz="4" w:space="0" w:color="000000"/>
              <w:right w:val="single" w:sz="4" w:space="0" w:color="000000"/>
            </w:tcBorders>
          </w:tcPr>
          <w:p w:rsidR="00393E5C" w:rsidRDefault="00393E5C" w:rsidP="00703AB3">
            <w:pPr>
              <w:spacing w:line="259" w:lineRule="auto"/>
            </w:pPr>
            <w:r>
              <w:rPr>
                <w:sz w:val="24"/>
              </w:rPr>
              <w:t xml:space="preserve">Решаются положительно многие конфликты между детьми и родителями. </w:t>
            </w:r>
          </w:p>
        </w:tc>
      </w:tr>
      <w:tr w:rsidR="00393E5C" w:rsidTr="00703AB3">
        <w:trPr>
          <w:trHeight w:val="562"/>
        </w:trPr>
        <w:tc>
          <w:tcPr>
            <w:tcW w:w="960" w:type="dxa"/>
            <w:tcBorders>
              <w:top w:val="single" w:sz="4" w:space="0" w:color="000000"/>
              <w:left w:val="single" w:sz="4" w:space="0" w:color="000000"/>
              <w:bottom w:val="single" w:sz="4" w:space="0" w:color="000000"/>
              <w:right w:val="single" w:sz="4" w:space="0" w:color="000000"/>
            </w:tcBorders>
          </w:tcPr>
          <w:p w:rsidR="00393E5C" w:rsidRDefault="00393E5C" w:rsidP="00703AB3">
            <w:pPr>
              <w:spacing w:line="259" w:lineRule="auto"/>
              <w:ind w:left="2"/>
            </w:pPr>
            <w:r>
              <w:rPr>
                <w:sz w:val="24"/>
              </w:rPr>
              <w:t xml:space="preserve">3 </w:t>
            </w:r>
          </w:p>
        </w:tc>
        <w:tc>
          <w:tcPr>
            <w:tcW w:w="2977" w:type="dxa"/>
            <w:tcBorders>
              <w:top w:val="single" w:sz="4" w:space="0" w:color="000000"/>
              <w:left w:val="single" w:sz="4" w:space="0" w:color="000000"/>
              <w:bottom w:val="single" w:sz="4" w:space="0" w:color="000000"/>
              <w:right w:val="single" w:sz="4" w:space="0" w:color="000000"/>
            </w:tcBorders>
          </w:tcPr>
          <w:p w:rsidR="00393E5C" w:rsidRDefault="00393E5C" w:rsidP="00703AB3">
            <w:pPr>
              <w:spacing w:line="259" w:lineRule="auto"/>
            </w:pPr>
            <w:r>
              <w:rPr>
                <w:sz w:val="24"/>
              </w:rPr>
              <w:t xml:space="preserve">Совместные мероприятия </w:t>
            </w:r>
          </w:p>
        </w:tc>
        <w:tc>
          <w:tcPr>
            <w:tcW w:w="2837" w:type="dxa"/>
            <w:tcBorders>
              <w:top w:val="single" w:sz="4" w:space="0" w:color="000000"/>
              <w:left w:val="single" w:sz="4" w:space="0" w:color="000000"/>
              <w:bottom w:val="single" w:sz="4" w:space="0" w:color="000000"/>
              <w:right w:val="single" w:sz="4" w:space="0" w:color="000000"/>
            </w:tcBorders>
          </w:tcPr>
          <w:p w:rsidR="00393E5C" w:rsidRDefault="00393E5C" w:rsidP="00703AB3">
            <w:pPr>
              <w:spacing w:line="259" w:lineRule="auto"/>
              <w:ind w:left="2"/>
            </w:pPr>
            <w:r>
              <w:rPr>
                <w:sz w:val="24"/>
              </w:rPr>
              <w:t xml:space="preserve">Дети утверждаются в коллективе </w:t>
            </w:r>
          </w:p>
        </w:tc>
        <w:tc>
          <w:tcPr>
            <w:tcW w:w="2835" w:type="dxa"/>
            <w:tcBorders>
              <w:top w:val="single" w:sz="4" w:space="0" w:color="000000"/>
              <w:left w:val="single" w:sz="4" w:space="0" w:color="000000"/>
              <w:bottom w:val="single" w:sz="4" w:space="0" w:color="000000"/>
              <w:right w:val="single" w:sz="4" w:space="0" w:color="000000"/>
            </w:tcBorders>
          </w:tcPr>
          <w:p w:rsidR="00393E5C" w:rsidRDefault="00393E5C" w:rsidP="00703AB3">
            <w:pPr>
              <w:spacing w:line="259" w:lineRule="auto"/>
            </w:pPr>
            <w:r>
              <w:rPr>
                <w:sz w:val="24"/>
              </w:rPr>
              <w:t xml:space="preserve">Развивается взаимоуважение </w:t>
            </w:r>
          </w:p>
        </w:tc>
      </w:tr>
      <w:tr w:rsidR="00393E5C" w:rsidTr="00703AB3">
        <w:trPr>
          <w:trHeight w:val="840"/>
        </w:trPr>
        <w:tc>
          <w:tcPr>
            <w:tcW w:w="960" w:type="dxa"/>
            <w:tcBorders>
              <w:top w:val="single" w:sz="4" w:space="0" w:color="000000"/>
              <w:left w:val="single" w:sz="4" w:space="0" w:color="000000"/>
              <w:bottom w:val="single" w:sz="4" w:space="0" w:color="000000"/>
              <w:right w:val="single" w:sz="4" w:space="0" w:color="000000"/>
            </w:tcBorders>
          </w:tcPr>
          <w:p w:rsidR="00393E5C" w:rsidRDefault="00393E5C" w:rsidP="00703AB3">
            <w:pPr>
              <w:spacing w:line="259" w:lineRule="auto"/>
              <w:ind w:left="2"/>
            </w:pPr>
            <w:r>
              <w:rPr>
                <w:sz w:val="24"/>
              </w:rPr>
              <w:t xml:space="preserve">4 </w:t>
            </w:r>
          </w:p>
        </w:tc>
        <w:tc>
          <w:tcPr>
            <w:tcW w:w="2977" w:type="dxa"/>
            <w:tcBorders>
              <w:top w:val="single" w:sz="4" w:space="0" w:color="000000"/>
              <w:left w:val="single" w:sz="4" w:space="0" w:color="000000"/>
              <w:bottom w:val="single" w:sz="4" w:space="0" w:color="000000"/>
              <w:right w:val="single" w:sz="4" w:space="0" w:color="000000"/>
            </w:tcBorders>
          </w:tcPr>
          <w:p w:rsidR="00393E5C" w:rsidRDefault="00393E5C" w:rsidP="00703AB3">
            <w:pPr>
              <w:spacing w:line="259" w:lineRule="auto"/>
            </w:pPr>
            <w:r>
              <w:rPr>
                <w:sz w:val="24"/>
              </w:rPr>
              <w:t xml:space="preserve">Родительские собрания ,семинары </w:t>
            </w:r>
          </w:p>
        </w:tc>
        <w:tc>
          <w:tcPr>
            <w:tcW w:w="2837" w:type="dxa"/>
            <w:tcBorders>
              <w:top w:val="single" w:sz="4" w:space="0" w:color="000000"/>
              <w:left w:val="single" w:sz="4" w:space="0" w:color="000000"/>
              <w:bottom w:val="single" w:sz="4" w:space="0" w:color="000000"/>
              <w:right w:val="single" w:sz="4" w:space="0" w:color="000000"/>
            </w:tcBorders>
          </w:tcPr>
          <w:p w:rsidR="00393E5C" w:rsidRDefault="00393E5C" w:rsidP="00703AB3">
            <w:pPr>
              <w:spacing w:line="259" w:lineRule="auto"/>
              <w:ind w:left="2"/>
            </w:pPr>
            <w:r>
              <w:rPr>
                <w:sz w:val="24"/>
              </w:rPr>
              <w:t xml:space="preserve">Усиливается ответственность родителей за детей </w:t>
            </w:r>
          </w:p>
        </w:tc>
        <w:tc>
          <w:tcPr>
            <w:tcW w:w="2835" w:type="dxa"/>
            <w:tcBorders>
              <w:top w:val="single" w:sz="4" w:space="0" w:color="000000"/>
              <w:left w:val="single" w:sz="4" w:space="0" w:color="000000"/>
              <w:bottom w:val="single" w:sz="4" w:space="0" w:color="000000"/>
              <w:right w:val="single" w:sz="4" w:space="0" w:color="000000"/>
            </w:tcBorders>
          </w:tcPr>
          <w:p w:rsidR="00393E5C" w:rsidRDefault="00393E5C" w:rsidP="00703AB3">
            <w:pPr>
              <w:spacing w:line="259" w:lineRule="auto"/>
              <w:ind w:right="435"/>
              <w:jc w:val="both"/>
            </w:pPr>
            <w:r>
              <w:rPr>
                <w:sz w:val="24"/>
              </w:rPr>
              <w:t xml:space="preserve">Родители получают помощь  по вопросам воспитания </w:t>
            </w:r>
          </w:p>
        </w:tc>
      </w:tr>
      <w:tr w:rsidR="00393E5C" w:rsidTr="00703AB3">
        <w:trPr>
          <w:trHeight w:val="1114"/>
        </w:trPr>
        <w:tc>
          <w:tcPr>
            <w:tcW w:w="960" w:type="dxa"/>
            <w:tcBorders>
              <w:top w:val="single" w:sz="4" w:space="0" w:color="000000"/>
              <w:left w:val="single" w:sz="4" w:space="0" w:color="000000"/>
              <w:bottom w:val="single" w:sz="4" w:space="0" w:color="000000"/>
              <w:right w:val="single" w:sz="4" w:space="0" w:color="000000"/>
            </w:tcBorders>
          </w:tcPr>
          <w:p w:rsidR="00393E5C" w:rsidRDefault="00393E5C" w:rsidP="00703AB3">
            <w:pPr>
              <w:spacing w:line="259" w:lineRule="auto"/>
              <w:ind w:left="2"/>
            </w:pPr>
            <w:r>
              <w:rPr>
                <w:sz w:val="24"/>
              </w:rPr>
              <w:t xml:space="preserve">5 </w:t>
            </w:r>
          </w:p>
        </w:tc>
        <w:tc>
          <w:tcPr>
            <w:tcW w:w="2977" w:type="dxa"/>
            <w:tcBorders>
              <w:top w:val="single" w:sz="4" w:space="0" w:color="000000"/>
              <w:left w:val="single" w:sz="4" w:space="0" w:color="000000"/>
              <w:bottom w:val="single" w:sz="4" w:space="0" w:color="000000"/>
              <w:right w:val="single" w:sz="4" w:space="0" w:color="000000"/>
            </w:tcBorders>
          </w:tcPr>
          <w:p w:rsidR="00393E5C" w:rsidRDefault="00393E5C" w:rsidP="00703AB3">
            <w:pPr>
              <w:spacing w:line="259" w:lineRule="auto"/>
              <w:ind w:right="543"/>
              <w:jc w:val="both"/>
            </w:pPr>
            <w:r>
              <w:rPr>
                <w:sz w:val="24"/>
              </w:rPr>
              <w:t xml:space="preserve">Совместное участие в субботниках по благоустройству территории школы </w:t>
            </w:r>
          </w:p>
        </w:tc>
        <w:tc>
          <w:tcPr>
            <w:tcW w:w="2837" w:type="dxa"/>
            <w:tcBorders>
              <w:top w:val="single" w:sz="4" w:space="0" w:color="000000"/>
              <w:left w:val="single" w:sz="4" w:space="0" w:color="000000"/>
              <w:bottom w:val="single" w:sz="4" w:space="0" w:color="000000"/>
              <w:right w:val="single" w:sz="4" w:space="0" w:color="000000"/>
            </w:tcBorders>
          </w:tcPr>
          <w:p w:rsidR="00393E5C" w:rsidRDefault="00393E5C" w:rsidP="00703AB3">
            <w:pPr>
              <w:spacing w:line="259" w:lineRule="auto"/>
              <w:ind w:left="2"/>
            </w:pPr>
            <w:r>
              <w:rPr>
                <w:sz w:val="24"/>
              </w:rPr>
              <w:t xml:space="preserve">Улучшается взаимопонимание </w:t>
            </w:r>
          </w:p>
        </w:tc>
        <w:tc>
          <w:tcPr>
            <w:tcW w:w="2835" w:type="dxa"/>
            <w:tcBorders>
              <w:top w:val="single" w:sz="4" w:space="0" w:color="000000"/>
              <w:left w:val="single" w:sz="4" w:space="0" w:color="000000"/>
              <w:bottom w:val="single" w:sz="4" w:space="0" w:color="000000"/>
              <w:right w:val="single" w:sz="4" w:space="0" w:color="000000"/>
            </w:tcBorders>
          </w:tcPr>
          <w:p w:rsidR="00393E5C" w:rsidRDefault="00393E5C" w:rsidP="00703AB3">
            <w:pPr>
              <w:spacing w:line="259" w:lineRule="auto"/>
            </w:pPr>
            <w:r>
              <w:rPr>
                <w:sz w:val="24"/>
              </w:rPr>
              <w:t xml:space="preserve"> </w:t>
            </w:r>
          </w:p>
        </w:tc>
      </w:tr>
    </w:tbl>
    <w:p w:rsidR="00393E5C" w:rsidRDefault="00393E5C" w:rsidP="00393E5C">
      <w:pPr>
        <w:pStyle w:val="1"/>
        <w:spacing w:after="44"/>
        <w:ind w:left="-5" w:right="758"/>
        <w:jc w:val="center"/>
      </w:pPr>
      <w:bookmarkStart w:id="14" w:name="_Toc45226"/>
      <w:r w:rsidRPr="00393E5C">
        <w:rPr>
          <w:rFonts w:ascii="Times New Roman" w:hAnsi="Times New Roman" w:cs="Times New Roman"/>
          <w:sz w:val="24"/>
          <w:szCs w:val="24"/>
        </w:rPr>
        <w:t>Состояние здоровья школьников ,меры по охране и укреплению</w:t>
      </w:r>
      <w:r w:rsidRPr="00393E5C">
        <w:rPr>
          <w:rFonts w:ascii="Times New Roman" w:hAnsi="Times New Roman" w:cs="Times New Roman"/>
          <w:sz w:val="24"/>
          <w:szCs w:val="24"/>
          <w:u w:color="000000"/>
        </w:rPr>
        <w:t xml:space="preserve"> </w:t>
      </w:r>
      <w:r w:rsidRPr="00393E5C">
        <w:rPr>
          <w:rFonts w:ascii="Times New Roman" w:hAnsi="Times New Roman" w:cs="Times New Roman"/>
          <w:sz w:val="24"/>
          <w:szCs w:val="24"/>
        </w:rPr>
        <w:t>здоровья</w:t>
      </w:r>
      <w:r>
        <w:t>.</w:t>
      </w:r>
      <w:bookmarkEnd w:id="14"/>
    </w:p>
    <w:p w:rsidR="00393E5C" w:rsidRPr="00393E5C" w:rsidRDefault="00393E5C" w:rsidP="00393E5C">
      <w:pPr>
        <w:rPr>
          <w:rFonts w:ascii="Times New Roman" w:hAnsi="Times New Roman" w:cs="Times New Roman"/>
          <w:sz w:val="24"/>
          <w:szCs w:val="24"/>
        </w:rPr>
      </w:pPr>
      <w:r w:rsidRPr="00393E5C">
        <w:rPr>
          <w:rFonts w:ascii="Times New Roman" w:hAnsi="Times New Roman" w:cs="Times New Roman"/>
          <w:sz w:val="24"/>
          <w:szCs w:val="24"/>
        </w:rPr>
        <w:t xml:space="preserve">Медико-социальные условия пребывания участников образовательного процесса.  </w:t>
      </w:r>
    </w:p>
    <w:p w:rsidR="00393E5C" w:rsidRPr="00393E5C" w:rsidRDefault="00393E5C" w:rsidP="00393E5C">
      <w:pPr>
        <w:rPr>
          <w:rFonts w:ascii="Times New Roman" w:hAnsi="Times New Roman" w:cs="Times New Roman"/>
          <w:sz w:val="24"/>
          <w:szCs w:val="24"/>
        </w:rPr>
      </w:pPr>
      <w:r w:rsidRPr="00393E5C">
        <w:rPr>
          <w:rFonts w:ascii="Times New Roman" w:hAnsi="Times New Roman" w:cs="Times New Roman"/>
          <w:sz w:val="24"/>
          <w:szCs w:val="24"/>
        </w:rPr>
        <w:lastRenderedPageBreak/>
        <w:t>Ежегодно дети проходят медицинский осмотр.  Дети имеют II-IV группу здоров</w:t>
      </w:r>
      <w:r>
        <w:rPr>
          <w:rFonts w:ascii="Times New Roman" w:hAnsi="Times New Roman" w:cs="Times New Roman"/>
          <w:sz w:val="24"/>
          <w:szCs w:val="24"/>
        </w:rPr>
        <w:t xml:space="preserve">ья. </w:t>
      </w:r>
      <w:r w:rsidRPr="00393E5C">
        <w:rPr>
          <w:rFonts w:ascii="Times New Roman" w:hAnsi="Times New Roman" w:cs="Times New Roman"/>
          <w:sz w:val="24"/>
          <w:szCs w:val="24"/>
        </w:rPr>
        <w:t xml:space="preserve">  </w:t>
      </w:r>
    </w:p>
    <w:p w:rsidR="00393E5C" w:rsidRPr="00393E5C" w:rsidRDefault="00393E5C" w:rsidP="00393E5C">
      <w:pPr>
        <w:rPr>
          <w:rFonts w:ascii="Times New Roman" w:hAnsi="Times New Roman" w:cs="Times New Roman"/>
          <w:sz w:val="24"/>
          <w:szCs w:val="24"/>
        </w:rPr>
      </w:pPr>
      <w:r w:rsidRPr="00393E5C">
        <w:rPr>
          <w:rFonts w:ascii="Times New Roman" w:hAnsi="Times New Roman" w:cs="Times New Roman"/>
          <w:sz w:val="24"/>
          <w:szCs w:val="24"/>
        </w:rPr>
        <w:t xml:space="preserve">На уроках проводятся физкультминутки; </w:t>
      </w:r>
    </w:p>
    <w:p w:rsidR="00393E5C" w:rsidRPr="00393E5C" w:rsidRDefault="00393E5C" w:rsidP="00393E5C">
      <w:pPr>
        <w:rPr>
          <w:rFonts w:ascii="Times New Roman" w:hAnsi="Times New Roman" w:cs="Times New Roman"/>
          <w:sz w:val="24"/>
          <w:szCs w:val="24"/>
        </w:rPr>
      </w:pPr>
      <w:r w:rsidRPr="00393E5C">
        <w:rPr>
          <w:rFonts w:ascii="Times New Roman" w:hAnsi="Times New Roman" w:cs="Times New Roman"/>
          <w:sz w:val="24"/>
          <w:szCs w:val="24"/>
        </w:rPr>
        <w:t xml:space="preserve">Тепловой режим соблюдается; </w:t>
      </w:r>
    </w:p>
    <w:p w:rsidR="00393E5C" w:rsidRPr="00393E5C" w:rsidRDefault="00393E5C" w:rsidP="00393E5C">
      <w:pPr>
        <w:rPr>
          <w:rFonts w:ascii="Times New Roman" w:hAnsi="Times New Roman" w:cs="Times New Roman"/>
          <w:sz w:val="24"/>
          <w:szCs w:val="24"/>
        </w:rPr>
      </w:pPr>
      <w:r w:rsidRPr="00393E5C">
        <w:rPr>
          <w:rFonts w:ascii="Times New Roman" w:hAnsi="Times New Roman" w:cs="Times New Roman"/>
          <w:sz w:val="24"/>
          <w:szCs w:val="24"/>
        </w:rPr>
        <w:t xml:space="preserve">Проводится влажная уборка; </w:t>
      </w:r>
    </w:p>
    <w:p w:rsidR="00393E5C" w:rsidRPr="00393E5C" w:rsidRDefault="00393E5C" w:rsidP="00393E5C">
      <w:pPr>
        <w:rPr>
          <w:rFonts w:ascii="Times New Roman" w:hAnsi="Times New Roman" w:cs="Times New Roman"/>
          <w:sz w:val="24"/>
          <w:szCs w:val="24"/>
        </w:rPr>
      </w:pPr>
      <w:r w:rsidRPr="00393E5C">
        <w:rPr>
          <w:rFonts w:ascii="Times New Roman" w:hAnsi="Times New Roman" w:cs="Times New Roman"/>
          <w:sz w:val="24"/>
          <w:szCs w:val="24"/>
        </w:rPr>
        <w:t xml:space="preserve">Соблюдается питьевой режим; </w:t>
      </w:r>
    </w:p>
    <w:p w:rsidR="00393E5C" w:rsidRPr="00393E5C" w:rsidRDefault="00393E5C" w:rsidP="00393E5C">
      <w:pPr>
        <w:rPr>
          <w:rFonts w:ascii="Times New Roman" w:hAnsi="Times New Roman" w:cs="Times New Roman"/>
          <w:sz w:val="24"/>
          <w:szCs w:val="24"/>
        </w:rPr>
      </w:pPr>
      <w:r w:rsidRPr="00393E5C">
        <w:rPr>
          <w:rFonts w:ascii="Times New Roman" w:hAnsi="Times New Roman" w:cs="Times New Roman"/>
          <w:sz w:val="24"/>
          <w:szCs w:val="24"/>
        </w:rPr>
        <w:t xml:space="preserve">Расписание составлено согласно нормам САНпиНа. </w:t>
      </w:r>
    </w:p>
    <w:p w:rsidR="00393E5C" w:rsidRPr="00393E5C" w:rsidRDefault="00393E5C" w:rsidP="00393E5C">
      <w:pPr>
        <w:rPr>
          <w:rFonts w:ascii="Times New Roman" w:hAnsi="Times New Roman" w:cs="Times New Roman"/>
          <w:sz w:val="24"/>
          <w:szCs w:val="24"/>
        </w:rPr>
      </w:pPr>
      <w:r w:rsidRPr="00393E5C">
        <w:rPr>
          <w:rFonts w:ascii="Times New Roman" w:hAnsi="Times New Roman" w:cs="Times New Roman"/>
          <w:sz w:val="24"/>
          <w:szCs w:val="24"/>
        </w:rPr>
        <w:t>Для за</w:t>
      </w:r>
      <w:r>
        <w:rPr>
          <w:rFonts w:ascii="Times New Roman" w:hAnsi="Times New Roman" w:cs="Times New Roman"/>
          <w:sz w:val="24"/>
          <w:szCs w:val="24"/>
        </w:rPr>
        <w:t xml:space="preserve">нятий спортом имеется </w:t>
      </w:r>
      <w:r w:rsidRPr="00393E5C">
        <w:rPr>
          <w:rFonts w:ascii="Times New Roman" w:hAnsi="Times New Roman" w:cs="Times New Roman"/>
          <w:sz w:val="24"/>
          <w:szCs w:val="24"/>
        </w:rPr>
        <w:t xml:space="preserve"> площадка, где дети занимаются не только на уроках физкультуры, но и в свободное от учёбы время. </w:t>
      </w:r>
    </w:p>
    <w:p w:rsidR="00393E5C" w:rsidRPr="00393E5C" w:rsidRDefault="00393E5C" w:rsidP="00393E5C">
      <w:pPr>
        <w:rPr>
          <w:rFonts w:ascii="Times New Roman" w:hAnsi="Times New Roman" w:cs="Times New Roman"/>
          <w:sz w:val="24"/>
          <w:szCs w:val="24"/>
        </w:rPr>
      </w:pPr>
      <w:r w:rsidRPr="00393E5C">
        <w:rPr>
          <w:rFonts w:ascii="Times New Roman" w:hAnsi="Times New Roman" w:cs="Times New Roman"/>
          <w:sz w:val="24"/>
          <w:szCs w:val="24"/>
        </w:rPr>
        <w:t xml:space="preserve">Постоянно отслеживается нагрузка по домашнему заданию. Проводятся дни здоровья, игры на свежем воздухе на переменах. </w:t>
      </w:r>
    </w:p>
    <w:p w:rsidR="00393E5C" w:rsidRPr="00393E5C" w:rsidRDefault="00393E5C" w:rsidP="00393E5C">
      <w:pPr>
        <w:rPr>
          <w:rFonts w:ascii="Times New Roman" w:hAnsi="Times New Roman" w:cs="Times New Roman"/>
          <w:sz w:val="24"/>
          <w:szCs w:val="24"/>
        </w:rPr>
      </w:pPr>
      <w:r w:rsidRPr="00393E5C">
        <w:rPr>
          <w:rFonts w:ascii="Times New Roman" w:hAnsi="Times New Roman" w:cs="Times New Roman"/>
          <w:sz w:val="24"/>
          <w:szCs w:val="24"/>
        </w:rPr>
        <w:t>Выполнение норм СанПиНа:  работа  кабинета  здоровья, воздушно</w:t>
      </w:r>
      <w:r>
        <w:rPr>
          <w:rFonts w:ascii="Times New Roman" w:hAnsi="Times New Roman" w:cs="Times New Roman"/>
          <w:sz w:val="24"/>
          <w:szCs w:val="24"/>
        </w:rPr>
        <w:t>-</w:t>
      </w:r>
      <w:r w:rsidRPr="00393E5C">
        <w:rPr>
          <w:rFonts w:ascii="Times New Roman" w:hAnsi="Times New Roman" w:cs="Times New Roman"/>
          <w:sz w:val="24"/>
          <w:szCs w:val="24"/>
        </w:rPr>
        <w:t xml:space="preserve">тепловой режим, естественное и искусственное освещение, обеспечение обучающихся удобным рабочим местом за столом в соответствии с их ростом, состоянием зрения и слуха, соблюдение норм учебной нагрузки, недопущение перегрузки домашними заданиями, создание ситуации успеха для каждого школьника на уроках и во внеурочное время.  </w:t>
      </w:r>
    </w:p>
    <w:p w:rsidR="00393E5C" w:rsidRPr="00393E5C" w:rsidRDefault="00393E5C" w:rsidP="00393E5C">
      <w:pPr>
        <w:rPr>
          <w:rFonts w:ascii="Times New Roman" w:hAnsi="Times New Roman" w:cs="Times New Roman"/>
          <w:sz w:val="24"/>
          <w:szCs w:val="24"/>
        </w:rPr>
      </w:pPr>
      <w:r w:rsidRPr="00393E5C">
        <w:rPr>
          <w:rFonts w:ascii="Times New Roman" w:hAnsi="Times New Roman" w:cs="Times New Roman"/>
          <w:sz w:val="24"/>
          <w:szCs w:val="24"/>
        </w:rPr>
        <w:t>Для удовлетворения биологической потребности детского организма в движении проведение:</w:t>
      </w:r>
      <w:r>
        <w:rPr>
          <w:rFonts w:ascii="Times New Roman" w:hAnsi="Times New Roman" w:cs="Times New Roman"/>
          <w:sz w:val="24"/>
          <w:szCs w:val="24"/>
        </w:rPr>
        <w:t xml:space="preserve"> </w:t>
      </w:r>
      <w:r w:rsidRPr="00393E5C">
        <w:rPr>
          <w:rFonts w:ascii="Times New Roman" w:hAnsi="Times New Roman" w:cs="Times New Roman"/>
          <w:sz w:val="24"/>
          <w:szCs w:val="24"/>
        </w:rPr>
        <w:t xml:space="preserve"> физкультминутки и гимнастика для глаз, мышц тела на уроках, подвижных игр на воздухе на больших переменах, профилактические беседы   о вреде курения, алкоголя и наркотиков,  организация спортивно-массовых меропри</w:t>
      </w:r>
      <w:r>
        <w:rPr>
          <w:rFonts w:ascii="Times New Roman" w:hAnsi="Times New Roman" w:cs="Times New Roman"/>
          <w:sz w:val="24"/>
          <w:szCs w:val="24"/>
        </w:rPr>
        <w:t>ятий, Дней Здоровья</w:t>
      </w:r>
      <w:r w:rsidRPr="00393E5C">
        <w:rPr>
          <w:rFonts w:ascii="Times New Roman" w:hAnsi="Times New Roman" w:cs="Times New Roman"/>
          <w:sz w:val="24"/>
          <w:szCs w:val="24"/>
        </w:rPr>
        <w:t xml:space="preserve">.  </w:t>
      </w:r>
    </w:p>
    <w:p w:rsidR="00393E5C" w:rsidRPr="00393E5C" w:rsidRDefault="00393E5C" w:rsidP="00393E5C">
      <w:pPr>
        <w:rPr>
          <w:rFonts w:ascii="Times New Roman" w:hAnsi="Times New Roman" w:cs="Times New Roman"/>
          <w:sz w:val="24"/>
          <w:szCs w:val="24"/>
        </w:rPr>
      </w:pPr>
      <w:r w:rsidRPr="00393E5C">
        <w:rPr>
          <w:rFonts w:ascii="Times New Roman" w:hAnsi="Times New Roman" w:cs="Times New Roman"/>
          <w:sz w:val="24"/>
          <w:szCs w:val="24"/>
        </w:rPr>
        <w:t xml:space="preserve">Проведение бесед с родителями об охране здоровья и жизни детей.  </w:t>
      </w:r>
    </w:p>
    <w:p w:rsidR="00393E5C" w:rsidRPr="00393E5C" w:rsidRDefault="00393E5C" w:rsidP="00393E5C">
      <w:pPr>
        <w:rPr>
          <w:rFonts w:ascii="Times New Roman" w:hAnsi="Times New Roman" w:cs="Times New Roman"/>
          <w:sz w:val="24"/>
          <w:szCs w:val="24"/>
        </w:rPr>
      </w:pPr>
      <w:r w:rsidRPr="00393E5C">
        <w:rPr>
          <w:rFonts w:ascii="Times New Roman" w:hAnsi="Times New Roman" w:cs="Times New Roman"/>
          <w:sz w:val="24"/>
          <w:szCs w:val="24"/>
        </w:rPr>
        <w:t xml:space="preserve">Обсуждение вопросов охраны здоровья школьников на совещаниях и педагогических советах. </w:t>
      </w:r>
    </w:p>
    <w:p w:rsidR="00393E5C" w:rsidRPr="00393E5C" w:rsidRDefault="00393E5C" w:rsidP="00393E5C">
      <w:pPr>
        <w:rPr>
          <w:rFonts w:ascii="Times New Roman" w:hAnsi="Times New Roman" w:cs="Times New Roman"/>
          <w:sz w:val="24"/>
          <w:szCs w:val="24"/>
        </w:rPr>
      </w:pPr>
      <w:r w:rsidRPr="00393E5C">
        <w:rPr>
          <w:rFonts w:ascii="Times New Roman" w:hAnsi="Times New Roman" w:cs="Times New Roman"/>
          <w:sz w:val="24"/>
          <w:szCs w:val="24"/>
        </w:rPr>
        <w:t xml:space="preserve">В рамках программы "Здоровье" в школе проводятся следующие мероприятия: </w:t>
      </w:r>
    </w:p>
    <w:p w:rsidR="00393E5C" w:rsidRPr="00393E5C" w:rsidRDefault="00393E5C" w:rsidP="00393E5C">
      <w:pPr>
        <w:rPr>
          <w:rFonts w:ascii="Times New Roman" w:hAnsi="Times New Roman" w:cs="Times New Roman"/>
          <w:sz w:val="24"/>
          <w:szCs w:val="24"/>
        </w:rPr>
      </w:pPr>
      <w:r w:rsidRPr="00393E5C">
        <w:rPr>
          <w:rFonts w:ascii="Times New Roman" w:hAnsi="Times New Roman" w:cs="Times New Roman"/>
          <w:sz w:val="24"/>
          <w:szCs w:val="24"/>
        </w:rPr>
        <w:t xml:space="preserve">Дни Здоровья (1  раз  в  четверть) </w:t>
      </w:r>
    </w:p>
    <w:p w:rsidR="00393E5C" w:rsidRPr="00393E5C" w:rsidRDefault="00393E5C" w:rsidP="00393E5C">
      <w:pPr>
        <w:rPr>
          <w:rFonts w:ascii="Times New Roman" w:hAnsi="Times New Roman" w:cs="Times New Roman"/>
          <w:sz w:val="24"/>
          <w:szCs w:val="24"/>
        </w:rPr>
      </w:pPr>
      <w:r w:rsidRPr="00393E5C">
        <w:rPr>
          <w:rFonts w:ascii="Times New Roman" w:hAnsi="Times New Roman" w:cs="Times New Roman"/>
          <w:sz w:val="24"/>
          <w:szCs w:val="24"/>
        </w:rPr>
        <w:t xml:space="preserve">Месячник по борьбе с наркоманией (апрель) </w:t>
      </w:r>
    </w:p>
    <w:p w:rsidR="00393E5C" w:rsidRPr="00393E5C" w:rsidRDefault="00393E5C" w:rsidP="00393E5C">
      <w:pPr>
        <w:rPr>
          <w:rFonts w:ascii="Times New Roman" w:hAnsi="Times New Roman" w:cs="Times New Roman"/>
          <w:sz w:val="24"/>
          <w:szCs w:val="24"/>
        </w:rPr>
      </w:pPr>
      <w:r w:rsidRPr="00393E5C">
        <w:rPr>
          <w:rFonts w:ascii="Times New Roman" w:hAnsi="Times New Roman" w:cs="Times New Roman"/>
          <w:sz w:val="24"/>
          <w:szCs w:val="24"/>
        </w:rPr>
        <w:t xml:space="preserve">Лыжные соревнования (февраль) </w:t>
      </w:r>
    </w:p>
    <w:p w:rsidR="00393E5C" w:rsidRPr="00393E5C" w:rsidRDefault="00393E5C" w:rsidP="00393E5C">
      <w:pPr>
        <w:rPr>
          <w:rFonts w:ascii="Times New Roman" w:hAnsi="Times New Roman" w:cs="Times New Roman"/>
          <w:sz w:val="24"/>
          <w:szCs w:val="24"/>
        </w:rPr>
      </w:pPr>
      <w:r w:rsidRPr="00393E5C">
        <w:rPr>
          <w:rFonts w:ascii="Times New Roman" w:hAnsi="Times New Roman" w:cs="Times New Roman"/>
          <w:sz w:val="24"/>
          <w:szCs w:val="24"/>
        </w:rPr>
        <w:t xml:space="preserve">Месячник  по  борьбе  с  табакокурением  (октябрь). </w:t>
      </w:r>
    </w:p>
    <w:p w:rsidR="00393E5C" w:rsidRPr="00393E5C" w:rsidRDefault="00393E5C" w:rsidP="00393E5C">
      <w:pPr>
        <w:rPr>
          <w:rFonts w:ascii="Times New Roman" w:hAnsi="Times New Roman" w:cs="Times New Roman"/>
          <w:sz w:val="24"/>
          <w:szCs w:val="24"/>
        </w:rPr>
      </w:pPr>
      <w:r w:rsidRPr="00393E5C">
        <w:rPr>
          <w:rFonts w:ascii="Times New Roman" w:hAnsi="Times New Roman" w:cs="Times New Roman"/>
          <w:sz w:val="24"/>
          <w:szCs w:val="24"/>
        </w:rPr>
        <w:t xml:space="preserve">Спортивные соревнования (сентябрь,  май)  </w:t>
      </w:r>
    </w:p>
    <w:p w:rsidR="00393E5C" w:rsidRPr="00393E5C" w:rsidRDefault="00393E5C" w:rsidP="00393E5C">
      <w:pPr>
        <w:rPr>
          <w:rFonts w:ascii="Times New Roman" w:hAnsi="Times New Roman" w:cs="Times New Roman"/>
          <w:sz w:val="24"/>
          <w:szCs w:val="24"/>
        </w:rPr>
      </w:pPr>
      <w:r w:rsidRPr="00393E5C">
        <w:rPr>
          <w:rFonts w:ascii="Times New Roman" w:hAnsi="Times New Roman" w:cs="Times New Roman"/>
          <w:sz w:val="24"/>
          <w:szCs w:val="24"/>
        </w:rPr>
        <w:t xml:space="preserve">  </w:t>
      </w:r>
      <w:r w:rsidRPr="00393E5C">
        <w:rPr>
          <w:rFonts w:ascii="Times New Roman" w:hAnsi="Times New Roman" w:cs="Times New Roman"/>
          <w:sz w:val="24"/>
          <w:szCs w:val="24"/>
        </w:rPr>
        <w:tab/>
        <w:t xml:space="preserve">Среди  учащихся  нет  употребляющих  алкоголь и табак.   </w:t>
      </w:r>
    </w:p>
    <w:p w:rsidR="00125C99" w:rsidRPr="00BB203E" w:rsidRDefault="00125C99" w:rsidP="00125C99">
      <w:pPr>
        <w:spacing w:after="0" w:line="240" w:lineRule="auto"/>
        <w:contextualSpacing/>
        <w:jc w:val="center"/>
        <w:rPr>
          <w:rFonts w:ascii="Times New Roman" w:eastAsia="Times New Roman" w:hAnsi="Times New Roman" w:cs="Times New Roman"/>
          <w:sz w:val="24"/>
          <w:szCs w:val="24"/>
          <w:lang w:eastAsia="ru-RU"/>
        </w:rPr>
      </w:pPr>
      <w:r w:rsidRPr="00BB203E">
        <w:rPr>
          <w:rFonts w:ascii="Times New Roman" w:eastAsia="Times New Roman" w:hAnsi="Times New Roman" w:cs="Times New Roman"/>
          <w:b/>
          <w:sz w:val="24"/>
          <w:szCs w:val="24"/>
          <w:lang w:eastAsia="ru-RU"/>
        </w:rPr>
        <w:t>Данные о состоянии здоровья учащихся.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2622"/>
        <w:gridCol w:w="854"/>
        <w:gridCol w:w="12"/>
        <w:gridCol w:w="822"/>
        <w:gridCol w:w="1266"/>
        <w:gridCol w:w="1266"/>
      </w:tblGrid>
      <w:tr w:rsidR="009C0A56" w:rsidRPr="00BB203E" w:rsidTr="00703AB3">
        <w:tc>
          <w:tcPr>
            <w:tcW w:w="776" w:type="dxa"/>
            <w:vMerge w:val="restart"/>
            <w:tcBorders>
              <w:top w:val="single" w:sz="4" w:space="0" w:color="auto"/>
              <w:left w:val="single" w:sz="4" w:space="0" w:color="auto"/>
              <w:bottom w:val="single" w:sz="4" w:space="0" w:color="auto"/>
              <w:right w:val="single" w:sz="4" w:space="0" w:color="auto"/>
            </w:tcBorders>
            <w:vAlign w:val="center"/>
            <w:hideMark/>
          </w:tcPr>
          <w:p w:rsidR="009C0A56" w:rsidRPr="00BB203E" w:rsidRDefault="009C0A56" w:rsidP="00703AB3">
            <w:pPr>
              <w:spacing w:after="0" w:line="276" w:lineRule="auto"/>
              <w:jc w:val="center"/>
              <w:rPr>
                <w:rFonts w:ascii="Times New Roman" w:eastAsia="Times New Roman" w:hAnsi="Times New Roman" w:cs="Times New Roman"/>
                <w:b/>
                <w:sz w:val="24"/>
                <w:szCs w:val="24"/>
              </w:rPr>
            </w:pPr>
            <w:r w:rsidRPr="00BB203E">
              <w:rPr>
                <w:rFonts w:ascii="Times New Roman" w:eastAsia="Times New Roman" w:hAnsi="Times New Roman" w:cs="Times New Roman"/>
                <w:b/>
                <w:sz w:val="24"/>
                <w:szCs w:val="24"/>
              </w:rPr>
              <w:t>№ п/п</w:t>
            </w:r>
          </w:p>
        </w:tc>
        <w:tc>
          <w:tcPr>
            <w:tcW w:w="2622" w:type="dxa"/>
            <w:vMerge w:val="restart"/>
            <w:tcBorders>
              <w:top w:val="single" w:sz="4" w:space="0" w:color="auto"/>
              <w:left w:val="single" w:sz="4" w:space="0" w:color="auto"/>
              <w:bottom w:val="single" w:sz="4" w:space="0" w:color="auto"/>
              <w:right w:val="single" w:sz="4" w:space="0" w:color="auto"/>
            </w:tcBorders>
            <w:vAlign w:val="center"/>
            <w:hideMark/>
          </w:tcPr>
          <w:p w:rsidR="009C0A56" w:rsidRPr="00BB203E" w:rsidRDefault="009C0A56" w:rsidP="00703AB3">
            <w:pPr>
              <w:spacing w:after="0" w:line="276" w:lineRule="auto"/>
              <w:jc w:val="center"/>
              <w:rPr>
                <w:rFonts w:ascii="Times New Roman" w:eastAsia="Times New Roman" w:hAnsi="Times New Roman" w:cs="Times New Roman"/>
                <w:b/>
                <w:sz w:val="24"/>
                <w:szCs w:val="24"/>
              </w:rPr>
            </w:pPr>
            <w:r w:rsidRPr="00BB203E">
              <w:rPr>
                <w:rFonts w:ascii="Times New Roman" w:eastAsia="Times New Roman" w:hAnsi="Times New Roman" w:cs="Times New Roman"/>
                <w:b/>
                <w:sz w:val="24"/>
                <w:szCs w:val="24"/>
              </w:rPr>
              <w:t>Показатели</w:t>
            </w:r>
          </w:p>
        </w:tc>
        <w:tc>
          <w:tcPr>
            <w:tcW w:w="1688" w:type="dxa"/>
            <w:gridSpan w:val="3"/>
            <w:tcBorders>
              <w:top w:val="single" w:sz="4" w:space="0" w:color="auto"/>
              <w:left w:val="single" w:sz="4" w:space="0" w:color="auto"/>
              <w:bottom w:val="single" w:sz="4" w:space="0" w:color="auto"/>
              <w:right w:val="single" w:sz="4" w:space="0" w:color="auto"/>
            </w:tcBorders>
          </w:tcPr>
          <w:p w:rsidR="009C0A56" w:rsidRPr="00BB203E" w:rsidRDefault="009C0A56" w:rsidP="00703AB3">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2022-2023</w:t>
            </w:r>
          </w:p>
        </w:tc>
        <w:tc>
          <w:tcPr>
            <w:tcW w:w="2532" w:type="dxa"/>
            <w:gridSpan w:val="2"/>
            <w:tcBorders>
              <w:top w:val="single" w:sz="4" w:space="0" w:color="auto"/>
              <w:left w:val="single" w:sz="4" w:space="0" w:color="auto"/>
              <w:bottom w:val="single" w:sz="4" w:space="0" w:color="auto"/>
              <w:right w:val="single" w:sz="4" w:space="0" w:color="auto"/>
            </w:tcBorders>
          </w:tcPr>
          <w:p w:rsidR="009C0A56" w:rsidRDefault="009C0A56" w:rsidP="00703AB3">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2023-2024</w:t>
            </w:r>
          </w:p>
        </w:tc>
      </w:tr>
      <w:tr w:rsidR="009C0A56" w:rsidRPr="00BB203E" w:rsidTr="00125C99">
        <w:tc>
          <w:tcPr>
            <w:tcW w:w="776" w:type="dxa"/>
            <w:vMerge/>
            <w:tcBorders>
              <w:top w:val="single" w:sz="4" w:space="0" w:color="auto"/>
              <w:left w:val="single" w:sz="4" w:space="0" w:color="auto"/>
              <w:bottom w:val="single" w:sz="4" w:space="0" w:color="auto"/>
              <w:right w:val="single" w:sz="4" w:space="0" w:color="auto"/>
            </w:tcBorders>
            <w:vAlign w:val="center"/>
            <w:hideMark/>
          </w:tcPr>
          <w:p w:rsidR="009C0A56" w:rsidRPr="00BB203E" w:rsidRDefault="009C0A56" w:rsidP="00703AB3">
            <w:pPr>
              <w:spacing w:after="0" w:line="240" w:lineRule="auto"/>
              <w:rPr>
                <w:rFonts w:ascii="Times New Roman" w:eastAsia="Times New Roman" w:hAnsi="Times New Roman" w:cs="Times New Roman"/>
                <w:b/>
                <w:sz w:val="24"/>
                <w:szCs w:val="24"/>
              </w:rPr>
            </w:pPr>
          </w:p>
        </w:tc>
        <w:tc>
          <w:tcPr>
            <w:tcW w:w="2622" w:type="dxa"/>
            <w:vMerge/>
            <w:tcBorders>
              <w:top w:val="single" w:sz="4" w:space="0" w:color="auto"/>
              <w:left w:val="single" w:sz="4" w:space="0" w:color="auto"/>
              <w:bottom w:val="single" w:sz="4" w:space="0" w:color="auto"/>
              <w:right w:val="single" w:sz="4" w:space="0" w:color="auto"/>
            </w:tcBorders>
            <w:vAlign w:val="center"/>
            <w:hideMark/>
          </w:tcPr>
          <w:p w:rsidR="009C0A56" w:rsidRPr="00BB203E" w:rsidRDefault="009C0A56" w:rsidP="00703AB3">
            <w:pPr>
              <w:spacing w:after="0" w:line="240" w:lineRule="auto"/>
              <w:rPr>
                <w:rFonts w:ascii="Times New Roman" w:eastAsia="Times New Roman" w:hAnsi="Times New Roman" w:cs="Times New Roman"/>
                <w:b/>
                <w:sz w:val="24"/>
                <w:szCs w:val="24"/>
              </w:rPr>
            </w:pPr>
          </w:p>
        </w:tc>
        <w:tc>
          <w:tcPr>
            <w:tcW w:w="854" w:type="dxa"/>
            <w:tcBorders>
              <w:top w:val="single" w:sz="4" w:space="0" w:color="auto"/>
              <w:left w:val="single" w:sz="4" w:space="0" w:color="auto"/>
              <w:bottom w:val="single" w:sz="4" w:space="0" w:color="auto"/>
              <w:right w:val="single" w:sz="4" w:space="0" w:color="auto"/>
            </w:tcBorders>
          </w:tcPr>
          <w:p w:rsidR="009C0A56" w:rsidRPr="00BB203E" w:rsidRDefault="009C0A56" w:rsidP="00703AB3">
            <w:pPr>
              <w:spacing w:after="0" w:line="276" w:lineRule="auto"/>
              <w:jc w:val="center"/>
              <w:rPr>
                <w:rFonts w:ascii="Times New Roman" w:eastAsia="Times New Roman" w:hAnsi="Times New Roman" w:cs="Times New Roman"/>
                <w:b/>
                <w:sz w:val="24"/>
                <w:szCs w:val="24"/>
              </w:rPr>
            </w:pPr>
            <w:r w:rsidRPr="00BB203E">
              <w:rPr>
                <w:rFonts w:ascii="Times New Roman" w:eastAsia="Times New Roman" w:hAnsi="Times New Roman" w:cs="Times New Roman"/>
                <w:b/>
                <w:sz w:val="24"/>
                <w:szCs w:val="24"/>
              </w:rPr>
              <w:t>число</w:t>
            </w:r>
          </w:p>
        </w:tc>
        <w:tc>
          <w:tcPr>
            <w:tcW w:w="834" w:type="dxa"/>
            <w:gridSpan w:val="2"/>
            <w:tcBorders>
              <w:top w:val="single" w:sz="4" w:space="0" w:color="auto"/>
              <w:left w:val="single" w:sz="4" w:space="0" w:color="auto"/>
              <w:bottom w:val="single" w:sz="4" w:space="0" w:color="auto"/>
              <w:right w:val="single" w:sz="4" w:space="0" w:color="auto"/>
            </w:tcBorders>
          </w:tcPr>
          <w:p w:rsidR="009C0A56" w:rsidRPr="00BB203E" w:rsidRDefault="009C0A56" w:rsidP="00703AB3">
            <w:pPr>
              <w:spacing w:after="0" w:line="276" w:lineRule="auto"/>
              <w:jc w:val="center"/>
              <w:rPr>
                <w:rFonts w:ascii="Times New Roman" w:eastAsia="Times New Roman" w:hAnsi="Times New Roman" w:cs="Times New Roman"/>
                <w:b/>
                <w:sz w:val="24"/>
                <w:szCs w:val="24"/>
              </w:rPr>
            </w:pPr>
            <w:r w:rsidRPr="00BB203E">
              <w:rPr>
                <w:rFonts w:ascii="Times New Roman" w:eastAsia="Times New Roman" w:hAnsi="Times New Roman" w:cs="Times New Roman"/>
                <w:b/>
                <w:sz w:val="24"/>
                <w:szCs w:val="24"/>
              </w:rPr>
              <w:t>%</w:t>
            </w:r>
          </w:p>
        </w:tc>
        <w:tc>
          <w:tcPr>
            <w:tcW w:w="1266" w:type="dxa"/>
            <w:tcBorders>
              <w:top w:val="single" w:sz="4" w:space="0" w:color="auto"/>
              <w:left w:val="single" w:sz="4" w:space="0" w:color="auto"/>
              <w:bottom w:val="single" w:sz="4" w:space="0" w:color="auto"/>
              <w:right w:val="single" w:sz="4" w:space="0" w:color="auto"/>
            </w:tcBorders>
          </w:tcPr>
          <w:p w:rsidR="009C0A56" w:rsidRPr="00BB203E" w:rsidRDefault="009C0A56" w:rsidP="00703AB3">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Число</w:t>
            </w:r>
          </w:p>
        </w:tc>
        <w:tc>
          <w:tcPr>
            <w:tcW w:w="1266" w:type="dxa"/>
            <w:tcBorders>
              <w:top w:val="single" w:sz="4" w:space="0" w:color="auto"/>
              <w:left w:val="single" w:sz="4" w:space="0" w:color="auto"/>
              <w:bottom w:val="single" w:sz="4" w:space="0" w:color="auto"/>
              <w:right w:val="single" w:sz="4" w:space="0" w:color="auto"/>
            </w:tcBorders>
          </w:tcPr>
          <w:p w:rsidR="009C0A56" w:rsidRPr="00BB203E" w:rsidRDefault="009C0A56" w:rsidP="00703AB3">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9C0A56" w:rsidRPr="00BB203E" w:rsidTr="00125C99">
        <w:tc>
          <w:tcPr>
            <w:tcW w:w="776" w:type="dxa"/>
            <w:tcBorders>
              <w:top w:val="single" w:sz="4" w:space="0" w:color="auto"/>
              <w:left w:val="single" w:sz="4" w:space="0" w:color="auto"/>
              <w:bottom w:val="single" w:sz="4" w:space="0" w:color="auto"/>
              <w:right w:val="single" w:sz="4" w:space="0" w:color="auto"/>
            </w:tcBorders>
            <w:vAlign w:val="center"/>
            <w:hideMark/>
          </w:tcPr>
          <w:p w:rsidR="009C0A56" w:rsidRPr="00BB203E" w:rsidRDefault="009C0A56" w:rsidP="00703AB3">
            <w:pPr>
              <w:spacing w:after="0" w:line="276" w:lineRule="auto"/>
              <w:jc w:val="center"/>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1</w:t>
            </w:r>
          </w:p>
        </w:tc>
        <w:tc>
          <w:tcPr>
            <w:tcW w:w="2622" w:type="dxa"/>
            <w:tcBorders>
              <w:top w:val="single" w:sz="4" w:space="0" w:color="auto"/>
              <w:left w:val="single" w:sz="4" w:space="0" w:color="auto"/>
              <w:bottom w:val="single" w:sz="4" w:space="0" w:color="auto"/>
              <w:right w:val="single" w:sz="4" w:space="0" w:color="auto"/>
            </w:tcBorders>
            <w:hideMark/>
          </w:tcPr>
          <w:p w:rsidR="009C0A56" w:rsidRPr="00BB203E" w:rsidRDefault="009C0A56" w:rsidP="00703AB3">
            <w:pPr>
              <w:spacing w:after="0" w:line="276" w:lineRule="auto"/>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Всего учащихся</w:t>
            </w:r>
          </w:p>
        </w:tc>
        <w:tc>
          <w:tcPr>
            <w:tcW w:w="854" w:type="dxa"/>
            <w:tcBorders>
              <w:top w:val="single" w:sz="4" w:space="0" w:color="auto"/>
              <w:left w:val="single" w:sz="4" w:space="0" w:color="auto"/>
              <w:bottom w:val="single" w:sz="4" w:space="0" w:color="auto"/>
              <w:right w:val="single" w:sz="4" w:space="0" w:color="auto"/>
            </w:tcBorders>
          </w:tcPr>
          <w:p w:rsidR="009C0A56" w:rsidRPr="00BB203E" w:rsidRDefault="00A760F8" w:rsidP="00703AB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834" w:type="dxa"/>
            <w:gridSpan w:val="2"/>
            <w:tcBorders>
              <w:top w:val="single" w:sz="4" w:space="0" w:color="auto"/>
              <w:left w:val="single" w:sz="4" w:space="0" w:color="auto"/>
              <w:bottom w:val="single" w:sz="4" w:space="0" w:color="auto"/>
              <w:right w:val="single" w:sz="4" w:space="0" w:color="auto"/>
            </w:tcBorders>
          </w:tcPr>
          <w:p w:rsidR="009C0A56" w:rsidRPr="00BB203E" w:rsidRDefault="009C0A56" w:rsidP="00703AB3">
            <w:pPr>
              <w:spacing w:after="0" w:line="276" w:lineRule="auto"/>
              <w:jc w:val="center"/>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100 %</w:t>
            </w:r>
          </w:p>
        </w:tc>
        <w:tc>
          <w:tcPr>
            <w:tcW w:w="1266" w:type="dxa"/>
            <w:tcBorders>
              <w:top w:val="single" w:sz="4" w:space="0" w:color="auto"/>
              <w:left w:val="single" w:sz="4" w:space="0" w:color="auto"/>
              <w:bottom w:val="single" w:sz="4" w:space="0" w:color="auto"/>
              <w:right w:val="single" w:sz="4" w:space="0" w:color="auto"/>
            </w:tcBorders>
          </w:tcPr>
          <w:p w:rsidR="009C0A56" w:rsidRPr="00BB203E" w:rsidRDefault="00A760F8" w:rsidP="00703AB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266" w:type="dxa"/>
            <w:tcBorders>
              <w:top w:val="single" w:sz="4" w:space="0" w:color="auto"/>
              <w:left w:val="single" w:sz="4" w:space="0" w:color="auto"/>
              <w:bottom w:val="single" w:sz="4" w:space="0" w:color="auto"/>
              <w:right w:val="single" w:sz="4" w:space="0" w:color="auto"/>
            </w:tcBorders>
          </w:tcPr>
          <w:p w:rsidR="009C0A56" w:rsidRPr="00BB203E" w:rsidRDefault="009C0A56" w:rsidP="00703AB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9C0A56" w:rsidRPr="00BB203E" w:rsidTr="00125C99">
        <w:tc>
          <w:tcPr>
            <w:tcW w:w="776" w:type="dxa"/>
            <w:tcBorders>
              <w:top w:val="single" w:sz="4" w:space="0" w:color="auto"/>
              <w:left w:val="single" w:sz="4" w:space="0" w:color="auto"/>
              <w:bottom w:val="single" w:sz="4" w:space="0" w:color="auto"/>
              <w:right w:val="single" w:sz="4" w:space="0" w:color="auto"/>
            </w:tcBorders>
            <w:vAlign w:val="center"/>
            <w:hideMark/>
          </w:tcPr>
          <w:p w:rsidR="009C0A56" w:rsidRPr="00BB203E" w:rsidRDefault="009C0A56" w:rsidP="00703AB3">
            <w:pPr>
              <w:spacing w:after="0" w:line="276" w:lineRule="auto"/>
              <w:jc w:val="center"/>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2</w:t>
            </w:r>
          </w:p>
        </w:tc>
        <w:tc>
          <w:tcPr>
            <w:tcW w:w="2622" w:type="dxa"/>
            <w:tcBorders>
              <w:top w:val="single" w:sz="4" w:space="0" w:color="auto"/>
              <w:left w:val="single" w:sz="4" w:space="0" w:color="auto"/>
              <w:bottom w:val="single" w:sz="4" w:space="0" w:color="auto"/>
              <w:right w:val="single" w:sz="4" w:space="0" w:color="auto"/>
            </w:tcBorders>
            <w:hideMark/>
          </w:tcPr>
          <w:p w:rsidR="009C0A56" w:rsidRPr="00BB203E" w:rsidRDefault="009C0A56" w:rsidP="00703AB3">
            <w:pPr>
              <w:spacing w:after="0" w:line="276" w:lineRule="auto"/>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 xml:space="preserve">Медицинская группа – </w:t>
            </w:r>
            <w:r w:rsidRPr="00BB203E">
              <w:rPr>
                <w:rFonts w:ascii="Times New Roman" w:eastAsia="Times New Roman" w:hAnsi="Times New Roman" w:cs="Times New Roman"/>
                <w:sz w:val="24"/>
                <w:szCs w:val="24"/>
                <w:lang w:val="en-US"/>
              </w:rPr>
              <w:t xml:space="preserve">I </w:t>
            </w:r>
          </w:p>
        </w:tc>
        <w:tc>
          <w:tcPr>
            <w:tcW w:w="854" w:type="dxa"/>
            <w:tcBorders>
              <w:top w:val="single" w:sz="4" w:space="0" w:color="auto"/>
              <w:left w:val="single" w:sz="4" w:space="0" w:color="auto"/>
              <w:bottom w:val="single" w:sz="4" w:space="0" w:color="auto"/>
              <w:right w:val="single" w:sz="4" w:space="0" w:color="auto"/>
            </w:tcBorders>
          </w:tcPr>
          <w:p w:rsidR="009C0A56" w:rsidRPr="00BB203E" w:rsidRDefault="00A760F8" w:rsidP="00703AB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34" w:type="dxa"/>
            <w:gridSpan w:val="2"/>
            <w:tcBorders>
              <w:top w:val="single" w:sz="4" w:space="0" w:color="auto"/>
              <w:left w:val="single" w:sz="4" w:space="0" w:color="auto"/>
              <w:bottom w:val="single" w:sz="4" w:space="0" w:color="auto"/>
              <w:right w:val="single" w:sz="4" w:space="0" w:color="auto"/>
            </w:tcBorders>
          </w:tcPr>
          <w:p w:rsidR="009C0A56" w:rsidRPr="00BB203E" w:rsidRDefault="00A760F8" w:rsidP="00703AB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C0A56">
              <w:rPr>
                <w:rFonts w:ascii="Times New Roman" w:eastAsia="Times New Roman" w:hAnsi="Times New Roman" w:cs="Times New Roman"/>
                <w:sz w:val="24"/>
                <w:szCs w:val="24"/>
              </w:rPr>
              <w:t>5</w:t>
            </w:r>
            <w:r w:rsidR="009C0A56" w:rsidRPr="00BB203E">
              <w:rPr>
                <w:rFonts w:ascii="Times New Roman" w:eastAsia="Times New Roman" w:hAnsi="Times New Roman" w:cs="Times New Roman"/>
                <w:sz w:val="24"/>
                <w:szCs w:val="24"/>
              </w:rPr>
              <w:t xml:space="preserve"> %</w:t>
            </w:r>
          </w:p>
        </w:tc>
        <w:tc>
          <w:tcPr>
            <w:tcW w:w="1266" w:type="dxa"/>
            <w:tcBorders>
              <w:top w:val="single" w:sz="4" w:space="0" w:color="auto"/>
              <w:left w:val="single" w:sz="4" w:space="0" w:color="auto"/>
              <w:bottom w:val="single" w:sz="4" w:space="0" w:color="auto"/>
              <w:right w:val="single" w:sz="4" w:space="0" w:color="auto"/>
            </w:tcBorders>
          </w:tcPr>
          <w:p w:rsidR="009C0A56" w:rsidRDefault="00A760F8" w:rsidP="00703AB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66" w:type="dxa"/>
            <w:tcBorders>
              <w:top w:val="single" w:sz="4" w:space="0" w:color="auto"/>
              <w:left w:val="single" w:sz="4" w:space="0" w:color="auto"/>
              <w:bottom w:val="single" w:sz="4" w:space="0" w:color="auto"/>
              <w:right w:val="single" w:sz="4" w:space="0" w:color="auto"/>
            </w:tcBorders>
          </w:tcPr>
          <w:p w:rsidR="009C0A56" w:rsidRDefault="00A760F8" w:rsidP="00703AB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r>
      <w:tr w:rsidR="009C0A56" w:rsidRPr="00BB203E" w:rsidTr="00125C99">
        <w:tc>
          <w:tcPr>
            <w:tcW w:w="776" w:type="dxa"/>
            <w:tcBorders>
              <w:top w:val="single" w:sz="4" w:space="0" w:color="auto"/>
              <w:left w:val="single" w:sz="4" w:space="0" w:color="auto"/>
              <w:bottom w:val="single" w:sz="4" w:space="0" w:color="auto"/>
              <w:right w:val="single" w:sz="4" w:space="0" w:color="auto"/>
            </w:tcBorders>
            <w:vAlign w:val="center"/>
            <w:hideMark/>
          </w:tcPr>
          <w:p w:rsidR="009C0A56" w:rsidRPr="00BB203E" w:rsidRDefault="009C0A56" w:rsidP="00703AB3">
            <w:pPr>
              <w:spacing w:after="0" w:line="276" w:lineRule="auto"/>
              <w:jc w:val="center"/>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lastRenderedPageBreak/>
              <w:t>3</w:t>
            </w:r>
          </w:p>
        </w:tc>
        <w:tc>
          <w:tcPr>
            <w:tcW w:w="2622" w:type="dxa"/>
            <w:tcBorders>
              <w:top w:val="single" w:sz="4" w:space="0" w:color="auto"/>
              <w:left w:val="single" w:sz="4" w:space="0" w:color="auto"/>
              <w:bottom w:val="single" w:sz="4" w:space="0" w:color="auto"/>
              <w:right w:val="single" w:sz="4" w:space="0" w:color="auto"/>
            </w:tcBorders>
            <w:hideMark/>
          </w:tcPr>
          <w:p w:rsidR="009C0A56" w:rsidRPr="00BB203E" w:rsidRDefault="009C0A56" w:rsidP="00703AB3">
            <w:pPr>
              <w:spacing w:after="0" w:line="276" w:lineRule="auto"/>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 xml:space="preserve">Медицинская группа – </w:t>
            </w:r>
            <w:r w:rsidRPr="00BB203E">
              <w:rPr>
                <w:rFonts w:ascii="Times New Roman" w:eastAsia="Times New Roman" w:hAnsi="Times New Roman" w:cs="Times New Roman"/>
                <w:sz w:val="24"/>
                <w:szCs w:val="24"/>
                <w:lang w:val="en-US"/>
              </w:rPr>
              <w:t>II</w:t>
            </w:r>
          </w:p>
        </w:tc>
        <w:tc>
          <w:tcPr>
            <w:tcW w:w="854" w:type="dxa"/>
            <w:tcBorders>
              <w:top w:val="single" w:sz="4" w:space="0" w:color="auto"/>
              <w:left w:val="single" w:sz="4" w:space="0" w:color="auto"/>
              <w:bottom w:val="single" w:sz="4" w:space="0" w:color="auto"/>
              <w:right w:val="single" w:sz="4" w:space="0" w:color="auto"/>
            </w:tcBorders>
          </w:tcPr>
          <w:p w:rsidR="009C0A56" w:rsidRPr="00BB203E" w:rsidRDefault="00A760F8" w:rsidP="00703AB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834" w:type="dxa"/>
            <w:gridSpan w:val="2"/>
            <w:tcBorders>
              <w:top w:val="single" w:sz="4" w:space="0" w:color="auto"/>
              <w:left w:val="single" w:sz="4" w:space="0" w:color="auto"/>
              <w:bottom w:val="single" w:sz="4" w:space="0" w:color="auto"/>
              <w:right w:val="single" w:sz="4" w:space="0" w:color="auto"/>
            </w:tcBorders>
          </w:tcPr>
          <w:p w:rsidR="009C0A56" w:rsidRPr="00BB203E" w:rsidRDefault="00A760F8" w:rsidP="00703AB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C0A56">
              <w:rPr>
                <w:rFonts w:ascii="Times New Roman" w:eastAsia="Times New Roman" w:hAnsi="Times New Roman" w:cs="Times New Roman"/>
                <w:sz w:val="24"/>
                <w:szCs w:val="24"/>
              </w:rPr>
              <w:t>5</w:t>
            </w:r>
            <w:r w:rsidR="009C0A56" w:rsidRPr="00BB203E">
              <w:rPr>
                <w:rFonts w:ascii="Times New Roman" w:eastAsia="Times New Roman" w:hAnsi="Times New Roman" w:cs="Times New Roman"/>
                <w:sz w:val="24"/>
                <w:szCs w:val="24"/>
              </w:rPr>
              <w:t xml:space="preserve"> %</w:t>
            </w:r>
          </w:p>
        </w:tc>
        <w:tc>
          <w:tcPr>
            <w:tcW w:w="1266" w:type="dxa"/>
            <w:tcBorders>
              <w:top w:val="single" w:sz="4" w:space="0" w:color="auto"/>
              <w:left w:val="single" w:sz="4" w:space="0" w:color="auto"/>
              <w:bottom w:val="single" w:sz="4" w:space="0" w:color="auto"/>
              <w:right w:val="single" w:sz="4" w:space="0" w:color="auto"/>
            </w:tcBorders>
          </w:tcPr>
          <w:p w:rsidR="009C0A56" w:rsidRDefault="00A760F8" w:rsidP="00703AB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66" w:type="dxa"/>
            <w:tcBorders>
              <w:top w:val="single" w:sz="4" w:space="0" w:color="auto"/>
              <w:left w:val="single" w:sz="4" w:space="0" w:color="auto"/>
              <w:bottom w:val="single" w:sz="4" w:space="0" w:color="auto"/>
              <w:right w:val="single" w:sz="4" w:space="0" w:color="auto"/>
            </w:tcBorders>
          </w:tcPr>
          <w:p w:rsidR="009C0A56" w:rsidRDefault="00A760F8" w:rsidP="00703AB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r>
      <w:tr w:rsidR="009C0A56" w:rsidRPr="00BB203E" w:rsidTr="00125C99">
        <w:tc>
          <w:tcPr>
            <w:tcW w:w="776" w:type="dxa"/>
            <w:tcBorders>
              <w:top w:val="single" w:sz="4" w:space="0" w:color="auto"/>
              <w:left w:val="single" w:sz="4" w:space="0" w:color="auto"/>
              <w:bottom w:val="single" w:sz="4" w:space="0" w:color="auto"/>
              <w:right w:val="single" w:sz="4" w:space="0" w:color="auto"/>
            </w:tcBorders>
            <w:vAlign w:val="center"/>
            <w:hideMark/>
          </w:tcPr>
          <w:p w:rsidR="009C0A56" w:rsidRPr="00BB203E" w:rsidRDefault="009C0A56" w:rsidP="00703AB3">
            <w:pPr>
              <w:spacing w:after="0" w:line="276" w:lineRule="auto"/>
              <w:jc w:val="center"/>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4</w:t>
            </w:r>
          </w:p>
        </w:tc>
        <w:tc>
          <w:tcPr>
            <w:tcW w:w="2622" w:type="dxa"/>
            <w:tcBorders>
              <w:top w:val="single" w:sz="4" w:space="0" w:color="auto"/>
              <w:left w:val="single" w:sz="4" w:space="0" w:color="auto"/>
              <w:bottom w:val="single" w:sz="4" w:space="0" w:color="auto"/>
              <w:right w:val="single" w:sz="4" w:space="0" w:color="auto"/>
            </w:tcBorders>
            <w:hideMark/>
          </w:tcPr>
          <w:p w:rsidR="009C0A56" w:rsidRPr="00BB203E" w:rsidRDefault="009C0A56" w:rsidP="00703AB3">
            <w:pPr>
              <w:spacing w:after="0" w:line="276" w:lineRule="auto"/>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 xml:space="preserve">Медицинская группа – </w:t>
            </w:r>
            <w:r w:rsidRPr="00BB203E">
              <w:rPr>
                <w:rFonts w:ascii="Times New Roman" w:eastAsia="Times New Roman" w:hAnsi="Times New Roman" w:cs="Times New Roman"/>
                <w:sz w:val="24"/>
                <w:szCs w:val="24"/>
                <w:lang w:val="en-US"/>
              </w:rPr>
              <w:t>III</w:t>
            </w:r>
          </w:p>
        </w:tc>
        <w:tc>
          <w:tcPr>
            <w:tcW w:w="854" w:type="dxa"/>
            <w:tcBorders>
              <w:top w:val="single" w:sz="4" w:space="0" w:color="auto"/>
              <w:left w:val="single" w:sz="4" w:space="0" w:color="auto"/>
              <w:bottom w:val="single" w:sz="4" w:space="0" w:color="auto"/>
              <w:right w:val="single" w:sz="4" w:space="0" w:color="auto"/>
            </w:tcBorders>
          </w:tcPr>
          <w:p w:rsidR="009C0A56" w:rsidRPr="00BB203E" w:rsidRDefault="009C0A56" w:rsidP="00703AB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34" w:type="dxa"/>
            <w:gridSpan w:val="2"/>
            <w:tcBorders>
              <w:top w:val="single" w:sz="4" w:space="0" w:color="auto"/>
              <w:left w:val="single" w:sz="4" w:space="0" w:color="auto"/>
              <w:bottom w:val="single" w:sz="4" w:space="0" w:color="auto"/>
              <w:right w:val="single" w:sz="4" w:space="0" w:color="auto"/>
            </w:tcBorders>
          </w:tcPr>
          <w:p w:rsidR="009C0A56" w:rsidRPr="00BB203E" w:rsidRDefault="009C0A56" w:rsidP="00703AB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BB203E">
              <w:rPr>
                <w:rFonts w:ascii="Times New Roman" w:eastAsia="Times New Roman" w:hAnsi="Times New Roman" w:cs="Times New Roman"/>
                <w:sz w:val="24"/>
                <w:szCs w:val="24"/>
              </w:rPr>
              <w:t xml:space="preserve"> %</w:t>
            </w:r>
          </w:p>
        </w:tc>
        <w:tc>
          <w:tcPr>
            <w:tcW w:w="1266" w:type="dxa"/>
            <w:tcBorders>
              <w:top w:val="single" w:sz="4" w:space="0" w:color="auto"/>
              <w:left w:val="single" w:sz="4" w:space="0" w:color="auto"/>
              <w:bottom w:val="single" w:sz="4" w:space="0" w:color="auto"/>
              <w:right w:val="single" w:sz="4" w:space="0" w:color="auto"/>
            </w:tcBorders>
          </w:tcPr>
          <w:p w:rsidR="009C0A56" w:rsidRDefault="00A760F8" w:rsidP="00703AB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66" w:type="dxa"/>
            <w:tcBorders>
              <w:top w:val="single" w:sz="4" w:space="0" w:color="auto"/>
              <w:left w:val="single" w:sz="4" w:space="0" w:color="auto"/>
              <w:bottom w:val="single" w:sz="4" w:space="0" w:color="auto"/>
              <w:right w:val="single" w:sz="4" w:space="0" w:color="auto"/>
            </w:tcBorders>
          </w:tcPr>
          <w:p w:rsidR="009C0A56" w:rsidRDefault="00A760F8" w:rsidP="00703AB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9C0A56" w:rsidRPr="00BB203E" w:rsidTr="00125C99">
        <w:tc>
          <w:tcPr>
            <w:tcW w:w="776" w:type="dxa"/>
            <w:tcBorders>
              <w:top w:val="single" w:sz="4" w:space="0" w:color="auto"/>
              <w:left w:val="single" w:sz="4" w:space="0" w:color="auto"/>
              <w:bottom w:val="single" w:sz="4" w:space="0" w:color="auto"/>
              <w:right w:val="single" w:sz="4" w:space="0" w:color="auto"/>
            </w:tcBorders>
            <w:vAlign w:val="center"/>
            <w:hideMark/>
          </w:tcPr>
          <w:p w:rsidR="009C0A56" w:rsidRPr="00BB203E" w:rsidRDefault="009C0A56" w:rsidP="00703AB3">
            <w:pPr>
              <w:spacing w:after="0" w:line="276" w:lineRule="auto"/>
              <w:jc w:val="center"/>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5</w:t>
            </w:r>
          </w:p>
        </w:tc>
        <w:tc>
          <w:tcPr>
            <w:tcW w:w="2622" w:type="dxa"/>
            <w:tcBorders>
              <w:top w:val="single" w:sz="4" w:space="0" w:color="auto"/>
              <w:left w:val="single" w:sz="4" w:space="0" w:color="auto"/>
              <w:bottom w:val="single" w:sz="4" w:space="0" w:color="auto"/>
              <w:right w:val="single" w:sz="4" w:space="0" w:color="auto"/>
            </w:tcBorders>
            <w:hideMark/>
          </w:tcPr>
          <w:p w:rsidR="009C0A56" w:rsidRPr="00BB203E" w:rsidRDefault="009C0A56" w:rsidP="00703AB3">
            <w:pPr>
              <w:spacing w:after="0" w:line="276" w:lineRule="auto"/>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 xml:space="preserve">Медицинская группа – </w:t>
            </w:r>
            <w:r w:rsidRPr="00BB203E">
              <w:rPr>
                <w:rFonts w:ascii="Times New Roman" w:eastAsia="Times New Roman" w:hAnsi="Times New Roman" w:cs="Times New Roman"/>
                <w:sz w:val="24"/>
                <w:szCs w:val="24"/>
                <w:lang w:val="en-US"/>
              </w:rPr>
              <w:t>IV</w:t>
            </w:r>
          </w:p>
        </w:tc>
        <w:tc>
          <w:tcPr>
            <w:tcW w:w="854" w:type="dxa"/>
            <w:tcBorders>
              <w:top w:val="single" w:sz="4" w:space="0" w:color="auto"/>
              <w:left w:val="single" w:sz="4" w:space="0" w:color="auto"/>
              <w:bottom w:val="single" w:sz="4" w:space="0" w:color="auto"/>
              <w:right w:val="single" w:sz="4" w:space="0" w:color="auto"/>
            </w:tcBorders>
          </w:tcPr>
          <w:p w:rsidR="009C0A56" w:rsidRPr="00BB203E" w:rsidRDefault="009C0A56" w:rsidP="00703AB3">
            <w:pPr>
              <w:spacing w:after="0" w:line="276" w:lineRule="auto"/>
              <w:jc w:val="center"/>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0</w:t>
            </w:r>
          </w:p>
        </w:tc>
        <w:tc>
          <w:tcPr>
            <w:tcW w:w="834" w:type="dxa"/>
            <w:gridSpan w:val="2"/>
            <w:tcBorders>
              <w:top w:val="single" w:sz="4" w:space="0" w:color="auto"/>
              <w:left w:val="single" w:sz="4" w:space="0" w:color="auto"/>
              <w:bottom w:val="single" w:sz="4" w:space="0" w:color="auto"/>
              <w:right w:val="single" w:sz="4" w:space="0" w:color="auto"/>
            </w:tcBorders>
          </w:tcPr>
          <w:p w:rsidR="009C0A56" w:rsidRPr="00BB203E" w:rsidRDefault="009C0A56" w:rsidP="00703AB3">
            <w:pPr>
              <w:spacing w:after="0" w:line="276" w:lineRule="auto"/>
              <w:jc w:val="center"/>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0 %</w:t>
            </w:r>
          </w:p>
        </w:tc>
        <w:tc>
          <w:tcPr>
            <w:tcW w:w="1266" w:type="dxa"/>
            <w:tcBorders>
              <w:top w:val="single" w:sz="4" w:space="0" w:color="auto"/>
              <w:left w:val="single" w:sz="4" w:space="0" w:color="auto"/>
              <w:bottom w:val="single" w:sz="4" w:space="0" w:color="auto"/>
              <w:right w:val="single" w:sz="4" w:space="0" w:color="auto"/>
            </w:tcBorders>
          </w:tcPr>
          <w:p w:rsidR="009C0A56" w:rsidRPr="00BB203E" w:rsidRDefault="00A760F8" w:rsidP="00703AB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66" w:type="dxa"/>
            <w:tcBorders>
              <w:top w:val="single" w:sz="4" w:space="0" w:color="auto"/>
              <w:left w:val="single" w:sz="4" w:space="0" w:color="auto"/>
              <w:bottom w:val="single" w:sz="4" w:space="0" w:color="auto"/>
              <w:right w:val="single" w:sz="4" w:space="0" w:color="auto"/>
            </w:tcBorders>
          </w:tcPr>
          <w:p w:rsidR="009C0A56" w:rsidRPr="00BB203E" w:rsidRDefault="00A760F8" w:rsidP="00703AB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9C0A56" w:rsidRPr="00BB203E" w:rsidTr="00125C99">
        <w:tc>
          <w:tcPr>
            <w:tcW w:w="776" w:type="dxa"/>
            <w:tcBorders>
              <w:top w:val="single" w:sz="4" w:space="0" w:color="auto"/>
              <w:left w:val="single" w:sz="4" w:space="0" w:color="auto"/>
              <w:bottom w:val="single" w:sz="4" w:space="0" w:color="auto"/>
              <w:right w:val="single" w:sz="4" w:space="0" w:color="auto"/>
            </w:tcBorders>
            <w:vAlign w:val="center"/>
            <w:hideMark/>
          </w:tcPr>
          <w:p w:rsidR="009C0A56" w:rsidRPr="00BB203E" w:rsidRDefault="009C0A56" w:rsidP="00703AB3">
            <w:pPr>
              <w:spacing w:after="0" w:line="276" w:lineRule="auto"/>
              <w:jc w:val="center"/>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6</w:t>
            </w:r>
          </w:p>
        </w:tc>
        <w:tc>
          <w:tcPr>
            <w:tcW w:w="2622" w:type="dxa"/>
            <w:tcBorders>
              <w:top w:val="single" w:sz="4" w:space="0" w:color="auto"/>
              <w:left w:val="single" w:sz="4" w:space="0" w:color="auto"/>
              <w:bottom w:val="single" w:sz="4" w:space="0" w:color="auto"/>
              <w:right w:val="single" w:sz="4" w:space="0" w:color="auto"/>
            </w:tcBorders>
            <w:hideMark/>
          </w:tcPr>
          <w:p w:rsidR="009C0A56" w:rsidRPr="00BB203E" w:rsidRDefault="009C0A56" w:rsidP="00703AB3">
            <w:pPr>
              <w:spacing w:after="0" w:line="276" w:lineRule="auto"/>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Основная физкультурная группа</w:t>
            </w:r>
          </w:p>
        </w:tc>
        <w:tc>
          <w:tcPr>
            <w:tcW w:w="854" w:type="dxa"/>
            <w:tcBorders>
              <w:top w:val="single" w:sz="4" w:space="0" w:color="auto"/>
              <w:left w:val="single" w:sz="4" w:space="0" w:color="auto"/>
              <w:bottom w:val="single" w:sz="4" w:space="0" w:color="auto"/>
              <w:right w:val="single" w:sz="4" w:space="0" w:color="auto"/>
            </w:tcBorders>
          </w:tcPr>
          <w:p w:rsidR="009C0A56" w:rsidRPr="00BB203E" w:rsidRDefault="00A760F8" w:rsidP="00703AB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834" w:type="dxa"/>
            <w:gridSpan w:val="2"/>
            <w:tcBorders>
              <w:top w:val="single" w:sz="4" w:space="0" w:color="auto"/>
              <w:left w:val="single" w:sz="4" w:space="0" w:color="auto"/>
              <w:bottom w:val="single" w:sz="4" w:space="0" w:color="auto"/>
              <w:right w:val="single" w:sz="4" w:space="0" w:color="auto"/>
            </w:tcBorders>
          </w:tcPr>
          <w:p w:rsidR="009C0A56" w:rsidRPr="00BB203E" w:rsidRDefault="009C0A56" w:rsidP="00703AB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r w:rsidRPr="00BB203E">
              <w:rPr>
                <w:rFonts w:ascii="Times New Roman" w:eastAsia="Times New Roman" w:hAnsi="Times New Roman" w:cs="Times New Roman"/>
                <w:sz w:val="24"/>
                <w:szCs w:val="24"/>
              </w:rPr>
              <w:t xml:space="preserve"> %</w:t>
            </w:r>
          </w:p>
        </w:tc>
        <w:tc>
          <w:tcPr>
            <w:tcW w:w="1266" w:type="dxa"/>
            <w:tcBorders>
              <w:top w:val="single" w:sz="4" w:space="0" w:color="auto"/>
              <w:left w:val="single" w:sz="4" w:space="0" w:color="auto"/>
              <w:bottom w:val="single" w:sz="4" w:space="0" w:color="auto"/>
              <w:right w:val="single" w:sz="4" w:space="0" w:color="auto"/>
            </w:tcBorders>
          </w:tcPr>
          <w:p w:rsidR="009C0A56" w:rsidRDefault="00A760F8" w:rsidP="00703AB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266" w:type="dxa"/>
            <w:tcBorders>
              <w:top w:val="single" w:sz="4" w:space="0" w:color="auto"/>
              <w:left w:val="single" w:sz="4" w:space="0" w:color="auto"/>
              <w:bottom w:val="single" w:sz="4" w:space="0" w:color="auto"/>
              <w:right w:val="single" w:sz="4" w:space="0" w:color="auto"/>
            </w:tcBorders>
          </w:tcPr>
          <w:p w:rsidR="009C0A56" w:rsidRDefault="00A760F8" w:rsidP="00703AB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9C0A56" w:rsidRPr="00BB203E" w:rsidTr="00125C99">
        <w:tc>
          <w:tcPr>
            <w:tcW w:w="776" w:type="dxa"/>
            <w:tcBorders>
              <w:top w:val="single" w:sz="4" w:space="0" w:color="auto"/>
              <w:left w:val="single" w:sz="4" w:space="0" w:color="auto"/>
              <w:bottom w:val="single" w:sz="4" w:space="0" w:color="auto"/>
              <w:right w:val="single" w:sz="4" w:space="0" w:color="auto"/>
            </w:tcBorders>
            <w:vAlign w:val="center"/>
            <w:hideMark/>
          </w:tcPr>
          <w:p w:rsidR="009C0A56" w:rsidRPr="00BB203E" w:rsidRDefault="009C0A56" w:rsidP="00703AB3">
            <w:pPr>
              <w:spacing w:after="0" w:line="276" w:lineRule="auto"/>
              <w:jc w:val="center"/>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7</w:t>
            </w:r>
          </w:p>
        </w:tc>
        <w:tc>
          <w:tcPr>
            <w:tcW w:w="2622" w:type="dxa"/>
            <w:tcBorders>
              <w:top w:val="single" w:sz="4" w:space="0" w:color="auto"/>
              <w:left w:val="single" w:sz="4" w:space="0" w:color="auto"/>
              <w:bottom w:val="single" w:sz="4" w:space="0" w:color="auto"/>
              <w:right w:val="single" w:sz="4" w:space="0" w:color="auto"/>
            </w:tcBorders>
            <w:hideMark/>
          </w:tcPr>
          <w:p w:rsidR="009C0A56" w:rsidRPr="00BB203E" w:rsidRDefault="009C0A56" w:rsidP="00703AB3">
            <w:pPr>
              <w:spacing w:after="0" w:line="276" w:lineRule="auto"/>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Подготовительная физкультурная группа</w:t>
            </w:r>
          </w:p>
        </w:tc>
        <w:tc>
          <w:tcPr>
            <w:tcW w:w="854" w:type="dxa"/>
            <w:tcBorders>
              <w:top w:val="single" w:sz="4" w:space="0" w:color="auto"/>
              <w:left w:val="single" w:sz="4" w:space="0" w:color="auto"/>
              <w:bottom w:val="single" w:sz="4" w:space="0" w:color="auto"/>
              <w:right w:val="single" w:sz="4" w:space="0" w:color="auto"/>
            </w:tcBorders>
          </w:tcPr>
          <w:p w:rsidR="009C0A56" w:rsidRPr="00BB203E" w:rsidRDefault="009C0A56" w:rsidP="00703AB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34" w:type="dxa"/>
            <w:gridSpan w:val="2"/>
            <w:tcBorders>
              <w:top w:val="single" w:sz="4" w:space="0" w:color="auto"/>
              <w:left w:val="single" w:sz="4" w:space="0" w:color="auto"/>
              <w:bottom w:val="single" w:sz="4" w:space="0" w:color="auto"/>
              <w:right w:val="single" w:sz="4" w:space="0" w:color="auto"/>
            </w:tcBorders>
          </w:tcPr>
          <w:p w:rsidR="009C0A56" w:rsidRPr="00BB203E" w:rsidRDefault="009C0A56" w:rsidP="00703AB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BB203E">
              <w:rPr>
                <w:rFonts w:ascii="Times New Roman" w:eastAsia="Times New Roman" w:hAnsi="Times New Roman" w:cs="Times New Roman"/>
                <w:sz w:val="24"/>
                <w:szCs w:val="24"/>
              </w:rPr>
              <w:t>%</w:t>
            </w:r>
          </w:p>
        </w:tc>
        <w:tc>
          <w:tcPr>
            <w:tcW w:w="1266" w:type="dxa"/>
            <w:tcBorders>
              <w:top w:val="single" w:sz="4" w:space="0" w:color="auto"/>
              <w:left w:val="single" w:sz="4" w:space="0" w:color="auto"/>
              <w:bottom w:val="single" w:sz="4" w:space="0" w:color="auto"/>
              <w:right w:val="single" w:sz="4" w:space="0" w:color="auto"/>
            </w:tcBorders>
          </w:tcPr>
          <w:p w:rsidR="009C0A56" w:rsidRDefault="00A760F8" w:rsidP="00703AB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66" w:type="dxa"/>
            <w:tcBorders>
              <w:top w:val="single" w:sz="4" w:space="0" w:color="auto"/>
              <w:left w:val="single" w:sz="4" w:space="0" w:color="auto"/>
              <w:bottom w:val="single" w:sz="4" w:space="0" w:color="auto"/>
              <w:right w:val="single" w:sz="4" w:space="0" w:color="auto"/>
            </w:tcBorders>
          </w:tcPr>
          <w:p w:rsidR="009C0A56" w:rsidRDefault="00A760F8" w:rsidP="00703AB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9C0A56" w:rsidRPr="00BB203E" w:rsidTr="00125C99">
        <w:tc>
          <w:tcPr>
            <w:tcW w:w="776" w:type="dxa"/>
            <w:tcBorders>
              <w:top w:val="single" w:sz="4" w:space="0" w:color="auto"/>
              <w:left w:val="single" w:sz="4" w:space="0" w:color="auto"/>
              <w:bottom w:val="single" w:sz="4" w:space="0" w:color="auto"/>
              <w:right w:val="single" w:sz="4" w:space="0" w:color="auto"/>
            </w:tcBorders>
            <w:vAlign w:val="center"/>
            <w:hideMark/>
          </w:tcPr>
          <w:p w:rsidR="009C0A56" w:rsidRPr="00BB203E" w:rsidRDefault="009C0A56" w:rsidP="00703AB3">
            <w:pPr>
              <w:spacing w:after="0" w:line="276" w:lineRule="auto"/>
              <w:jc w:val="center"/>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8</w:t>
            </w:r>
          </w:p>
        </w:tc>
        <w:tc>
          <w:tcPr>
            <w:tcW w:w="2622" w:type="dxa"/>
            <w:tcBorders>
              <w:top w:val="single" w:sz="4" w:space="0" w:color="auto"/>
              <w:left w:val="single" w:sz="4" w:space="0" w:color="auto"/>
              <w:bottom w:val="single" w:sz="4" w:space="0" w:color="auto"/>
              <w:right w:val="single" w:sz="4" w:space="0" w:color="auto"/>
            </w:tcBorders>
            <w:hideMark/>
          </w:tcPr>
          <w:p w:rsidR="009C0A56" w:rsidRPr="00BB203E" w:rsidRDefault="009C0A56" w:rsidP="00703AB3">
            <w:pPr>
              <w:spacing w:after="0" w:line="276" w:lineRule="auto"/>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Специальная физкультурная группа</w:t>
            </w:r>
          </w:p>
        </w:tc>
        <w:tc>
          <w:tcPr>
            <w:tcW w:w="854" w:type="dxa"/>
            <w:tcBorders>
              <w:top w:val="single" w:sz="4" w:space="0" w:color="auto"/>
              <w:left w:val="single" w:sz="4" w:space="0" w:color="auto"/>
              <w:bottom w:val="single" w:sz="4" w:space="0" w:color="auto"/>
              <w:right w:val="single" w:sz="4" w:space="0" w:color="auto"/>
            </w:tcBorders>
          </w:tcPr>
          <w:p w:rsidR="009C0A56" w:rsidRPr="00BB203E" w:rsidRDefault="009C0A56" w:rsidP="00703AB3">
            <w:pPr>
              <w:spacing w:after="0" w:line="276" w:lineRule="auto"/>
              <w:jc w:val="center"/>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0</w:t>
            </w:r>
          </w:p>
        </w:tc>
        <w:tc>
          <w:tcPr>
            <w:tcW w:w="834" w:type="dxa"/>
            <w:gridSpan w:val="2"/>
            <w:tcBorders>
              <w:top w:val="single" w:sz="4" w:space="0" w:color="auto"/>
              <w:left w:val="single" w:sz="4" w:space="0" w:color="auto"/>
              <w:bottom w:val="single" w:sz="4" w:space="0" w:color="auto"/>
              <w:right w:val="single" w:sz="4" w:space="0" w:color="auto"/>
            </w:tcBorders>
          </w:tcPr>
          <w:p w:rsidR="009C0A56" w:rsidRPr="00BB203E" w:rsidRDefault="009C0A56" w:rsidP="00703AB3">
            <w:pPr>
              <w:spacing w:after="0" w:line="276" w:lineRule="auto"/>
              <w:jc w:val="center"/>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0 %</w:t>
            </w:r>
          </w:p>
        </w:tc>
        <w:tc>
          <w:tcPr>
            <w:tcW w:w="1266" w:type="dxa"/>
            <w:tcBorders>
              <w:top w:val="single" w:sz="4" w:space="0" w:color="auto"/>
              <w:left w:val="single" w:sz="4" w:space="0" w:color="auto"/>
              <w:bottom w:val="single" w:sz="4" w:space="0" w:color="auto"/>
              <w:right w:val="single" w:sz="4" w:space="0" w:color="auto"/>
            </w:tcBorders>
          </w:tcPr>
          <w:p w:rsidR="009C0A56" w:rsidRPr="00BB203E" w:rsidRDefault="00A760F8" w:rsidP="00703AB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66" w:type="dxa"/>
            <w:tcBorders>
              <w:top w:val="single" w:sz="4" w:space="0" w:color="auto"/>
              <w:left w:val="single" w:sz="4" w:space="0" w:color="auto"/>
              <w:bottom w:val="single" w:sz="4" w:space="0" w:color="auto"/>
              <w:right w:val="single" w:sz="4" w:space="0" w:color="auto"/>
            </w:tcBorders>
          </w:tcPr>
          <w:p w:rsidR="009C0A56" w:rsidRPr="00BB203E" w:rsidRDefault="00A760F8" w:rsidP="00703AB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9C0A56" w:rsidRPr="00BB203E" w:rsidTr="00125C99">
        <w:tc>
          <w:tcPr>
            <w:tcW w:w="776" w:type="dxa"/>
            <w:tcBorders>
              <w:top w:val="single" w:sz="4" w:space="0" w:color="auto"/>
              <w:left w:val="single" w:sz="4" w:space="0" w:color="auto"/>
              <w:bottom w:val="single" w:sz="4" w:space="0" w:color="auto"/>
              <w:right w:val="single" w:sz="4" w:space="0" w:color="auto"/>
            </w:tcBorders>
            <w:vAlign w:val="center"/>
            <w:hideMark/>
          </w:tcPr>
          <w:p w:rsidR="009C0A56" w:rsidRPr="00BB203E" w:rsidRDefault="009C0A56" w:rsidP="00703AB3">
            <w:pPr>
              <w:spacing w:after="0" w:line="276" w:lineRule="auto"/>
              <w:jc w:val="center"/>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9</w:t>
            </w:r>
          </w:p>
        </w:tc>
        <w:tc>
          <w:tcPr>
            <w:tcW w:w="2622" w:type="dxa"/>
            <w:tcBorders>
              <w:top w:val="single" w:sz="4" w:space="0" w:color="auto"/>
              <w:left w:val="single" w:sz="4" w:space="0" w:color="auto"/>
              <w:bottom w:val="single" w:sz="4" w:space="0" w:color="auto"/>
              <w:right w:val="single" w:sz="4" w:space="0" w:color="auto"/>
            </w:tcBorders>
            <w:hideMark/>
          </w:tcPr>
          <w:p w:rsidR="009C0A56" w:rsidRPr="00BB203E" w:rsidRDefault="009C0A56" w:rsidP="00703AB3">
            <w:pPr>
              <w:spacing w:after="0" w:line="276" w:lineRule="auto"/>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Освобождены от занятий</w:t>
            </w:r>
          </w:p>
        </w:tc>
        <w:tc>
          <w:tcPr>
            <w:tcW w:w="866" w:type="dxa"/>
            <w:gridSpan w:val="2"/>
            <w:tcBorders>
              <w:top w:val="single" w:sz="4" w:space="0" w:color="auto"/>
              <w:left w:val="single" w:sz="4" w:space="0" w:color="auto"/>
              <w:bottom w:val="single" w:sz="4" w:space="0" w:color="auto"/>
              <w:right w:val="single" w:sz="4" w:space="0" w:color="auto"/>
            </w:tcBorders>
          </w:tcPr>
          <w:p w:rsidR="009C0A56" w:rsidRPr="00BB203E" w:rsidRDefault="009C0A56" w:rsidP="00703AB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22" w:type="dxa"/>
            <w:tcBorders>
              <w:top w:val="single" w:sz="4" w:space="0" w:color="auto"/>
              <w:left w:val="single" w:sz="4" w:space="0" w:color="auto"/>
              <w:bottom w:val="single" w:sz="4" w:space="0" w:color="auto"/>
              <w:right w:val="single" w:sz="4" w:space="0" w:color="auto"/>
            </w:tcBorders>
          </w:tcPr>
          <w:p w:rsidR="009C0A56" w:rsidRPr="00BB203E" w:rsidRDefault="009C0A56" w:rsidP="00703AB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BB203E">
              <w:rPr>
                <w:rFonts w:ascii="Times New Roman" w:eastAsia="Times New Roman" w:hAnsi="Times New Roman" w:cs="Times New Roman"/>
                <w:sz w:val="24"/>
                <w:szCs w:val="24"/>
              </w:rPr>
              <w:t xml:space="preserve"> %</w:t>
            </w:r>
          </w:p>
        </w:tc>
        <w:tc>
          <w:tcPr>
            <w:tcW w:w="1266" w:type="dxa"/>
            <w:tcBorders>
              <w:top w:val="single" w:sz="4" w:space="0" w:color="auto"/>
              <w:left w:val="single" w:sz="4" w:space="0" w:color="auto"/>
              <w:bottom w:val="single" w:sz="4" w:space="0" w:color="auto"/>
              <w:right w:val="single" w:sz="4" w:space="0" w:color="auto"/>
            </w:tcBorders>
          </w:tcPr>
          <w:p w:rsidR="009C0A56" w:rsidRDefault="009C0A56" w:rsidP="00703AB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66" w:type="dxa"/>
            <w:tcBorders>
              <w:top w:val="single" w:sz="4" w:space="0" w:color="auto"/>
              <w:left w:val="single" w:sz="4" w:space="0" w:color="auto"/>
              <w:bottom w:val="single" w:sz="4" w:space="0" w:color="auto"/>
              <w:right w:val="single" w:sz="4" w:space="0" w:color="auto"/>
            </w:tcBorders>
          </w:tcPr>
          <w:p w:rsidR="009C0A56" w:rsidRDefault="009C0A56" w:rsidP="00703AB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bl>
    <w:p w:rsidR="00125C99" w:rsidRPr="00393E5C" w:rsidRDefault="00125C99" w:rsidP="00393E5C">
      <w:pPr>
        <w:rPr>
          <w:rFonts w:ascii="Times New Roman" w:hAnsi="Times New Roman" w:cs="Times New Roman"/>
          <w:sz w:val="24"/>
          <w:szCs w:val="24"/>
        </w:rPr>
      </w:pPr>
    </w:p>
    <w:p w:rsidR="00393E5C" w:rsidRPr="00393E5C" w:rsidRDefault="00393E5C" w:rsidP="00393E5C">
      <w:pPr>
        <w:rPr>
          <w:rFonts w:ascii="Times New Roman" w:hAnsi="Times New Roman" w:cs="Times New Roman"/>
          <w:sz w:val="24"/>
          <w:szCs w:val="24"/>
        </w:rPr>
      </w:pPr>
    </w:p>
    <w:p w:rsidR="00393E5C" w:rsidRPr="00393E5C" w:rsidRDefault="00393E5C" w:rsidP="00393E5C">
      <w:pPr>
        <w:rPr>
          <w:rFonts w:ascii="Times New Roman" w:hAnsi="Times New Roman" w:cs="Times New Roman"/>
          <w:sz w:val="24"/>
          <w:szCs w:val="24"/>
        </w:rPr>
      </w:pPr>
      <w:r w:rsidRPr="00393E5C">
        <w:rPr>
          <w:rFonts w:ascii="Times New Roman" w:hAnsi="Times New Roman" w:cs="Times New Roman"/>
          <w:sz w:val="24"/>
          <w:szCs w:val="24"/>
        </w:rPr>
        <w:t xml:space="preserve">   С целью оздоровления детей  на базе школы работает летний лагерь.  </w:t>
      </w:r>
    </w:p>
    <w:p w:rsidR="00393E5C" w:rsidRPr="00125C99" w:rsidRDefault="00393E5C" w:rsidP="00125C99">
      <w:pPr>
        <w:pStyle w:val="1"/>
        <w:spacing w:after="5" w:line="265" w:lineRule="auto"/>
        <w:ind w:left="-5" w:right="417"/>
        <w:jc w:val="center"/>
        <w:rPr>
          <w:rFonts w:ascii="Times New Roman" w:hAnsi="Times New Roman" w:cs="Times New Roman"/>
          <w:sz w:val="24"/>
          <w:szCs w:val="24"/>
        </w:rPr>
      </w:pPr>
      <w:bookmarkStart w:id="15" w:name="_Toc45227"/>
      <w:r w:rsidRPr="00125C99">
        <w:rPr>
          <w:rFonts w:ascii="Times New Roman" w:hAnsi="Times New Roman" w:cs="Times New Roman"/>
          <w:sz w:val="24"/>
          <w:szCs w:val="24"/>
          <w:u w:color="000000"/>
        </w:rPr>
        <w:t>Охват обучающихся  летним оздоровительным отдыхом</w:t>
      </w:r>
      <w:bookmarkEnd w:id="15"/>
    </w:p>
    <w:p w:rsidR="00393E5C" w:rsidRDefault="00393E5C" w:rsidP="00393E5C">
      <w:pPr>
        <w:spacing w:after="0"/>
      </w:pPr>
      <w:r>
        <w:rPr>
          <w:rFonts w:ascii="Times New Roman" w:eastAsia="Times New Roman" w:hAnsi="Times New Roman" w:cs="Times New Roman"/>
          <w:b/>
        </w:rPr>
        <w:t xml:space="preserve">                                                                                                     </w:t>
      </w:r>
    </w:p>
    <w:p w:rsidR="00BF2E54" w:rsidRDefault="00393E5C" w:rsidP="0047232A">
      <w:r w:rsidRPr="00BF2E54">
        <w:rPr>
          <w:rFonts w:ascii="Times New Roman" w:hAnsi="Times New Roman" w:cs="Times New Roman"/>
          <w:sz w:val="24"/>
          <w:szCs w:val="24"/>
        </w:rPr>
        <w:t xml:space="preserve"> </w:t>
      </w:r>
      <w:r w:rsidR="00125C99" w:rsidRPr="00BF2E54">
        <w:rPr>
          <w:rFonts w:ascii="Times New Roman" w:hAnsi="Times New Roman" w:cs="Times New Roman"/>
          <w:sz w:val="24"/>
          <w:szCs w:val="24"/>
        </w:rPr>
        <w:t>В летний период на базе МКОУ Гришинской ООШ была организована работа летнего оздоровительного лагеря «Солнышк</w:t>
      </w:r>
      <w:r w:rsidR="00BF2E54">
        <w:rPr>
          <w:rFonts w:ascii="Times New Roman" w:hAnsi="Times New Roman" w:cs="Times New Roman"/>
          <w:sz w:val="24"/>
          <w:szCs w:val="24"/>
        </w:rPr>
        <w:t>о» с дневным пребыванием д</w:t>
      </w:r>
      <w:r w:rsidR="00A760F8">
        <w:rPr>
          <w:rFonts w:ascii="Times New Roman" w:hAnsi="Times New Roman" w:cs="Times New Roman"/>
          <w:sz w:val="24"/>
          <w:szCs w:val="24"/>
        </w:rPr>
        <w:t>етей по программе «Защитники Отечества</w:t>
      </w:r>
      <w:r w:rsidR="00BF2E54">
        <w:rPr>
          <w:rFonts w:ascii="Times New Roman" w:hAnsi="Times New Roman" w:cs="Times New Roman"/>
          <w:sz w:val="24"/>
          <w:szCs w:val="24"/>
        </w:rPr>
        <w:t>».Пришкольный лагерь посещали 12 детей ,из них обучающихся МКОУ Гришинской ООШ 7 детей, что составляет 60% обучающихся.</w:t>
      </w:r>
      <w:r w:rsidR="0047232A" w:rsidRPr="0047232A">
        <w:t xml:space="preserve"> </w:t>
      </w:r>
    </w:p>
    <w:p w:rsidR="0047232A" w:rsidRPr="0047232A" w:rsidRDefault="0047232A" w:rsidP="0047232A">
      <w:pPr>
        <w:rPr>
          <w:rFonts w:ascii="Times New Roman" w:hAnsi="Times New Roman" w:cs="Times New Roman"/>
          <w:sz w:val="24"/>
          <w:szCs w:val="24"/>
        </w:rPr>
      </w:pPr>
      <w:r w:rsidRPr="0047232A">
        <w:rPr>
          <w:rFonts w:ascii="Times New Roman" w:hAnsi="Times New Roman" w:cs="Times New Roman"/>
          <w:sz w:val="24"/>
          <w:szCs w:val="24"/>
        </w:rPr>
        <w:t xml:space="preserve">Воспитательная деятельность в детском лагере в </w:t>
      </w:r>
      <w:r w:rsidR="00A760F8">
        <w:rPr>
          <w:rFonts w:ascii="Times New Roman" w:hAnsi="Times New Roman" w:cs="Times New Roman"/>
          <w:sz w:val="24"/>
          <w:szCs w:val="24"/>
        </w:rPr>
        <w:t>2025</w:t>
      </w:r>
      <w:r w:rsidRPr="0047232A">
        <w:rPr>
          <w:rFonts w:ascii="Times New Roman" w:hAnsi="Times New Roman" w:cs="Times New Roman"/>
          <w:sz w:val="24"/>
          <w:szCs w:val="24"/>
        </w:rPr>
        <w:t xml:space="preserve"> году реализовалась в соответствии с приоритетами государственной политики в сфере воспитания, зафиксированными в Стратегии развития воспитания в Россий</w:t>
      </w:r>
      <w:r w:rsidR="00A760F8">
        <w:rPr>
          <w:rFonts w:ascii="Times New Roman" w:hAnsi="Times New Roman" w:cs="Times New Roman"/>
          <w:sz w:val="24"/>
          <w:szCs w:val="24"/>
        </w:rPr>
        <w:t>ской Федерации на период до 2026</w:t>
      </w:r>
      <w:r w:rsidRPr="0047232A">
        <w:rPr>
          <w:rFonts w:ascii="Times New Roman" w:hAnsi="Times New Roman" w:cs="Times New Roman"/>
          <w:sz w:val="24"/>
          <w:szCs w:val="24"/>
        </w:rPr>
        <w:t xml:space="preserve"> года. </w:t>
      </w:r>
    </w:p>
    <w:p w:rsidR="0047232A" w:rsidRPr="0047232A" w:rsidRDefault="0047232A" w:rsidP="0047232A">
      <w:pPr>
        <w:rPr>
          <w:rFonts w:ascii="Times New Roman" w:hAnsi="Times New Roman" w:cs="Times New Roman"/>
          <w:sz w:val="24"/>
          <w:szCs w:val="24"/>
        </w:rPr>
      </w:pPr>
      <w:r w:rsidRPr="0047232A">
        <w:rPr>
          <w:rFonts w:ascii="Times New Roman" w:hAnsi="Times New Roman" w:cs="Times New Roman"/>
          <w:sz w:val="24"/>
          <w:szCs w:val="24"/>
        </w:rPr>
        <w:t xml:space="preserve">Цель воспитания: создание условий для личностного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от 29 декабря 2012 г. № 273-ФЗ «Об образовании в Российской Федерации, ст. 2, п. 2). </w:t>
      </w:r>
    </w:p>
    <w:p w:rsidR="0047232A" w:rsidRPr="0047232A" w:rsidRDefault="0047232A" w:rsidP="0047232A">
      <w:pPr>
        <w:rPr>
          <w:rFonts w:ascii="Times New Roman" w:hAnsi="Times New Roman" w:cs="Times New Roman"/>
          <w:sz w:val="24"/>
          <w:szCs w:val="24"/>
        </w:rPr>
      </w:pPr>
      <w:r w:rsidRPr="0047232A">
        <w:rPr>
          <w:rFonts w:ascii="Times New Roman" w:hAnsi="Times New Roman" w:cs="Times New Roman"/>
          <w:sz w:val="24"/>
          <w:szCs w:val="24"/>
        </w:rPr>
        <w:t xml:space="preserve">Задачи </w:t>
      </w:r>
      <w:r w:rsidRPr="0047232A">
        <w:rPr>
          <w:rFonts w:ascii="Times New Roman" w:hAnsi="Times New Roman" w:cs="Times New Roman"/>
          <w:sz w:val="24"/>
          <w:szCs w:val="24"/>
        </w:rPr>
        <w:tab/>
        <w:t xml:space="preserve">воспитания </w:t>
      </w:r>
      <w:r w:rsidRPr="0047232A">
        <w:rPr>
          <w:rFonts w:ascii="Times New Roman" w:hAnsi="Times New Roman" w:cs="Times New Roman"/>
          <w:sz w:val="24"/>
          <w:szCs w:val="24"/>
        </w:rPr>
        <w:tab/>
        <w:t xml:space="preserve">определены </w:t>
      </w:r>
      <w:r w:rsidRPr="0047232A">
        <w:rPr>
          <w:rFonts w:ascii="Times New Roman" w:hAnsi="Times New Roman" w:cs="Times New Roman"/>
          <w:sz w:val="24"/>
          <w:szCs w:val="24"/>
        </w:rPr>
        <w:tab/>
        <w:t xml:space="preserve">с </w:t>
      </w:r>
      <w:r w:rsidRPr="0047232A">
        <w:rPr>
          <w:rFonts w:ascii="Times New Roman" w:hAnsi="Times New Roman" w:cs="Times New Roman"/>
          <w:sz w:val="24"/>
          <w:szCs w:val="24"/>
        </w:rPr>
        <w:tab/>
        <w:t xml:space="preserve">учетом </w:t>
      </w:r>
      <w:r w:rsidRPr="0047232A">
        <w:rPr>
          <w:rFonts w:ascii="Times New Roman" w:hAnsi="Times New Roman" w:cs="Times New Roman"/>
          <w:sz w:val="24"/>
          <w:szCs w:val="24"/>
        </w:rPr>
        <w:tab/>
        <w:t xml:space="preserve">интеллектуально-когнитивной, эмоционально-оценочной, деятельностно-практической составляющих развития личности; </w:t>
      </w:r>
    </w:p>
    <w:p w:rsidR="0047232A" w:rsidRPr="0047232A" w:rsidRDefault="0047232A" w:rsidP="0047232A">
      <w:pPr>
        <w:rPr>
          <w:rFonts w:ascii="Times New Roman" w:hAnsi="Times New Roman" w:cs="Times New Roman"/>
          <w:sz w:val="24"/>
          <w:szCs w:val="24"/>
        </w:rPr>
      </w:pPr>
      <w:r w:rsidRPr="0047232A">
        <w:rPr>
          <w:rFonts w:ascii="Times New Roman" w:hAnsi="Times New Roman" w:cs="Times New Roman"/>
          <w:sz w:val="24"/>
          <w:szCs w:val="24"/>
        </w:rPr>
        <w:t xml:space="preserve">усвоение ими знаний, норм, духовно-нравственных ценностей, традиций, которые выработало российское общество (социально значимых знаний); </w:t>
      </w:r>
    </w:p>
    <w:p w:rsidR="0047232A" w:rsidRPr="0047232A" w:rsidRDefault="0047232A" w:rsidP="0047232A">
      <w:pPr>
        <w:rPr>
          <w:rFonts w:ascii="Times New Roman" w:hAnsi="Times New Roman" w:cs="Times New Roman"/>
          <w:sz w:val="24"/>
          <w:szCs w:val="24"/>
        </w:rPr>
      </w:pPr>
      <w:r w:rsidRPr="0047232A">
        <w:rPr>
          <w:rFonts w:ascii="Times New Roman" w:hAnsi="Times New Roman" w:cs="Times New Roman"/>
          <w:sz w:val="24"/>
          <w:szCs w:val="24"/>
        </w:rPr>
        <w:lastRenderedPageBreak/>
        <w:t xml:space="preserve">формирование и развитие позитивных личностных отношений к этим нормам, ценностям, традициям (их освоение, принятие); </w:t>
      </w:r>
    </w:p>
    <w:p w:rsidR="0047232A" w:rsidRPr="0047232A" w:rsidRDefault="0047232A" w:rsidP="0047232A">
      <w:pPr>
        <w:rPr>
          <w:rFonts w:ascii="Times New Roman" w:hAnsi="Times New Roman" w:cs="Times New Roman"/>
          <w:sz w:val="24"/>
          <w:szCs w:val="24"/>
        </w:rPr>
      </w:pPr>
      <w:r w:rsidRPr="0047232A">
        <w:rPr>
          <w:rFonts w:ascii="Times New Roman" w:hAnsi="Times New Roman" w:cs="Times New Roman"/>
          <w:sz w:val="24"/>
          <w:szCs w:val="24"/>
        </w:rPr>
        <w:t xml:space="preserve">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 </w:t>
      </w:r>
    </w:p>
    <w:p w:rsidR="0047232A" w:rsidRPr="0047232A" w:rsidRDefault="0047232A" w:rsidP="0047232A">
      <w:pPr>
        <w:rPr>
          <w:rFonts w:ascii="Times New Roman" w:hAnsi="Times New Roman" w:cs="Times New Roman"/>
          <w:sz w:val="24"/>
          <w:szCs w:val="24"/>
        </w:rPr>
      </w:pPr>
      <w:r w:rsidRPr="0047232A">
        <w:rPr>
          <w:rFonts w:ascii="Times New Roman" w:hAnsi="Times New Roman" w:cs="Times New Roman"/>
          <w:sz w:val="24"/>
          <w:szCs w:val="24"/>
        </w:rPr>
        <w:t xml:space="preserve">Деятельность летнего лагеря осуществлялась в соответствии с основными нормативными документами. </w:t>
      </w:r>
    </w:p>
    <w:p w:rsidR="0047232A" w:rsidRDefault="0047232A" w:rsidP="0047232A">
      <w:pPr>
        <w:rPr>
          <w:rFonts w:ascii="Times New Roman" w:hAnsi="Times New Roman" w:cs="Times New Roman"/>
          <w:sz w:val="24"/>
          <w:szCs w:val="24"/>
        </w:rPr>
      </w:pPr>
      <w:r w:rsidRPr="0047232A">
        <w:rPr>
          <w:rFonts w:ascii="Times New Roman" w:hAnsi="Times New Roman" w:cs="Times New Roman"/>
          <w:sz w:val="24"/>
          <w:szCs w:val="24"/>
        </w:rPr>
        <w:t>Количественный и возрастной состав детей, желающих посещать лагерь, определялся на основе изучения интересов и потребности детей и их родителей. Программа была ра</w:t>
      </w:r>
      <w:r w:rsidR="0026109E">
        <w:rPr>
          <w:rFonts w:ascii="Times New Roman" w:hAnsi="Times New Roman" w:cs="Times New Roman"/>
          <w:sz w:val="24"/>
          <w:szCs w:val="24"/>
        </w:rPr>
        <w:t>зработана для обучающихся 6,6-17</w:t>
      </w:r>
      <w:r w:rsidRPr="0047232A">
        <w:rPr>
          <w:rFonts w:ascii="Times New Roman" w:hAnsi="Times New Roman" w:cs="Times New Roman"/>
          <w:sz w:val="24"/>
          <w:szCs w:val="24"/>
        </w:rPr>
        <w:t xml:space="preserve"> лет. </w:t>
      </w:r>
    </w:p>
    <w:p w:rsidR="0047232A" w:rsidRPr="0047232A" w:rsidRDefault="0047232A" w:rsidP="0047232A">
      <w:pPr>
        <w:rPr>
          <w:rFonts w:ascii="Times New Roman" w:hAnsi="Times New Roman" w:cs="Times New Roman"/>
          <w:sz w:val="24"/>
          <w:szCs w:val="24"/>
        </w:rPr>
      </w:pPr>
      <w:r w:rsidRPr="0047232A">
        <w:rPr>
          <w:rFonts w:ascii="Times New Roman" w:hAnsi="Times New Roman" w:cs="Times New Roman"/>
          <w:sz w:val="24"/>
          <w:szCs w:val="24"/>
        </w:rPr>
        <w:t>Для работы лагеря были</w:t>
      </w:r>
      <w:r>
        <w:rPr>
          <w:rFonts w:ascii="Times New Roman" w:hAnsi="Times New Roman" w:cs="Times New Roman"/>
          <w:sz w:val="24"/>
          <w:szCs w:val="24"/>
        </w:rPr>
        <w:t xml:space="preserve"> оборудованы игровое помещение</w:t>
      </w:r>
      <w:r w:rsidRPr="0047232A">
        <w:rPr>
          <w:rFonts w:ascii="Times New Roman" w:hAnsi="Times New Roman" w:cs="Times New Roman"/>
          <w:sz w:val="24"/>
          <w:szCs w:val="24"/>
        </w:rPr>
        <w:t>. С целью закаливания, укрепления физического и духовного здоровья лагерю был предоставлен  спортивный зал</w:t>
      </w:r>
      <w:r>
        <w:rPr>
          <w:rFonts w:ascii="Times New Roman" w:hAnsi="Times New Roman" w:cs="Times New Roman"/>
          <w:sz w:val="24"/>
          <w:szCs w:val="24"/>
        </w:rPr>
        <w:t>,площадка</w:t>
      </w:r>
      <w:r w:rsidRPr="0047232A">
        <w:rPr>
          <w:rFonts w:ascii="Times New Roman" w:hAnsi="Times New Roman" w:cs="Times New Roman"/>
          <w:sz w:val="24"/>
          <w:szCs w:val="24"/>
        </w:rPr>
        <w:t xml:space="preserve">. В  течение смены дети находились в  лагере  в  соответствии  с утвержденным режимом дня. В режиме лагеря было предусмотрено двухразовое питание, меню было разнообразным. В рационе постоянно были фрукты, соки, овощи. Санитарно- гигиенические нормы в столовой строго соблюдались. </w:t>
      </w:r>
    </w:p>
    <w:p w:rsidR="0047232A" w:rsidRPr="0047232A" w:rsidRDefault="0047232A" w:rsidP="0047232A">
      <w:pPr>
        <w:rPr>
          <w:rFonts w:ascii="Times New Roman" w:hAnsi="Times New Roman" w:cs="Times New Roman"/>
          <w:sz w:val="24"/>
          <w:szCs w:val="24"/>
        </w:rPr>
      </w:pPr>
      <w:r w:rsidRPr="0047232A">
        <w:rPr>
          <w:rFonts w:ascii="Times New Roman" w:hAnsi="Times New Roman" w:cs="Times New Roman"/>
          <w:sz w:val="24"/>
          <w:szCs w:val="24"/>
        </w:rPr>
        <w:t xml:space="preserve">При планировании деятельности ЛОЛ учитывались психологические, физиологические и социальные особенности детей определённого возраста. Также учитывалось то, что младшие школьники не могут долго заниматься одним и тем же делом, однообразие их утомляет, поэтому план работы лагеря составлялся с учётом чередования разных занятий: спортивных, игровых, трудовых, познавательных. Коллективные дела сочетались с организованным отдыхом в свободное время, воспитательные мероприятия содержали больше игровых элементов, подвижных форм. Результаты воспитания, социализации и саморазвития детей. </w:t>
      </w:r>
    </w:p>
    <w:p w:rsidR="0047232A" w:rsidRPr="0047232A" w:rsidRDefault="0047232A" w:rsidP="0047232A">
      <w:pPr>
        <w:rPr>
          <w:rFonts w:ascii="Times New Roman" w:hAnsi="Times New Roman" w:cs="Times New Roman"/>
          <w:sz w:val="24"/>
          <w:szCs w:val="24"/>
        </w:rPr>
      </w:pPr>
      <w:r w:rsidRPr="0047232A">
        <w:rPr>
          <w:rFonts w:ascii="Times New Roman" w:hAnsi="Times New Roman" w:cs="Times New Roman"/>
          <w:sz w:val="24"/>
          <w:szCs w:val="24"/>
        </w:rPr>
        <w:t xml:space="preserve">Центром воспитательной работы является ребенок и его стремление к самореализации. Это стало возможно благодаря продуманной организованной системе планирования лагерной смены. </w:t>
      </w:r>
    </w:p>
    <w:p w:rsidR="0047232A" w:rsidRPr="0047232A" w:rsidRDefault="0047232A" w:rsidP="0047232A">
      <w:pPr>
        <w:rPr>
          <w:rFonts w:ascii="Times New Roman" w:hAnsi="Times New Roman" w:cs="Times New Roman"/>
          <w:sz w:val="24"/>
          <w:szCs w:val="24"/>
        </w:rPr>
      </w:pPr>
      <w:r w:rsidRPr="0047232A">
        <w:rPr>
          <w:rFonts w:ascii="Times New Roman" w:hAnsi="Times New Roman" w:cs="Times New Roman"/>
          <w:sz w:val="24"/>
          <w:szCs w:val="24"/>
        </w:rPr>
        <w:t xml:space="preserve">Критерием, на основе которого осуществлялся данный анализ, являлась динамика личностного развития школьником, отслеживаемая каждым воспитателем летнего лагеря. Способом получения информации о результатах воспитания, социализации и саморазвития школьников являлся метод наблюдения. Результаты наблюдения помогли сделать общий вывод о воспитании, социализации и саморазвитии школьников, выделить наиболее проблемные аспекты их воспитанности, увидеть масштабы каждой проблемы. </w:t>
      </w:r>
    </w:p>
    <w:p w:rsidR="0047232A" w:rsidRPr="0047232A" w:rsidRDefault="0047232A" w:rsidP="0047232A">
      <w:pPr>
        <w:rPr>
          <w:rFonts w:ascii="Times New Roman" w:hAnsi="Times New Roman" w:cs="Times New Roman"/>
          <w:sz w:val="24"/>
          <w:szCs w:val="24"/>
        </w:rPr>
      </w:pPr>
      <w:r w:rsidRPr="0047232A">
        <w:rPr>
          <w:rFonts w:ascii="Times New Roman" w:hAnsi="Times New Roman" w:cs="Times New Roman"/>
          <w:sz w:val="24"/>
          <w:szCs w:val="24"/>
        </w:rPr>
        <w:t xml:space="preserve">В конце лагерной смены была </w:t>
      </w:r>
      <w:r w:rsidRPr="0047232A">
        <w:rPr>
          <w:rFonts w:ascii="Times New Roman" w:hAnsi="Times New Roman" w:cs="Times New Roman"/>
          <w:b/>
          <w:sz w:val="24"/>
          <w:szCs w:val="24"/>
        </w:rPr>
        <w:t>проведена диагностика удовлетворённости детей и родителей организацией отдыха</w:t>
      </w:r>
      <w:r w:rsidRPr="0047232A">
        <w:rPr>
          <w:rFonts w:ascii="Times New Roman" w:hAnsi="Times New Roman" w:cs="Times New Roman"/>
          <w:sz w:val="24"/>
          <w:szCs w:val="24"/>
        </w:rPr>
        <w:t xml:space="preserve">. Анализ результатов показал, что в целом дети и родители довольны деятельностью лагеря, у детей остались положительные впечатления от пребывания в нём. Воспитанники принимали активное участие во всех мероприятиях, проводимых в лагере. Они стали более эрудированными, дисциплинированными, наблюдательными. Проведенный анализ работы  лагеря с дневным пребыванием детей показывает стабильную работу педагогического коллектива по организации летней оздоровительной кампании. </w:t>
      </w:r>
    </w:p>
    <w:p w:rsidR="0047232A" w:rsidRPr="0047232A" w:rsidRDefault="0047232A" w:rsidP="0047232A">
      <w:pPr>
        <w:rPr>
          <w:rFonts w:ascii="Times New Roman" w:hAnsi="Times New Roman" w:cs="Times New Roman"/>
          <w:sz w:val="24"/>
          <w:szCs w:val="24"/>
        </w:rPr>
      </w:pPr>
      <w:r w:rsidRPr="0047232A">
        <w:rPr>
          <w:rFonts w:ascii="Times New Roman" w:hAnsi="Times New Roman" w:cs="Times New Roman"/>
          <w:sz w:val="24"/>
          <w:szCs w:val="24"/>
        </w:rPr>
        <w:t xml:space="preserve">Основные показатели результативности работы лагеря: </w:t>
      </w:r>
    </w:p>
    <w:p w:rsidR="0047232A" w:rsidRPr="0047232A" w:rsidRDefault="0047232A" w:rsidP="0047232A">
      <w:pPr>
        <w:rPr>
          <w:rFonts w:ascii="Times New Roman" w:hAnsi="Times New Roman" w:cs="Times New Roman"/>
          <w:sz w:val="24"/>
          <w:szCs w:val="24"/>
        </w:rPr>
      </w:pPr>
      <w:r w:rsidRPr="0047232A">
        <w:rPr>
          <w:rFonts w:ascii="Times New Roman" w:hAnsi="Times New Roman" w:cs="Times New Roman"/>
          <w:sz w:val="24"/>
          <w:szCs w:val="24"/>
        </w:rPr>
        <w:lastRenderedPageBreak/>
        <w:t xml:space="preserve">– улучшение в состоянии здоровья детей, отсутствие травматизма во время работы лагеря; - развитие творческих способностей учащихся, получение новых знаний, приобретение полезных навыков и жизненного опыта; </w:t>
      </w:r>
    </w:p>
    <w:p w:rsidR="00393E5C" w:rsidRPr="00B00CD5" w:rsidRDefault="0047232A" w:rsidP="00B00CD5">
      <w:pPr>
        <w:rPr>
          <w:rFonts w:ascii="Times New Roman" w:hAnsi="Times New Roman" w:cs="Times New Roman"/>
          <w:sz w:val="24"/>
          <w:szCs w:val="24"/>
        </w:rPr>
      </w:pPr>
      <w:r w:rsidRPr="0047232A">
        <w:rPr>
          <w:rFonts w:ascii="Times New Roman" w:hAnsi="Times New Roman" w:cs="Times New Roman"/>
          <w:sz w:val="24"/>
          <w:szCs w:val="24"/>
        </w:rPr>
        <w:t>формирование и закрепление навыков физического и умст</w:t>
      </w:r>
      <w:r w:rsidR="00B00CD5">
        <w:rPr>
          <w:rFonts w:ascii="Times New Roman" w:hAnsi="Times New Roman" w:cs="Times New Roman"/>
          <w:sz w:val="24"/>
          <w:szCs w:val="24"/>
        </w:rPr>
        <w:t>венного труда, навыков общения;</w:t>
      </w:r>
    </w:p>
    <w:p w:rsidR="00393E5C" w:rsidRDefault="00393E5C" w:rsidP="00393E5C">
      <w:pPr>
        <w:spacing w:after="0"/>
        <w:ind w:left="-1"/>
      </w:pPr>
    </w:p>
    <w:p w:rsidR="00393E5C" w:rsidRDefault="00393E5C" w:rsidP="00393E5C">
      <w:pPr>
        <w:spacing w:after="0"/>
      </w:pPr>
      <w:r>
        <w:rPr>
          <w:rFonts w:ascii="Times New Roman" w:eastAsia="Times New Roman" w:hAnsi="Times New Roman" w:cs="Times New Roman"/>
          <w:i/>
        </w:rPr>
        <w:t xml:space="preserve"> </w:t>
      </w:r>
    </w:p>
    <w:p w:rsidR="00BB203E" w:rsidRPr="00B00CD5" w:rsidRDefault="002328FF" w:rsidP="00B00CD5">
      <w:pPr>
        <w:spacing w:after="20"/>
        <w:jc w:val="center"/>
        <w:rPr>
          <w:u w:val="single"/>
        </w:rPr>
      </w:pPr>
      <w:r w:rsidRPr="00B00CD5">
        <w:rPr>
          <w:rFonts w:ascii="Times New Roman" w:hAnsi="Times New Roman" w:cs="Times New Roman"/>
          <w:b/>
          <w:sz w:val="28"/>
          <w:szCs w:val="28"/>
          <w:u w:val="single"/>
        </w:rPr>
        <w:t>5.Кадровый потенциал</w:t>
      </w:r>
    </w:p>
    <w:p w:rsidR="00F174E1" w:rsidRPr="00B00CD5" w:rsidRDefault="00F174E1" w:rsidP="00F174E1">
      <w:pPr>
        <w:jc w:val="center"/>
        <w:rPr>
          <w:rFonts w:ascii="Times New Roman" w:hAnsi="Times New Roman" w:cs="Times New Roman"/>
          <w:b/>
          <w:color w:val="5B9BD5" w:themeColor="accent1"/>
          <w:sz w:val="24"/>
          <w:szCs w:val="24"/>
        </w:rPr>
      </w:pPr>
      <w:r w:rsidRPr="00B00CD5">
        <w:rPr>
          <w:rFonts w:ascii="Times New Roman" w:hAnsi="Times New Roman" w:cs="Times New Roman"/>
          <w:b/>
          <w:color w:val="5B9BD5" w:themeColor="accent1"/>
          <w:sz w:val="24"/>
          <w:szCs w:val="24"/>
        </w:rPr>
        <w:t>Кадровое обеспечение образовательного процесса:</w:t>
      </w:r>
    </w:p>
    <w:tbl>
      <w:tblPr>
        <w:tblStyle w:val="TableGrid"/>
        <w:tblW w:w="9527" w:type="dxa"/>
        <w:tblInd w:w="-5" w:type="dxa"/>
        <w:tblCellMar>
          <w:left w:w="115" w:type="dxa"/>
          <w:right w:w="115" w:type="dxa"/>
        </w:tblCellMar>
        <w:tblLook w:val="04A0" w:firstRow="1" w:lastRow="0" w:firstColumn="1" w:lastColumn="0" w:noHBand="0" w:noVBand="1"/>
      </w:tblPr>
      <w:tblGrid>
        <w:gridCol w:w="5220"/>
        <w:gridCol w:w="4307"/>
      </w:tblGrid>
      <w:tr w:rsidR="00F174E1" w:rsidRPr="00F174E1" w:rsidTr="00A760F8">
        <w:trPr>
          <w:trHeight w:val="288"/>
        </w:trPr>
        <w:tc>
          <w:tcPr>
            <w:tcW w:w="5220" w:type="dxa"/>
            <w:tcBorders>
              <w:top w:val="single" w:sz="4" w:space="0" w:color="000000"/>
              <w:left w:val="single" w:sz="4" w:space="0" w:color="000000"/>
              <w:bottom w:val="single" w:sz="4" w:space="0" w:color="000000"/>
              <w:right w:val="single" w:sz="4" w:space="0" w:color="000000"/>
            </w:tcBorders>
          </w:tcPr>
          <w:p w:rsidR="00F174E1" w:rsidRPr="00F174E1" w:rsidRDefault="00F174E1" w:rsidP="00F174E1">
            <w:pPr>
              <w:rPr>
                <w:rFonts w:ascii="Times New Roman" w:hAnsi="Times New Roman" w:cs="Times New Roman"/>
                <w:sz w:val="24"/>
                <w:szCs w:val="24"/>
              </w:rPr>
            </w:pPr>
            <w:r w:rsidRPr="00F174E1">
              <w:rPr>
                <w:rFonts w:ascii="Times New Roman" w:hAnsi="Times New Roman" w:cs="Times New Roman"/>
                <w:sz w:val="24"/>
                <w:szCs w:val="24"/>
              </w:rPr>
              <w:t xml:space="preserve">Всего работников </w:t>
            </w:r>
          </w:p>
        </w:tc>
        <w:tc>
          <w:tcPr>
            <w:tcW w:w="4307" w:type="dxa"/>
            <w:tcBorders>
              <w:top w:val="single" w:sz="4" w:space="0" w:color="000000"/>
              <w:left w:val="single" w:sz="4" w:space="0" w:color="000000"/>
              <w:bottom w:val="single" w:sz="4" w:space="0" w:color="000000"/>
              <w:right w:val="single" w:sz="4" w:space="0" w:color="000000"/>
            </w:tcBorders>
          </w:tcPr>
          <w:p w:rsidR="00F174E1" w:rsidRPr="00F174E1" w:rsidRDefault="00F174E1" w:rsidP="00F174E1">
            <w:pPr>
              <w:rPr>
                <w:rFonts w:ascii="Times New Roman" w:hAnsi="Times New Roman" w:cs="Times New Roman"/>
                <w:sz w:val="24"/>
                <w:szCs w:val="24"/>
              </w:rPr>
            </w:pPr>
            <w:r>
              <w:rPr>
                <w:rFonts w:ascii="Times New Roman" w:hAnsi="Times New Roman" w:cs="Times New Roman"/>
                <w:sz w:val="24"/>
                <w:szCs w:val="24"/>
              </w:rPr>
              <w:t>8</w:t>
            </w:r>
          </w:p>
        </w:tc>
      </w:tr>
      <w:tr w:rsidR="00F174E1" w:rsidRPr="00F174E1" w:rsidTr="00A760F8">
        <w:trPr>
          <w:trHeight w:val="288"/>
        </w:trPr>
        <w:tc>
          <w:tcPr>
            <w:tcW w:w="5220" w:type="dxa"/>
            <w:tcBorders>
              <w:top w:val="single" w:sz="4" w:space="0" w:color="000000"/>
              <w:left w:val="single" w:sz="4" w:space="0" w:color="000000"/>
              <w:bottom w:val="single" w:sz="4" w:space="0" w:color="000000"/>
              <w:right w:val="single" w:sz="4" w:space="0" w:color="000000"/>
            </w:tcBorders>
          </w:tcPr>
          <w:p w:rsidR="00F174E1" w:rsidRPr="00F174E1" w:rsidRDefault="00F174E1" w:rsidP="00F174E1">
            <w:pPr>
              <w:rPr>
                <w:rFonts w:ascii="Times New Roman" w:hAnsi="Times New Roman" w:cs="Times New Roman"/>
                <w:sz w:val="24"/>
                <w:szCs w:val="24"/>
              </w:rPr>
            </w:pPr>
            <w:r w:rsidRPr="00F174E1">
              <w:rPr>
                <w:rFonts w:ascii="Times New Roman" w:hAnsi="Times New Roman" w:cs="Times New Roman"/>
                <w:sz w:val="24"/>
                <w:szCs w:val="24"/>
              </w:rPr>
              <w:t xml:space="preserve">Администрация </w:t>
            </w:r>
          </w:p>
        </w:tc>
        <w:tc>
          <w:tcPr>
            <w:tcW w:w="4307" w:type="dxa"/>
            <w:tcBorders>
              <w:top w:val="single" w:sz="4" w:space="0" w:color="000000"/>
              <w:left w:val="single" w:sz="4" w:space="0" w:color="000000"/>
              <w:bottom w:val="single" w:sz="4" w:space="0" w:color="000000"/>
              <w:right w:val="single" w:sz="4" w:space="0" w:color="000000"/>
            </w:tcBorders>
          </w:tcPr>
          <w:p w:rsidR="00F174E1" w:rsidRPr="00F174E1" w:rsidRDefault="00F174E1" w:rsidP="00F174E1">
            <w:pPr>
              <w:rPr>
                <w:rFonts w:ascii="Times New Roman" w:hAnsi="Times New Roman" w:cs="Times New Roman"/>
                <w:sz w:val="24"/>
                <w:szCs w:val="24"/>
              </w:rPr>
            </w:pPr>
            <w:r w:rsidRPr="00F174E1">
              <w:rPr>
                <w:rFonts w:ascii="Times New Roman" w:hAnsi="Times New Roman" w:cs="Times New Roman"/>
                <w:sz w:val="24"/>
                <w:szCs w:val="24"/>
              </w:rPr>
              <w:t xml:space="preserve">1 </w:t>
            </w:r>
          </w:p>
        </w:tc>
      </w:tr>
      <w:tr w:rsidR="00F174E1" w:rsidRPr="00F174E1" w:rsidTr="00A760F8">
        <w:trPr>
          <w:trHeight w:val="283"/>
        </w:trPr>
        <w:tc>
          <w:tcPr>
            <w:tcW w:w="5220" w:type="dxa"/>
            <w:tcBorders>
              <w:top w:val="single" w:sz="4" w:space="0" w:color="000000"/>
              <w:left w:val="single" w:sz="4" w:space="0" w:color="000000"/>
              <w:bottom w:val="single" w:sz="4" w:space="0" w:color="000000"/>
              <w:right w:val="single" w:sz="4" w:space="0" w:color="000000"/>
            </w:tcBorders>
          </w:tcPr>
          <w:p w:rsidR="00F174E1" w:rsidRPr="00F174E1" w:rsidRDefault="00F174E1" w:rsidP="00F174E1">
            <w:pPr>
              <w:rPr>
                <w:rFonts w:ascii="Times New Roman" w:hAnsi="Times New Roman" w:cs="Times New Roman"/>
                <w:sz w:val="24"/>
                <w:szCs w:val="24"/>
              </w:rPr>
            </w:pPr>
            <w:r w:rsidRPr="00F174E1">
              <w:rPr>
                <w:rFonts w:ascii="Times New Roman" w:hAnsi="Times New Roman" w:cs="Times New Roman"/>
                <w:sz w:val="24"/>
                <w:szCs w:val="24"/>
              </w:rPr>
              <w:t xml:space="preserve">Учителя </w:t>
            </w:r>
          </w:p>
        </w:tc>
        <w:tc>
          <w:tcPr>
            <w:tcW w:w="4307" w:type="dxa"/>
            <w:tcBorders>
              <w:top w:val="single" w:sz="4" w:space="0" w:color="000000"/>
              <w:left w:val="single" w:sz="4" w:space="0" w:color="000000"/>
              <w:bottom w:val="single" w:sz="4" w:space="0" w:color="000000"/>
              <w:right w:val="single" w:sz="4" w:space="0" w:color="000000"/>
            </w:tcBorders>
          </w:tcPr>
          <w:p w:rsidR="00F174E1" w:rsidRPr="00F174E1" w:rsidRDefault="004F4668" w:rsidP="00F174E1">
            <w:pPr>
              <w:rPr>
                <w:rFonts w:ascii="Times New Roman" w:hAnsi="Times New Roman" w:cs="Times New Roman"/>
                <w:sz w:val="24"/>
                <w:szCs w:val="24"/>
              </w:rPr>
            </w:pPr>
            <w:r>
              <w:rPr>
                <w:rFonts w:ascii="Times New Roman" w:hAnsi="Times New Roman" w:cs="Times New Roman"/>
                <w:sz w:val="24"/>
                <w:szCs w:val="24"/>
              </w:rPr>
              <w:t>4</w:t>
            </w:r>
            <w:r w:rsidR="00F174E1" w:rsidRPr="00F174E1">
              <w:rPr>
                <w:rFonts w:ascii="Times New Roman" w:hAnsi="Times New Roman" w:cs="Times New Roman"/>
                <w:sz w:val="24"/>
                <w:szCs w:val="24"/>
              </w:rPr>
              <w:t xml:space="preserve"> </w:t>
            </w:r>
          </w:p>
        </w:tc>
      </w:tr>
      <w:tr w:rsidR="00F174E1" w:rsidRPr="00F174E1" w:rsidTr="00A760F8">
        <w:trPr>
          <w:trHeight w:val="288"/>
        </w:trPr>
        <w:tc>
          <w:tcPr>
            <w:tcW w:w="5220" w:type="dxa"/>
            <w:tcBorders>
              <w:top w:val="single" w:sz="4" w:space="0" w:color="000000"/>
              <w:left w:val="single" w:sz="4" w:space="0" w:color="000000"/>
              <w:bottom w:val="single" w:sz="4" w:space="0" w:color="000000"/>
              <w:right w:val="single" w:sz="4" w:space="0" w:color="000000"/>
            </w:tcBorders>
          </w:tcPr>
          <w:p w:rsidR="00F174E1" w:rsidRPr="00F174E1" w:rsidRDefault="004F4668" w:rsidP="00F174E1">
            <w:pPr>
              <w:rPr>
                <w:rFonts w:ascii="Times New Roman" w:hAnsi="Times New Roman" w:cs="Times New Roman"/>
                <w:sz w:val="24"/>
                <w:szCs w:val="24"/>
              </w:rPr>
            </w:pPr>
            <w:r>
              <w:rPr>
                <w:rFonts w:ascii="Times New Roman" w:hAnsi="Times New Roman" w:cs="Times New Roman"/>
                <w:sz w:val="24"/>
                <w:szCs w:val="24"/>
              </w:rPr>
              <w:t>Воспитатель дошкольной группы</w:t>
            </w:r>
          </w:p>
        </w:tc>
        <w:tc>
          <w:tcPr>
            <w:tcW w:w="4307" w:type="dxa"/>
            <w:tcBorders>
              <w:top w:val="single" w:sz="4" w:space="0" w:color="000000"/>
              <w:left w:val="single" w:sz="4" w:space="0" w:color="000000"/>
              <w:bottom w:val="single" w:sz="4" w:space="0" w:color="000000"/>
              <w:right w:val="single" w:sz="4" w:space="0" w:color="000000"/>
            </w:tcBorders>
          </w:tcPr>
          <w:p w:rsidR="00F174E1" w:rsidRPr="00F174E1" w:rsidRDefault="004F4668" w:rsidP="00F174E1">
            <w:pPr>
              <w:rPr>
                <w:rFonts w:ascii="Times New Roman" w:hAnsi="Times New Roman" w:cs="Times New Roman"/>
                <w:sz w:val="24"/>
                <w:szCs w:val="24"/>
              </w:rPr>
            </w:pPr>
            <w:r>
              <w:rPr>
                <w:rFonts w:ascii="Times New Roman" w:hAnsi="Times New Roman" w:cs="Times New Roman"/>
                <w:sz w:val="24"/>
                <w:szCs w:val="24"/>
              </w:rPr>
              <w:t>1</w:t>
            </w:r>
            <w:r w:rsidR="00F174E1" w:rsidRPr="00F174E1">
              <w:rPr>
                <w:rFonts w:ascii="Times New Roman" w:hAnsi="Times New Roman" w:cs="Times New Roman"/>
                <w:sz w:val="24"/>
                <w:szCs w:val="24"/>
              </w:rPr>
              <w:t xml:space="preserve"> </w:t>
            </w:r>
          </w:p>
        </w:tc>
      </w:tr>
      <w:tr w:rsidR="004F4668" w:rsidRPr="00F174E1" w:rsidTr="00A760F8">
        <w:trPr>
          <w:trHeight w:val="288"/>
        </w:trPr>
        <w:tc>
          <w:tcPr>
            <w:tcW w:w="5220" w:type="dxa"/>
            <w:tcBorders>
              <w:top w:val="single" w:sz="4" w:space="0" w:color="000000"/>
              <w:left w:val="single" w:sz="4" w:space="0" w:color="000000"/>
              <w:bottom w:val="single" w:sz="4" w:space="0" w:color="000000"/>
              <w:right w:val="single" w:sz="4" w:space="0" w:color="000000"/>
            </w:tcBorders>
          </w:tcPr>
          <w:p w:rsidR="004F4668" w:rsidRDefault="004F4668" w:rsidP="00F174E1">
            <w:pPr>
              <w:rPr>
                <w:rFonts w:ascii="Times New Roman" w:hAnsi="Times New Roman" w:cs="Times New Roman"/>
                <w:sz w:val="24"/>
                <w:szCs w:val="24"/>
              </w:rPr>
            </w:pPr>
            <w:r>
              <w:rPr>
                <w:rFonts w:ascii="Times New Roman" w:hAnsi="Times New Roman" w:cs="Times New Roman"/>
                <w:sz w:val="24"/>
                <w:szCs w:val="24"/>
              </w:rPr>
              <w:t>Вспомогательный персонал</w:t>
            </w:r>
          </w:p>
        </w:tc>
        <w:tc>
          <w:tcPr>
            <w:tcW w:w="4307" w:type="dxa"/>
            <w:tcBorders>
              <w:top w:val="single" w:sz="4" w:space="0" w:color="000000"/>
              <w:left w:val="single" w:sz="4" w:space="0" w:color="000000"/>
              <w:bottom w:val="single" w:sz="4" w:space="0" w:color="000000"/>
              <w:right w:val="single" w:sz="4" w:space="0" w:color="000000"/>
            </w:tcBorders>
          </w:tcPr>
          <w:p w:rsidR="004F4668" w:rsidRDefault="004F4668" w:rsidP="00F174E1">
            <w:pPr>
              <w:rPr>
                <w:rFonts w:ascii="Times New Roman" w:hAnsi="Times New Roman" w:cs="Times New Roman"/>
                <w:sz w:val="24"/>
                <w:szCs w:val="24"/>
              </w:rPr>
            </w:pPr>
            <w:r>
              <w:rPr>
                <w:rFonts w:ascii="Times New Roman" w:hAnsi="Times New Roman" w:cs="Times New Roman"/>
                <w:sz w:val="24"/>
                <w:szCs w:val="24"/>
              </w:rPr>
              <w:t>2</w:t>
            </w:r>
          </w:p>
        </w:tc>
      </w:tr>
    </w:tbl>
    <w:p w:rsidR="00BB203E" w:rsidRPr="00F174E1" w:rsidRDefault="00BB203E" w:rsidP="00F174E1">
      <w:pPr>
        <w:rPr>
          <w:rFonts w:ascii="Times New Roman" w:hAnsi="Times New Roman" w:cs="Times New Roman"/>
          <w:sz w:val="24"/>
          <w:szCs w:val="24"/>
        </w:rPr>
      </w:pPr>
    </w:p>
    <w:p w:rsidR="00BB203E" w:rsidRPr="00B00CD5" w:rsidRDefault="00BB203E" w:rsidP="00BB203E">
      <w:pPr>
        <w:spacing w:after="0" w:line="240" w:lineRule="auto"/>
        <w:jc w:val="center"/>
        <w:rPr>
          <w:rFonts w:ascii="Times New Roman" w:eastAsia="Times New Roman" w:hAnsi="Times New Roman" w:cs="Times New Roman"/>
          <w:b/>
          <w:color w:val="5B9BD5" w:themeColor="accent1"/>
          <w:sz w:val="24"/>
          <w:szCs w:val="24"/>
          <w:lang w:eastAsia="ru-RU"/>
        </w:rPr>
      </w:pPr>
      <w:r w:rsidRPr="00B00CD5">
        <w:rPr>
          <w:rFonts w:ascii="Times New Roman" w:eastAsia="Times New Roman" w:hAnsi="Times New Roman" w:cs="Times New Roman"/>
          <w:b/>
          <w:color w:val="5B9BD5" w:themeColor="accent1"/>
          <w:sz w:val="24"/>
          <w:szCs w:val="24"/>
          <w:lang w:eastAsia="ru-RU"/>
        </w:rPr>
        <w:t>Коллективный портрет педагогов.</w:t>
      </w:r>
    </w:p>
    <w:p w:rsidR="00BB203E" w:rsidRPr="00BB203E" w:rsidRDefault="00BB203E" w:rsidP="00BB203E">
      <w:pPr>
        <w:spacing w:after="0" w:line="240" w:lineRule="auto"/>
        <w:rPr>
          <w:rFonts w:ascii="Times New Roman" w:eastAsia="Times New Roman" w:hAnsi="Times New Roman" w:cs="Times New Roman"/>
          <w:sz w:val="24"/>
          <w:szCs w:val="24"/>
          <w:lang w:eastAsia="ru-RU"/>
        </w:rPr>
      </w:pPr>
      <w:r w:rsidRPr="00BB203E">
        <w:rPr>
          <w:rFonts w:ascii="Times New Roman" w:eastAsia="Times New Roman" w:hAnsi="Times New Roman" w:cs="Times New Roman"/>
          <w:sz w:val="24"/>
          <w:szCs w:val="24"/>
          <w:lang w:eastAsia="ru-RU"/>
        </w:rPr>
        <w:tab/>
        <w:t>Имеют образование:</w:t>
      </w:r>
    </w:p>
    <w:p w:rsidR="00BB203E" w:rsidRPr="00BB203E" w:rsidRDefault="002328FF" w:rsidP="00FD439A">
      <w:pPr>
        <w:numPr>
          <w:ilvl w:val="0"/>
          <w:numId w:val="2"/>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Высшее – 4 </w:t>
      </w:r>
      <w:r w:rsidR="00F174E1">
        <w:rPr>
          <w:rFonts w:ascii="Times New Roman" w:eastAsia="Times New Roman" w:hAnsi="Times New Roman" w:cs="Times New Roman"/>
          <w:sz w:val="24"/>
          <w:szCs w:val="24"/>
          <w:lang w:eastAsia="ru-RU"/>
        </w:rPr>
        <w:t>чел. (64 %); Из них педагогическое – 4 чел.(100</w:t>
      </w:r>
      <w:r w:rsidR="00BB203E" w:rsidRPr="00BB203E">
        <w:rPr>
          <w:rFonts w:ascii="Times New Roman" w:eastAsia="Times New Roman" w:hAnsi="Times New Roman" w:cs="Times New Roman"/>
          <w:sz w:val="24"/>
          <w:szCs w:val="24"/>
          <w:lang w:eastAsia="ru-RU"/>
        </w:rPr>
        <w:t xml:space="preserve"> %)</w:t>
      </w:r>
    </w:p>
    <w:p w:rsidR="00BB203E" w:rsidRPr="00BB203E" w:rsidRDefault="00F174E1" w:rsidP="00FD439A">
      <w:pPr>
        <w:numPr>
          <w:ilvl w:val="0"/>
          <w:numId w:val="2"/>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Среднее специальное – 2 чел. (32</w:t>
      </w:r>
      <w:r w:rsidR="00BB203E" w:rsidRPr="00BB203E">
        <w:rPr>
          <w:rFonts w:ascii="Times New Roman" w:eastAsia="Times New Roman" w:hAnsi="Times New Roman" w:cs="Times New Roman"/>
          <w:sz w:val="24"/>
          <w:szCs w:val="24"/>
          <w:lang w:eastAsia="ru-RU"/>
        </w:rPr>
        <w:t xml:space="preserve"> %); Из</w:t>
      </w:r>
      <w:r>
        <w:rPr>
          <w:rFonts w:ascii="Times New Roman" w:eastAsia="Times New Roman" w:hAnsi="Times New Roman" w:cs="Times New Roman"/>
          <w:sz w:val="24"/>
          <w:szCs w:val="24"/>
          <w:lang w:eastAsia="ru-RU"/>
        </w:rPr>
        <w:t xml:space="preserve"> них педагогическое – 1 чел. (</w:t>
      </w:r>
      <w:r w:rsidR="00BB203E" w:rsidRPr="00BB203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50</w:t>
      </w:r>
      <w:r w:rsidR="00BB203E" w:rsidRPr="00BB203E">
        <w:rPr>
          <w:rFonts w:ascii="Times New Roman" w:eastAsia="Times New Roman" w:hAnsi="Times New Roman" w:cs="Times New Roman"/>
          <w:sz w:val="24"/>
          <w:szCs w:val="24"/>
          <w:lang w:eastAsia="ru-RU"/>
        </w:rPr>
        <w:t>%)</w:t>
      </w:r>
    </w:p>
    <w:p w:rsidR="00BB203E" w:rsidRPr="00BB203E" w:rsidRDefault="00BB203E" w:rsidP="00BB203E">
      <w:pPr>
        <w:spacing w:after="0" w:line="240" w:lineRule="auto"/>
        <w:jc w:val="center"/>
        <w:rPr>
          <w:rFonts w:ascii="Times New Roman" w:eastAsia="Times New Roman" w:hAnsi="Times New Roman" w:cs="Times New Roman"/>
          <w:b/>
          <w:i/>
          <w:sz w:val="24"/>
          <w:szCs w:val="24"/>
          <w:lang w:eastAsia="ru-RU"/>
        </w:rPr>
      </w:pPr>
    </w:p>
    <w:p w:rsidR="00BB203E" w:rsidRPr="00BB203E" w:rsidRDefault="00BB203E" w:rsidP="00BB203E">
      <w:pPr>
        <w:spacing w:after="0" w:line="240" w:lineRule="auto"/>
        <w:jc w:val="center"/>
        <w:rPr>
          <w:rFonts w:ascii="Times New Roman" w:eastAsia="Times New Roman" w:hAnsi="Times New Roman" w:cs="Times New Roman"/>
          <w:b/>
          <w:i/>
          <w:sz w:val="24"/>
          <w:szCs w:val="24"/>
          <w:lang w:eastAsia="ru-RU"/>
        </w:rPr>
      </w:pPr>
    </w:p>
    <w:p w:rsidR="00BB203E" w:rsidRPr="00B00CD5" w:rsidRDefault="00BB203E" w:rsidP="00BB203E">
      <w:pPr>
        <w:spacing w:after="0" w:line="240" w:lineRule="auto"/>
        <w:jc w:val="center"/>
        <w:rPr>
          <w:rFonts w:ascii="Times New Roman" w:eastAsia="Times New Roman" w:hAnsi="Times New Roman" w:cs="Times New Roman"/>
          <w:b/>
          <w:color w:val="5B9BD5" w:themeColor="accent1"/>
          <w:sz w:val="24"/>
          <w:szCs w:val="24"/>
          <w:lang w:eastAsia="ru-RU"/>
        </w:rPr>
      </w:pPr>
      <w:r w:rsidRPr="00B00CD5">
        <w:rPr>
          <w:rFonts w:ascii="Times New Roman" w:eastAsia="Times New Roman" w:hAnsi="Times New Roman" w:cs="Times New Roman"/>
          <w:b/>
          <w:color w:val="5B9BD5" w:themeColor="accent1"/>
          <w:sz w:val="24"/>
          <w:szCs w:val="24"/>
          <w:lang w:eastAsia="ru-RU"/>
        </w:rPr>
        <w:t>Качественный состав педагогического коллектива.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5"/>
        <w:gridCol w:w="1873"/>
        <w:gridCol w:w="1866"/>
        <w:gridCol w:w="1871"/>
        <w:gridCol w:w="1860"/>
      </w:tblGrid>
      <w:tr w:rsidR="00BB203E" w:rsidRPr="00BB203E" w:rsidTr="00984C51">
        <w:tc>
          <w:tcPr>
            <w:tcW w:w="1875" w:type="dxa"/>
            <w:vMerge w:val="restart"/>
            <w:tcBorders>
              <w:top w:val="single" w:sz="4" w:space="0" w:color="auto"/>
              <w:left w:val="single" w:sz="4" w:space="0" w:color="auto"/>
              <w:bottom w:val="single" w:sz="4" w:space="0" w:color="auto"/>
              <w:right w:val="single" w:sz="4" w:space="0" w:color="auto"/>
            </w:tcBorders>
            <w:hideMark/>
          </w:tcPr>
          <w:p w:rsidR="00BB203E" w:rsidRPr="00BB203E" w:rsidRDefault="00BB203E" w:rsidP="00BB203E">
            <w:pPr>
              <w:spacing w:after="0" w:line="276" w:lineRule="auto"/>
              <w:rPr>
                <w:rFonts w:ascii="Times New Roman" w:eastAsia="Times New Roman" w:hAnsi="Times New Roman" w:cs="Times New Roman"/>
                <w:b/>
                <w:sz w:val="24"/>
                <w:szCs w:val="24"/>
              </w:rPr>
            </w:pPr>
            <w:r w:rsidRPr="00BB203E">
              <w:rPr>
                <w:rFonts w:ascii="Times New Roman" w:eastAsia="Times New Roman" w:hAnsi="Times New Roman" w:cs="Times New Roman"/>
                <w:b/>
                <w:sz w:val="24"/>
                <w:szCs w:val="24"/>
              </w:rPr>
              <w:t>Учебный год</w:t>
            </w:r>
          </w:p>
        </w:tc>
        <w:tc>
          <w:tcPr>
            <w:tcW w:w="1873" w:type="dxa"/>
            <w:vMerge w:val="restart"/>
            <w:tcBorders>
              <w:top w:val="single" w:sz="4" w:space="0" w:color="auto"/>
              <w:left w:val="single" w:sz="4" w:space="0" w:color="auto"/>
              <w:bottom w:val="single" w:sz="4" w:space="0" w:color="auto"/>
              <w:right w:val="single" w:sz="4" w:space="0" w:color="auto"/>
            </w:tcBorders>
            <w:hideMark/>
          </w:tcPr>
          <w:p w:rsidR="00BB203E" w:rsidRPr="00BB203E" w:rsidRDefault="00BB203E" w:rsidP="00BB203E">
            <w:pPr>
              <w:spacing w:after="0" w:line="276" w:lineRule="auto"/>
              <w:rPr>
                <w:rFonts w:ascii="Times New Roman" w:eastAsia="Times New Roman" w:hAnsi="Times New Roman" w:cs="Times New Roman"/>
                <w:b/>
                <w:sz w:val="24"/>
                <w:szCs w:val="24"/>
              </w:rPr>
            </w:pPr>
            <w:r w:rsidRPr="00BB203E">
              <w:rPr>
                <w:rFonts w:ascii="Times New Roman" w:eastAsia="Times New Roman" w:hAnsi="Times New Roman" w:cs="Times New Roman"/>
                <w:b/>
                <w:sz w:val="24"/>
                <w:szCs w:val="24"/>
              </w:rPr>
              <w:t>Кол-во учителей</w:t>
            </w:r>
          </w:p>
        </w:tc>
        <w:tc>
          <w:tcPr>
            <w:tcW w:w="5597" w:type="dxa"/>
            <w:gridSpan w:val="3"/>
            <w:tcBorders>
              <w:top w:val="single" w:sz="4" w:space="0" w:color="auto"/>
              <w:left w:val="single" w:sz="4" w:space="0" w:color="auto"/>
              <w:bottom w:val="single" w:sz="4" w:space="0" w:color="auto"/>
              <w:right w:val="single" w:sz="4" w:space="0" w:color="auto"/>
            </w:tcBorders>
            <w:hideMark/>
          </w:tcPr>
          <w:p w:rsidR="00BB203E" w:rsidRPr="00BB203E" w:rsidRDefault="00BB203E" w:rsidP="00BB203E">
            <w:pPr>
              <w:spacing w:after="0" w:line="276" w:lineRule="auto"/>
              <w:rPr>
                <w:rFonts w:ascii="Times New Roman" w:eastAsia="Times New Roman" w:hAnsi="Times New Roman" w:cs="Times New Roman"/>
                <w:b/>
                <w:sz w:val="24"/>
                <w:szCs w:val="24"/>
              </w:rPr>
            </w:pPr>
            <w:r w:rsidRPr="00BB203E">
              <w:rPr>
                <w:rFonts w:ascii="Times New Roman" w:eastAsia="Times New Roman" w:hAnsi="Times New Roman" w:cs="Times New Roman"/>
                <w:b/>
                <w:sz w:val="24"/>
                <w:szCs w:val="24"/>
              </w:rPr>
              <w:t>Категория учителей</w:t>
            </w:r>
          </w:p>
        </w:tc>
      </w:tr>
      <w:tr w:rsidR="00BB203E" w:rsidRPr="00BB203E" w:rsidTr="00984C51">
        <w:tc>
          <w:tcPr>
            <w:tcW w:w="0" w:type="auto"/>
            <w:vMerge/>
            <w:tcBorders>
              <w:top w:val="single" w:sz="4" w:space="0" w:color="auto"/>
              <w:left w:val="single" w:sz="4" w:space="0" w:color="auto"/>
              <w:bottom w:val="single" w:sz="4" w:space="0" w:color="auto"/>
              <w:right w:val="single" w:sz="4" w:space="0" w:color="auto"/>
            </w:tcBorders>
            <w:vAlign w:val="center"/>
            <w:hideMark/>
          </w:tcPr>
          <w:p w:rsidR="00BB203E" w:rsidRPr="00BB203E" w:rsidRDefault="00BB203E" w:rsidP="00BB203E">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B203E" w:rsidRPr="00BB203E" w:rsidRDefault="00BB203E" w:rsidP="00BB203E">
            <w:pPr>
              <w:spacing w:after="0" w:line="240" w:lineRule="auto"/>
              <w:rPr>
                <w:rFonts w:ascii="Times New Roman" w:eastAsia="Times New Roman" w:hAnsi="Times New Roman" w:cs="Times New Roman"/>
                <w:b/>
                <w:sz w:val="24"/>
                <w:szCs w:val="24"/>
              </w:rPr>
            </w:pPr>
          </w:p>
        </w:tc>
        <w:tc>
          <w:tcPr>
            <w:tcW w:w="1866" w:type="dxa"/>
            <w:tcBorders>
              <w:top w:val="single" w:sz="4" w:space="0" w:color="auto"/>
              <w:left w:val="single" w:sz="4" w:space="0" w:color="auto"/>
              <w:bottom w:val="single" w:sz="4" w:space="0" w:color="auto"/>
              <w:right w:val="single" w:sz="4" w:space="0" w:color="auto"/>
            </w:tcBorders>
            <w:hideMark/>
          </w:tcPr>
          <w:p w:rsidR="00BB203E" w:rsidRPr="00BB203E" w:rsidRDefault="00BB203E" w:rsidP="00BB203E">
            <w:pPr>
              <w:spacing w:after="0" w:line="276" w:lineRule="auto"/>
              <w:rPr>
                <w:rFonts w:ascii="Times New Roman" w:eastAsia="Times New Roman" w:hAnsi="Times New Roman" w:cs="Times New Roman"/>
                <w:b/>
                <w:sz w:val="24"/>
                <w:szCs w:val="24"/>
              </w:rPr>
            </w:pPr>
            <w:r w:rsidRPr="00BB203E">
              <w:rPr>
                <w:rFonts w:ascii="Times New Roman" w:eastAsia="Times New Roman" w:hAnsi="Times New Roman" w:cs="Times New Roman"/>
                <w:b/>
                <w:sz w:val="24"/>
                <w:szCs w:val="24"/>
              </w:rPr>
              <w:t>высшая</w:t>
            </w:r>
          </w:p>
        </w:tc>
        <w:tc>
          <w:tcPr>
            <w:tcW w:w="1871" w:type="dxa"/>
            <w:tcBorders>
              <w:top w:val="single" w:sz="4" w:space="0" w:color="auto"/>
              <w:left w:val="single" w:sz="4" w:space="0" w:color="auto"/>
              <w:bottom w:val="single" w:sz="4" w:space="0" w:color="auto"/>
              <w:right w:val="single" w:sz="4" w:space="0" w:color="auto"/>
            </w:tcBorders>
            <w:hideMark/>
          </w:tcPr>
          <w:p w:rsidR="00BB203E" w:rsidRPr="00BB203E" w:rsidRDefault="00BB203E" w:rsidP="00BB203E">
            <w:pPr>
              <w:spacing w:after="0" w:line="276" w:lineRule="auto"/>
              <w:rPr>
                <w:rFonts w:ascii="Times New Roman" w:eastAsia="Times New Roman" w:hAnsi="Times New Roman" w:cs="Times New Roman"/>
                <w:b/>
                <w:sz w:val="24"/>
                <w:szCs w:val="24"/>
              </w:rPr>
            </w:pPr>
            <w:r w:rsidRPr="00BB203E">
              <w:rPr>
                <w:rFonts w:ascii="Times New Roman" w:eastAsia="Times New Roman" w:hAnsi="Times New Roman" w:cs="Times New Roman"/>
                <w:b/>
                <w:sz w:val="24"/>
                <w:szCs w:val="24"/>
              </w:rPr>
              <w:t>первая</w:t>
            </w:r>
          </w:p>
        </w:tc>
        <w:tc>
          <w:tcPr>
            <w:tcW w:w="1860" w:type="dxa"/>
            <w:tcBorders>
              <w:top w:val="single" w:sz="4" w:space="0" w:color="auto"/>
              <w:left w:val="single" w:sz="4" w:space="0" w:color="auto"/>
              <w:bottom w:val="single" w:sz="4" w:space="0" w:color="auto"/>
              <w:right w:val="single" w:sz="4" w:space="0" w:color="auto"/>
            </w:tcBorders>
            <w:hideMark/>
          </w:tcPr>
          <w:p w:rsidR="00BB203E" w:rsidRPr="00BB203E" w:rsidRDefault="00BB203E" w:rsidP="00BB203E">
            <w:pPr>
              <w:spacing w:after="0" w:line="276" w:lineRule="auto"/>
              <w:rPr>
                <w:rFonts w:ascii="Times New Roman" w:eastAsia="Times New Roman" w:hAnsi="Times New Roman" w:cs="Times New Roman"/>
                <w:b/>
                <w:sz w:val="24"/>
                <w:szCs w:val="24"/>
              </w:rPr>
            </w:pPr>
            <w:r w:rsidRPr="00BB203E">
              <w:rPr>
                <w:rFonts w:ascii="Times New Roman" w:eastAsia="Times New Roman" w:hAnsi="Times New Roman" w:cs="Times New Roman"/>
                <w:b/>
                <w:sz w:val="24"/>
                <w:szCs w:val="24"/>
              </w:rPr>
              <w:t>вторая</w:t>
            </w:r>
          </w:p>
        </w:tc>
      </w:tr>
      <w:tr w:rsidR="00984C51" w:rsidRPr="00BB203E" w:rsidTr="00984C51">
        <w:tc>
          <w:tcPr>
            <w:tcW w:w="1875" w:type="dxa"/>
            <w:tcBorders>
              <w:top w:val="single" w:sz="4" w:space="0" w:color="auto"/>
              <w:left w:val="single" w:sz="4" w:space="0" w:color="auto"/>
              <w:bottom w:val="single" w:sz="4" w:space="0" w:color="auto"/>
              <w:right w:val="single" w:sz="4" w:space="0" w:color="auto"/>
            </w:tcBorders>
          </w:tcPr>
          <w:p w:rsidR="00984C51" w:rsidRPr="00BB203E" w:rsidRDefault="00984C51" w:rsidP="00BB203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2021-2022</w:t>
            </w:r>
          </w:p>
        </w:tc>
        <w:tc>
          <w:tcPr>
            <w:tcW w:w="1873" w:type="dxa"/>
            <w:tcBorders>
              <w:top w:val="single" w:sz="4" w:space="0" w:color="auto"/>
              <w:left w:val="single" w:sz="4" w:space="0" w:color="auto"/>
              <w:bottom w:val="single" w:sz="4" w:space="0" w:color="auto"/>
              <w:right w:val="single" w:sz="4" w:space="0" w:color="auto"/>
            </w:tcBorders>
          </w:tcPr>
          <w:p w:rsidR="00984C51" w:rsidRPr="00BB203E" w:rsidRDefault="00984C51" w:rsidP="00BB203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866" w:type="dxa"/>
            <w:tcBorders>
              <w:top w:val="single" w:sz="4" w:space="0" w:color="auto"/>
              <w:left w:val="single" w:sz="4" w:space="0" w:color="auto"/>
              <w:bottom w:val="single" w:sz="4" w:space="0" w:color="auto"/>
              <w:right w:val="single" w:sz="4" w:space="0" w:color="auto"/>
            </w:tcBorders>
          </w:tcPr>
          <w:p w:rsidR="00984C51" w:rsidRPr="00BB203E" w:rsidRDefault="00984C51" w:rsidP="00BB203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871" w:type="dxa"/>
            <w:tcBorders>
              <w:top w:val="single" w:sz="4" w:space="0" w:color="auto"/>
              <w:left w:val="single" w:sz="4" w:space="0" w:color="auto"/>
              <w:bottom w:val="single" w:sz="4" w:space="0" w:color="auto"/>
              <w:right w:val="single" w:sz="4" w:space="0" w:color="auto"/>
            </w:tcBorders>
          </w:tcPr>
          <w:p w:rsidR="00984C51" w:rsidRPr="00BB203E" w:rsidRDefault="00984C51" w:rsidP="00BB203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2(50%)</w:t>
            </w:r>
          </w:p>
        </w:tc>
        <w:tc>
          <w:tcPr>
            <w:tcW w:w="1860" w:type="dxa"/>
            <w:tcBorders>
              <w:top w:val="single" w:sz="4" w:space="0" w:color="auto"/>
              <w:left w:val="single" w:sz="4" w:space="0" w:color="auto"/>
              <w:bottom w:val="single" w:sz="4" w:space="0" w:color="auto"/>
              <w:right w:val="single" w:sz="4" w:space="0" w:color="auto"/>
            </w:tcBorders>
          </w:tcPr>
          <w:p w:rsidR="00984C51" w:rsidRPr="00BB203E" w:rsidRDefault="00984C51" w:rsidP="00BB203E">
            <w:pPr>
              <w:spacing w:after="0" w:line="276" w:lineRule="auto"/>
              <w:rPr>
                <w:rFonts w:ascii="Times New Roman" w:eastAsia="Calibri" w:hAnsi="Times New Roman" w:cs="Times New Roman"/>
                <w:sz w:val="24"/>
                <w:szCs w:val="24"/>
              </w:rPr>
            </w:pPr>
          </w:p>
        </w:tc>
      </w:tr>
      <w:tr w:rsidR="00984C51" w:rsidRPr="00BB203E" w:rsidTr="00984C51">
        <w:tc>
          <w:tcPr>
            <w:tcW w:w="1875" w:type="dxa"/>
            <w:tcBorders>
              <w:top w:val="single" w:sz="4" w:space="0" w:color="auto"/>
              <w:left w:val="single" w:sz="4" w:space="0" w:color="auto"/>
              <w:bottom w:val="single" w:sz="4" w:space="0" w:color="auto"/>
              <w:right w:val="single" w:sz="4" w:space="0" w:color="auto"/>
            </w:tcBorders>
          </w:tcPr>
          <w:p w:rsidR="00984C51" w:rsidRPr="00BB203E" w:rsidRDefault="00984C51" w:rsidP="00BB203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2022-2023</w:t>
            </w:r>
          </w:p>
        </w:tc>
        <w:tc>
          <w:tcPr>
            <w:tcW w:w="1873" w:type="dxa"/>
            <w:tcBorders>
              <w:top w:val="single" w:sz="4" w:space="0" w:color="auto"/>
              <w:left w:val="single" w:sz="4" w:space="0" w:color="auto"/>
              <w:bottom w:val="single" w:sz="4" w:space="0" w:color="auto"/>
              <w:right w:val="single" w:sz="4" w:space="0" w:color="auto"/>
            </w:tcBorders>
          </w:tcPr>
          <w:p w:rsidR="00984C51" w:rsidRPr="00BB203E" w:rsidRDefault="00984C51" w:rsidP="00BB203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866" w:type="dxa"/>
            <w:tcBorders>
              <w:top w:val="single" w:sz="4" w:space="0" w:color="auto"/>
              <w:left w:val="single" w:sz="4" w:space="0" w:color="auto"/>
              <w:bottom w:val="single" w:sz="4" w:space="0" w:color="auto"/>
              <w:right w:val="single" w:sz="4" w:space="0" w:color="auto"/>
            </w:tcBorders>
          </w:tcPr>
          <w:p w:rsidR="00984C51" w:rsidRPr="00BB203E" w:rsidRDefault="00984C51" w:rsidP="00BB203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871" w:type="dxa"/>
            <w:tcBorders>
              <w:top w:val="single" w:sz="4" w:space="0" w:color="auto"/>
              <w:left w:val="single" w:sz="4" w:space="0" w:color="auto"/>
              <w:bottom w:val="single" w:sz="4" w:space="0" w:color="auto"/>
              <w:right w:val="single" w:sz="4" w:space="0" w:color="auto"/>
            </w:tcBorders>
          </w:tcPr>
          <w:p w:rsidR="00984C51" w:rsidRPr="00BB203E" w:rsidRDefault="00984C51" w:rsidP="00BB203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2(50%)</w:t>
            </w:r>
          </w:p>
        </w:tc>
        <w:tc>
          <w:tcPr>
            <w:tcW w:w="1860" w:type="dxa"/>
            <w:tcBorders>
              <w:top w:val="single" w:sz="4" w:space="0" w:color="auto"/>
              <w:left w:val="single" w:sz="4" w:space="0" w:color="auto"/>
              <w:bottom w:val="single" w:sz="4" w:space="0" w:color="auto"/>
              <w:right w:val="single" w:sz="4" w:space="0" w:color="auto"/>
            </w:tcBorders>
          </w:tcPr>
          <w:p w:rsidR="00984C51" w:rsidRPr="00BB203E" w:rsidRDefault="00984C51" w:rsidP="00BB203E">
            <w:pPr>
              <w:spacing w:after="0" w:line="276" w:lineRule="auto"/>
              <w:rPr>
                <w:rFonts w:ascii="Times New Roman" w:eastAsia="Calibri" w:hAnsi="Times New Roman" w:cs="Times New Roman"/>
                <w:sz w:val="24"/>
                <w:szCs w:val="24"/>
              </w:rPr>
            </w:pPr>
          </w:p>
        </w:tc>
      </w:tr>
      <w:tr w:rsidR="00F174E1" w:rsidRPr="00BB203E" w:rsidTr="00984C51">
        <w:tc>
          <w:tcPr>
            <w:tcW w:w="1875" w:type="dxa"/>
            <w:tcBorders>
              <w:top w:val="single" w:sz="4" w:space="0" w:color="auto"/>
              <w:left w:val="single" w:sz="4" w:space="0" w:color="auto"/>
              <w:bottom w:val="single" w:sz="4" w:space="0" w:color="auto"/>
              <w:right w:val="single" w:sz="4" w:space="0" w:color="auto"/>
            </w:tcBorders>
          </w:tcPr>
          <w:p w:rsidR="00F174E1" w:rsidRDefault="00F174E1" w:rsidP="00BB203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2023-2024</w:t>
            </w:r>
          </w:p>
        </w:tc>
        <w:tc>
          <w:tcPr>
            <w:tcW w:w="1873" w:type="dxa"/>
            <w:tcBorders>
              <w:top w:val="single" w:sz="4" w:space="0" w:color="auto"/>
              <w:left w:val="single" w:sz="4" w:space="0" w:color="auto"/>
              <w:bottom w:val="single" w:sz="4" w:space="0" w:color="auto"/>
              <w:right w:val="single" w:sz="4" w:space="0" w:color="auto"/>
            </w:tcBorders>
          </w:tcPr>
          <w:p w:rsidR="00F174E1" w:rsidRDefault="00F174E1" w:rsidP="00BB203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866" w:type="dxa"/>
            <w:tcBorders>
              <w:top w:val="single" w:sz="4" w:space="0" w:color="auto"/>
              <w:left w:val="single" w:sz="4" w:space="0" w:color="auto"/>
              <w:bottom w:val="single" w:sz="4" w:space="0" w:color="auto"/>
              <w:right w:val="single" w:sz="4" w:space="0" w:color="auto"/>
            </w:tcBorders>
          </w:tcPr>
          <w:p w:rsidR="00F174E1" w:rsidRDefault="00F174E1" w:rsidP="00BB203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871" w:type="dxa"/>
            <w:tcBorders>
              <w:top w:val="single" w:sz="4" w:space="0" w:color="auto"/>
              <w:left w:val="single" w:sz="4" w:space="0" w:color="auto"/>
              <w:bottom w:val="single" w:sz="4" w:space="0" w:color="auto"/>
              <w:right w:val="single" w:sz="4" w:space="0" w:color="auto"/>
            </w:tcBorders>
          </w:tcPr>
          <w:p w:rsidR="00F174E1" w:rsidRDefault="00F174E1" w:rsidP="00BB203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1(20%)</w:t>
            </w:r>
          </w:p>
        </w:tc>
        <w:tc>
          <w:tcPr>
            <w:tcW w:w="1860" w:type="dxa"/>
            <w:tcBorders>
              <w:top w:val="single" w:sz="4" w:space="0" w:color="auto"/>
              <w:left w:val="single" w:sz="4" w:space="0" w:color="auto"/>
              <w:bottom w:val="single" w:sz="4" w:space="0" w:color="auto"/>
              <w:right w:val="single" w:sz="4" w:space="0" w:color="auto"/>
            </w:tcBorders>
          </w:tcPr>
          <w:p w:rsidR="00F174E1" w:rsidRPr="00BB203E" w:rsidRDefault="00F174E1" w:rsidP="00BB203E">
            <w:pPr>
              <w:spacing w:after="0" w:line="276" w:lineRule="auto"/>
              <w:rPr>
                <w:rFonts w:ascii="Times New Roman" w:eastAsia="Calibri" w:hAnsi="Times New Roman" w:cs="Times New Roman"/>
                <w:sz w:val="24"/>
                <w:szCs w:val="24"/>
              </w:rPr>
            </w:pPr>
          </w:p>
        </w:tc>
      </w:tr>
      <w:tr w:rsidR="00A760F8" w:rsidRPr="00BB203E" w:rsidTr="00984C51">
        <w:tc>
          <w:tcPr>
            <w:tcW w:w="1875" w:type="dxa"/>
            <w:tcBorders>
              <w:top w:val="single" w:sz="4" w:space="0" w:color="auto"/>
              <w:left w:val="single" w:sz="4" w:space="0" w:color="auto"/>
              <w:bottom w:val="single" w:sz="4" w:space="0" w:color="auto"/>
              <w:right w:val="single" w:sz="4" w:space="0" w:color="auto"/>
            </w:tcBorders>
          </w:tcPr>
          <w:p w:rsidR="00A760F8" w:rsidRDefault="00A760F8" w:rsidP="00BB203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2024-2025</w:t>
            </w:r>
          </w:p>
        </w:tc>
        <w:tc>
          <w:tcPr>
            <w:tcW w:w="1873" w:type="dxa"/>
            <w:tcBorders>
              <w:top w:val="single" w:sz="4" w:space="0" w:color="auto"/>
              <w:left w:val="single" w:sz="4" w:space="0" w:color="auto"/>
              <w:bottom w:val="single" w:sz="4" w:space="0" w:color="auto"/>
              <w:right w:val="single" w:sz="4" w:space="0" w:color="auto"/>
            </w:tcBorders>
          </w:tcPr>
          <w:p w:rsidR="00A760F8" w:rsidRDefault="00A760F8" w:rsidP="00BB203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866" w:type="dxa"/>
            <w:tcBorders>
              <w:top w:val="single" w:sz="4" w:space="0" w:color="auto"/>
              <w:left w:val="single" w:sz="4" w:space="0" w:color="auto"/>
              <w:bottom w:val="single" w:sz="4" w:space="0" w:color="auto"/>
              <w:right w:val="single" w:sz="4" w:space="0" w:color="auto"/>
            </w:tcBorders>
          </w:tcPr>
          <w:p w:rsidR="00A760F8" w:rsidRDefault="00A760F8" w:rsidP="00BB203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871" w:type="dxa"/>
            <w:tcBorders>
              <w:top w:val="single" w:sz="4" w:space="0" w:color="auto"/>
              <w:left w:val="single" w:sz="4" w:space="0" w:color="auto"/>
              <w:bottom w:val="single" w:sz="4" w:space="0" w:color="auto"/>
              <w:right w:val="single" w:sz="4" w:space="0" w:color="auto"/>
            </w:tcBorders>
          </w:tcPr>
          <w:p w:rsidR="00A760F8" w:rsidRDefault="00A760F8" w:rsidP="00BB203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1(20%)</w:t>
            </w:r>
          </w:p>
        </w:tc>
        <w:tc>
          <w:tcPr>
            <w:tcW w:w="1860" w:type="dxa"/>
            <w:tcBorders>
              <w:top w:val="single" w:sz="4" w:space="0" w:color="auto"/>
              <w:left w:val="single" w:sz="4" w:space="0" w:color="auto"/>
              <w:bottom w:val="single" w:sz="4" w:space="0" w:color="auto"/>
              <w:right w:val="single" w:sz="4" w:space="0" w:color="auto"/>
            </w:tcBorders>
          </w:tcPr>
          <w:p w:rsidR="00A760F8" w:rsidRPr="00BB203E" w:rsidRDefault="00A760F8" w:rsidP="00BB203E">
            <w:pPr>
              <w:spacing w:after="0" w:line="276" w:lineRule="auto"/>
              <w:rPr>
                <w:rFonts w:ascii="Times New Roman" w:eastAsia="Calibri" w:hAnsi="Times New Roman" w:cs="Times New Roman"/>
                <w:sz w:val="24"/>
                <w:szCs w:val="24"/>
              </w:rPr>
            </w:pPr>
          </w:p>
        </w:tc>
      </w:tr>
    </w:tbl>
    <w:p w:rsidR="00BB203E" w:rsidRPr="00BB203E" w:rsidRDefault="00BB203E" w:rsidP="00BB203E">
      <w:pPr>
        <w:spacing w:after="0" w:line="240" w:lineRule="auto"/>
        <w:rPr>
          <w:rFonts w:ascii="Times New Roman" w:eastAsia="Times New Roman" w:hAnsi="Times New Roman" w:cs="Times New Roman"/>
          <w:sz w:val="24"/>
          <w:szCs w:val="24"/>
          <w:lang w:eastAsia="ru-RU"/>
        </w:rPr>
      </w:pPr>
    </w:p>
    <w:p w:rsidR="00BB203E" w:rsidRPr="00B00CD5" w:rsidRDefault="00BB203E" w:rsidP="00BB203E">
      <w:pPr>
        <w:spacing w:after="0" w:line="240" w:lineRule="auto"/>
        <w:jc w:val="center"/>
        <w:rPr>
          <w:rFonts w:ascii="Times New Roman" w:eastAsia="Times New Roman" w:hAnsi="Times New Roman" w:cs="Times New Roman"/>
          <w:b/>
          <w:color w:val="5B9BD5" w:themeColor="accent1"/>
          <w:sz w:val="24"/>
          <w:szCs w:val="24"/>
          <w:lang w:eastAsia="ru-RU"/>
        </w:rPr>
      </w:pPr>
      <w:r w:rsidRPr="00B00CD5">
        <w:rPr>
          <w:rFonts w:ascii="Times New Roman" w:eastAsia="Times New Roman" w:hAnsi="Times New Roman" w:cs="Times New Roman"/>
          <w:b/>
          <w:color w:val="5B9BD5" w:themeColor="accent1"/>
          <w:sz w:val="24"/>
          <w:szCs w:val="24"/>
          <w:lang w:eastAsia="ru-RU"/>
        </w:rPr>
        <w:t>Анализ педагогических кадров по стажу</w:t>
      </w:r>
    </w:p>
    <w:tbl>
      <w:tblPr>
        <w:tblW w:w="4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1005"/>
        <w:gridCol w:w="1166"/>
      </w:tblGrid>
      <w:tr w:rsidR="00984C51" w:rsidRPr="00BB203E" w:rsidTr="00984C51">
        <w:tc>
          <w:tcPr>
            <w:tcW w:w="2010" w:type="dxa"/>
            <w:tcBorders>
              <w:top w:val="single" w:sz="4" w:space="0" w:color="auto"/>
              <w:left w:val="single" w:sz="4" w:space="0" w:color="auto"/>
              <w:bottom w:val="single" w:sz="4" w:space="0" w:color="auto"/>
              <w:right w:val="single" w:sz="4" w:space="0" w:color="auto"/>
            </w:tcBorders>
            <w:hideMark/>
          </w:tcPr>
          <w:p w:rsidR="00984C51" w:rsidRPr="00BB203E" w:rsidRDefault="00984C51" w:rsidP="00984C51">
            <w:pPr>
              <w:spacing w:after="0" w:line="276" w:lineRule="auto"/>
              <w:jc w:val="center"/>
              <w:rPr>
                <w:rFonts w:ascii="Times New Roman" w:eastAsia="Times New Roman" w:hAnsi="Times New Roman" w:cs="Times New Roman"/>
                <w:b/>
                <w:sz w:val="24"/>
                <w:szCs w:val="24"/>
              </w:rPr>
            </w:pPr>
            <w:r w:rsidRPr="00BB203E">
              <w:rPr>
                <w:rFonts w:ascii="Times New Roman" w:eastAsia="Times New Roman" w:hAnsi="Times New Roman" w:cs="Times New Roman"/>
                <w:b/>
                <w:sz w:val="24"/>
                <w:szCs w:val="24"/>
              </w:rPr>
              <w:t>Уч.год</w:t>
            </w:r>
          </w:p>
        </w:tc>
        <w:tc>
          <w:tcPr>
            <w:tcW w:w="2171" w:type="dxa"/>
            <w:gridSpan w:val="2"/>
            <w:tcBorders>
              <w:top w:val="single" w:sz="4" w:space="0" w:color="auto"/>
              <w:left w:val="single" w:sz="4" w:space="0" w:color="auto"/>
              <w:bottom w:val="single" w:sz="4" w:space="0" w:color="auto"/>
              <w:right w:val="single" w:sz="4" w:space="0" w:color="auto"/>
            </w:tcBorders>
            <w:hideMark/>
          </w:tcPr>
          <w:p w:rsidR="00984C51" w:rsidRPr="00BB203E" w:rsidRDefault="00F174E1" w:rsidP="00984C51">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2023-2024</w:t>
            </w:r>
          </w:p>
        </w:tc>
      </w:tr>
      <w:tr w:rsidR="00984C51" w:rsidRPr="00BB203E" w:rsidTr="00984C51">
        <w:tc>
          <w:tcPr>
            <w:tcW w:w="2010" w:type="dxa"/>
            <w:tcBorders>
              <w:top w:val="single" w:sz="4" w:space="0" w:color="auto"/>
              <w:left w:val="single" w:sz="4" w:space="0" w:color="auto"/>
              <w:bottom w:val="single" w:sz="4" w:space="0" w:color="auto"/>
              <w:right w:val="single" w:sz="4" w:space="0" w:color="auto"/>
            </w:tcBorders>
            <w:hideMark/>
          </w:tcPr>
          <w:p w:rsidR="00984C51" w:rsidRPr="00BB203E" w:rsidRDefault="00984C51" w:rsidP="00984C51">
            <w:pPr>
              <w:spacing w:after="0" w:line="276" w:lineRule="auto"/>
              <w:jc w:val="center"/>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Стаж</w:t>
            </w:r>
          </w:p>
        </w:tc>
        <w:tc>
          <w:tcPr>
            <w:tcW w:w="1005" w:type="dxa"/>
            <w:tcBorders>
              <w:top w:val="single" w:sz="4" w:space="0" w:color="auto"/>
              <w:left w:val="single" w:sz="4" w:space="0" w:color="auto"/>
              <w:bottom w:val="single" w:sz="4" w:space="0" w:color="auto"/>
              <w:right w:val="single" w:sz="4" w:space="0" w:color="auto"/>
            </w:tcBorders>
            <w:hideMark/>
          </w:tcPr>
          <w:p w:rsidR="00984C51" w:rsidRPr="00BB203E" w:rsidRDefault="00984C51" w:rsidP="00984C51">
            <w:pPr>
              <w:spacing w:after="0" w:line="276" w:lineRule="auto"/>
              <w:jc w:val="center"/>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Чел.</w:t>
            </w:r>
          </w:p>
        </w:tc>
        <w:tc>
          <w:tcPr>
            <w:tcW w:w="1166" w:type="dxa"/>
            <w:tcBorders>
              <w:top w:val="single" w:sz="4" w:space="0" w:color="auto"/>
              <w:left w:val="single" w:sz="4" w:space="0" w:color="auto"/>
              <w:bottom w:val="single" w:sz="4" w:space="0" w:color="auto"/>
              <w:right w:val="single" w:sz="4" w:space="0" w:color="auto"/>
            </w:tcBorders>
            <w:hideMark/>
          </w:tcPr>
          <w:p w:rsidR="00984C51" w:rsidRPr="00BB203E" w:rsidRDefault="00984C51" w:rsidP="00984C51">
            <w:pPr>
              <w:spacing w:after="0" w:line="276" w:lineRule="auto"/>
              <w:jc w:val="center"/>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w:t>
            </w:r>
          </w:p>
        </w:tc>
      </w:tr>
      <w:tr w:rsidR="00984C51" w:rsidRPr="00BB203E" w:rsidTr="00984C51">
        <w:tc>
          <w:tcPr>
            <w:tcW w:w="2010" w:type="dxa"/>
            <w:tcBorders>
              <w:top w:val="single" w:sz="4" w:space="0" w:color="auto"/>
              <w:left w:val="single" w:sz="4" w:space="0" w:color="auto"/>
              <w:bottom w:val="single" w:sz="4" w:space="0" w:color="auto"/>
              <w:right w:val="single" w:sz="4" w:space="0" w:color="auto"/>
            </w:tcBorders>
            <w:hideMark/>
          </w:tcPr>
          <w:p w:rsidR="00984C51" w:rsidRPr="00BB203E" w:rsidRDefault="00984C51" w:rsidP="00984C51">
            <w:pPr>
              <w:spacing w:after="0" w:line="276" w:lineRule="auto"/>
              <w:jc w:val="center"/>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До 5 лет</w:t>
            </w:r>
          </w:p>
        </w:tc>
        <w:tc>
          <w:tcPr>
            <w:tcW w:w="1005" w:type="dxa"/>
            <w:tcBorders>
              <w:top w:val="single" w:sz="4" w:space="0" w:color="auto"/>
              <w:left w:val="single" w:sz="4" w:space="0" w:color="auto"/>
              <w:bottom w:val="single" w:sz="4" w:space="0" w:color="auto"/>
              <w:right w:val="single" w:sz="4" w:space="0" w:color="auto"/>
            </w:tcBorders>
            <w:hideMark/>
          </w:tcPr>
          <w:p w:rsidR="00984C51" w:rsidRPr="00BB203E" w:rsidRDefault="00984C51" w:rsidP="00984C51">
            <w:pPr>
              <w:spacing w:after="0" w:line="276" w:lineRule="auto"/>
              <w:jc w:val="center"/>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0</w:t>
            </w:r>
          </w:p>
        </w:tc>
        <w:tc>
          <w:tcPr>
            <w:tcW w:w="1166" w:type="dxa"/>
            <w:tcBorders>
              <w:top w:val="single" w:sz="4" w:space="0" w:color="auto"/>
              <w:left w:val="single" w:sz="4" w:space="0" w:color="auto"/>
              <w:bottom w:val="single" w:sz="4" w:space="0" w:color="auto"/>
              <w:right w:val="single" w:sz="4" w:space="0" w:color="auto"/>
            </w:tcBorders>
            <w:hideMark/>
          </w:tcPr>
          <w:p w:rsidR="00984C51" w:rsidRPr="00BB203E" w:rsidRDefault="00984C51" w:rsidP="00984C51">
            <w:pPr>
              <w:spacing w:after="0" w:line="276" w:lineRule="auto"/>
              <w:jc w:val="center"/>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0 %</w:t>
            </w:r>
          </w:p>
        </w:tc>
      </w:tr>
      <w:tr w:rsidR="00984C51" w:rsidRPr="00BB203E" w:rsidTr="00984C51">
        <w:tc>
          <w:tcPr>
            <w:tcW w:w="2010" w:type="dxa"/>
            <w:tcBorders>
              <w:top w:val="single" w:sz="4" w:space="0" w:color="auto"/>
              <w:left w:val="single" w:sz="4" w:space="0" w:color="auto"/>
              <w:bottom w:val="single" w:sz="4" w:space="0" w:color="auto"/>
              <w:right w:val="single" w:sz="4" w:space="0" w:color="auto"/>
            </w:tcBorders>
            <w:hideMark/>
          </w:tcPr>
          <w:p w:rsidR="00984C51" w:rsidRPr="00BB203E" w:rsidRDefault="00984C51" w:rsidP="00984C51">
            <w:pPr>
              <w:spacing w:after="0" w:line="276" w:lineRule="auto"/>
              <w:jc w:val="center"/>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5-10 лет</w:t>
            </w:r>
          </w:p>
        </w:tc>
        <w:tc>
          <w:tcPr>
            <w:tcW w:w="1005" w:type="dxa"/>
            <w:tcBorders>
              <w:top w:val="single" w:sz="4" w:space="0" w:color="auto"/>
              <w:left w:val="single" w:sz="4" w:space="0" w:color="auto"/>
              <w:bottom w:val="single" w:sz="4" w:space="0" w:color="auto"/>
              <w:right w:val="single" w:sz="4" w:space="0" w:color="auto"/>
            </w:tcBorders>
            <w:hideMark/>
          </w:tcPr>
          <w:p w:rsidR="00984C51" w:rsidRPr="00BB203E" w:rsidRDefault="00984C51" w:rsidP="00984C51">
            <w:pPr>
              <w:spacing w:after="0" w:line="276" w:lineRule="auto"/>
              <w:jc w:val="center"/>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0</w:t>
            </w:r>
          </w:p>
        </w:tc>
        <w:tc>
          <w:tcPr>
            <w:tcW w:w="1166" w:type="dxa"/>
            <w:tcBorders>
              <w:top w:val="single" w:sz="4" w:space="0" w:color="auto"/>
              <w:left w:val="single" w:sz="4" w:space="0" w:color="auto"/>
              <w:bottom w:val="single" w:sz="4" w:space="0" w:color="auto"/>
              <w:right w:val="single" w:sz="4" w:space="0" w:color="auto"/>
            </w:tcBorders>
            <w:hideMark/>
          </w:tcPr>
          <w:p w:rsidR="00984C51" w:rsidRPr="00BB203E" w:rsidRDefault="00984C51" w:rsidP="00984C51">
            <w:pPr>
              <w:spacing w:after="0" w:line="276" w:lineRule="auto"/>
              <w:jc w:val="center"/>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0%</w:t>
            </w:r>
          </w:p>
        </w:tc>
      </w:tr>
      <w:tr w:rsidR="00984C51" w:rsidRPr="00BB203E" w:rsidTr="00984C51">
        <w:tc>
          <w:tcPr>
            <w:tcW w:w="2010" w:type="dxa"/>
            <w:tcBorders>
              <w:top w:val="single" w:sz="4" w:space="0" w:color="auto"/>
              <w:left w:val="single" w:sz="4" w:space="0" w:color="auto"/>
              <w:bottom w:val="single" w:sz="4" w:space="0" w:color="auto"/>
              <w:right w:val="single" w:sz="4" w:space="0" w:color="auto"/>
            </w:tcBorders>
            <w:hideMark/>
          </w:tcPr>
          <w:p w:rsidR="00984C51" w:rsidRPr="00BB203E" w:rsidRDefault="00984C51" w:rsidP="00984C51">
            <w:pPr>
              <w:spacing w:after="0" w:line="276" w:lineRule="auto"/>
              <w:jc w:val="center"/>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10-15 лет</w:t>
            </w:r>
          </w:p>
        </w:tc>
        <w:tc>
          <w:tcPr>
            <w:tcW w:w="1005" w:type="dxa"/>
            <w:tcBorders>
              <w:top w:val="single" w:sz="4" w:space="0" w:color="auto"/>
              <w:left w:val="single" w:sz="4" w:space="0" w:color="auto"/>
              <w:bottom w:val="single" w:sz="4" w:space="0" w:color="auto"/>
              <w:right w:val="single" w:sz="4" w:space="0" w:color="auto"/>
            </w:tcBorders>
            <w:hideMark/>
          </w:tcPr>
          <w:p w:rsidR="00984C51" w:rsidRPr="00BB203E" w:rsidRDefault="00984C51" w:rsidP="00984C51">
            <w:pPr>
              <w:spacing w:after="0" w:line="276" w:lineRule="auto"/>
              <w:jc w:val="center"/>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0</w:t>
            </w:r>
          </w:p>
        </w:tc>
        <w:tc>
          <w:tcPr>
            <w:tcW w:w="1166" w:type="dxa"/>
            <w:tcBorders>
              <w:top w:val="single" w:sz="4" w:space="0" w:color="auto"/>
              <w:left w:val="single" w:sz="4" w:space="0" w:color="auto"/>
              <w:bottom w:val="single" w:sz="4" w:space="0" w:color="auto"/>
              <w:right w:val="single" w:sz="4" w:space="0" w:color="auto"/>
            </w:tcBorders>
            <w:hideMark/>
          </w:tcPr>
          <w:p w:rsidR="00984C51" w:rsidRPr="00BB203E" w:rsidRDefault="00984C51" w:rsidP="00984C51">
            <w:pPr>
              <w:spacing w:after="0" w:line="276" w:lineRule="auto"/>
              <w:jc w:val="center"/>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0%</w:t>
            </w:r>
          </w:p>
        </w:tc>
      </w:tr>
      <w:tr w:rsidR="00984C51" w:rsidRPr="00BB203E" w:rsidTr="00984C51">
        <w:tc>
          <w:tcPr>
            <w:tcW w:w="2010" w:type="dxa"/>
            <w:tcBorders>
              <w:top w:val="single" w:sz="4" w:space="0" w:color="auto"/>
              <w:left w:val="single" w:sz="4" w:space="0" w:color="auto"/>
              <w:bottom w:val="single" w:sz="4" w:space="0" w:color="auto"/>
              <w:right w:val="single" w:sz="4" w:space="0" w:color="auto"/>
            </w:tcBorders>
            <w:hideMark/>
          </w:tcPr>
          <w:p w:rsidR="00984C51" w:rsidRPr="00BB203E" w:rsidRDefault="00984C51" w:rsidP="00984C51">
            <w:pPr>
              <w:spacing w:after="0" w:line="276" w:lineRule="auto"/>
              <w:jc w:val="center"/>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15-20 лет</w:t>
            </w:r>
          </w:p>
        </w:tc>
        <w:tc>
          <w:tcPr>
            <w:tcW w:w="1005" w:type="dxa"/>
            <w:tcBorders>
              <w:top w:val="single" w:sz="4" w:space="0" w:color="auto"/>
              <w:left w:val="single" w:sz="4" w:space="0" w:color="auto"/>
              <w:bottom w:val="single" w:sz="4" w:space="0" w:color="auto"/>
              <w:right w:val="single" w:sz="4" w:space="0" w:color="auto"/>
            </w:tcBorders>
            <w:hideMark/>
          </w:tcPr>
          <w:p w:rsidR="00984C51" w:rsidRPr="00BB203E" w:rsidRDefault="00984C51" w:rsidP="00984C51">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66" w:type="dxa"/>
            <w:tcBorders>
              <w:top w:val="single" w:sz="4" w:space="0" w:color="auto"/>
              <w:left w:val="single" w:sz="4" w:space="0" w:color="auto"/>
              <w:bottom w:val="single" w:sz="4" w:space="0" w:color="auto"/>
              <w:right w:val="single" w:sz="4" w:space="0" w:color="auto"/>
            </w:tcBorders>
            <w:hideMark/>
          </w:tcPr>
          <w:p w:rsidR="00984C51" w:rsidRPr="00BB203E" w:rsidRDefault="00984C51" w:rsidP="00984C51">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BB203E">
              <w:rPr>
                <w:rFonts w:ascii="Times New Roman" w:eastAsia="Times New Roman" w:hAnsi="Times New Roman" w:cs="Times New Roman"/>
                <w:sz w:val="24"/>
                <w:szCs w:val="24"/>
              </w:rPr>
              <w:t>%</w:t>
            </w:r>
          </w:p>
        </w:tc>
      </w:tr>
      <w:tr w:rsidR="00984C51" w:rsidRPr="00BB203E" w:rsidTr="00984C51">
        <w:tc>
          <w:tcPr>
            <w:tcW w:w="2010" w:type="dxa"/>
            <w:tcBorders>
              <w:top w:val="single" w:sz="4" w:space="0" w:color="auto"/>
              <w:left w:val="single" w:sz="4" w:space="0" w:color="auto"/>
              <w:bottom w:val="single" w:sz="4" w:space="0" w:color="auto"/>
              <w:right w:val="single" w:sz="4" w:space="0" w:color="auto"/>
            </w:tcBorders>
            <w:hideMark/>
          </w:tcPr>
          <w:p w:rsidR="00984C51" w:rsidRPr="00BB203E" w:rsidRDefault="00984C51" w:rsidP="00984C51">
            <w:pPr>
              <w:spacing w:after="0" w:line="276" w:lineRule="auto"/>
              <w:jc w:val="center"/>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Свыше 20 лет</w:t>
            </w:r>
          </w:p>
        </w:tc>
        <w:tc>
          <w:tcPr>
            <w:tcW w:w="1005" w:type="dxa"/>
            <w:tcBorders>
              <w:top w:val="single" w:sz="4" w:space="0" w:color="auto"/>
              <w:left w:val="single" w:sz="4" w:space="0" w:color="auto"/>
              <w:bottom w:val="single" w:sz="4" w:space="0" w:color="auto"/>
              <w:right w:val="single" w:sz="4" w:space="0" w:color="auto"/>
            </w:tcBorders>
            <w:hideMark/>
          </w:tcPr>
          <w:p w:rsidR="00984C51" w:rsidRPr="00BB203E" w:rsidRDefault="00F174E1" w:rsidP="00984C51">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66" w:type="dxa"/>
            <w:tcBorders>
              <w:top w:val="single" w:sz="4" w:space="0" w:color="auto"/>
              <w:left w:val="single" w:sz="4" w:space="0" w:color="auto"/>
              <w:bottom w:val="single" w:sz="4" w:space="0" w:color="auto"/>
              <w:right w:val="single" w:sz="4" w:space="0" w:color="auto"/>
            </w:tcBorders>
            <w:hideMark/>
          </w:tcPr>
          <w:p w:rsidR="00984C51" w:rsidRPr="00BB203E" w:rsidRDefault="00984C51" w:rsidP="00984C51">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r w:rsidRPr="00BB203E">
              <w:rPr>
                <w:rFonts w:ascii="Times New Roman" w:eastAsia="Times New Roman" w:hAnsi="Times New Roman" w:cs="Times New Roman"/>
                <w:sz w:val="24"/>
                <w:szCs w:val="24"/>
              </w:rPr>
              <w:t>%</w:t>
            </w:r>
          </w:p>
        </w:tc>
      </w:tr>
    </w:tbl>
    <w:p w:rsidR="00BB203E" w:rsidRPr="00BB203E" w:rsidRDefault="00BB203E" w:rsidP="00BB203E">
      <w:pPr>
        <w:spacing w:after="0" w:line="240" w:lineRule="auto"/>
        <w:rPr>
          <w:rFonts w:ascii="Times New Roman" w:eastAsia="Times New Roman" w:hAnsi="Times New Roman" w:cs="Times New Roman"/>
          <w:sz w:val="24"/>
          <w:szCs w:val="24"/>
          <w:lang w:eastAsia="ru-RU"/>
        </w:rPr>
      </w:pPr>
    </w:p>
    <w:p w:rsidR="00BB203E" w:rsidRPr="00B00CD5" w:rsidRDefault="00BB203E" w:rsidP="00BB203E">
      <w:pPr>
        <w:spacing w:after="0" w:line="240" w:lineRule="auto"/>
        <w:jc w:val="center"/>
        <w:rPr>
          <w:rFonts w:ascii="Times New Roman" w:eastAsia="Times New Roman" w:hAnsi="Times New Roman" w:cs="Times New Roman"/>
          <w:b/>
          <w:color w:val="5B9BD5" w:themeColor="accent1"/>
          <w:sz w:val="24"/>
          <w:szCs w:val="24"/>
          <w:lang w:eastAsia="ru-RU"/>
        </w:rPr>
      </w:pPr>
      <w:r w:rsidRPr="00B00CD5">
        <w:rPr>
          <w:rFonts w:ascii="Times New Roman" w:eastAsia="Times New Roman" w:hAnsi="Times New Roman" w:cs="Times New Roman"/>
          <w:b/>
          <w:color w:val="5B9BD5" w:themeColor="accent1"/>
          <w:sz w:val="24"/>
          <w:szCs w:val="24"/>
          <w:lang w:eastAsia="ru-RU"/>
        </w:rPr>
        <w:t>Возрастной состав педагогов</w:t>
      </w:r>
    </w:p>
    <w:tbl>
      <w:tblPr>
        <w:tblW w:w="4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1005"/>
        <w:gridCol w:w="1166"/>
      </w:tblGrid>
      <w:tr w:rsidR="00984C51" w:rsidRPr="00BB203E" w:rsidTr="00984C51">
        <w:tc>
          <w:tcPr>
            <w:tcW w:w="2010" w:type="dxa"/>
            <w:tcBorders>
              <w:top w:val="single" w:sz="4" w:space="0" w:color="auto"/>
              <w:left w:val="single" w:sz="4" w:space="0" w:color="auto"/>
              <w:bottom w:val="single" w:sz="4" w:space="0" w:color="auto"/>
              <w:right w:val="single" w:sz="4" w:space="0" w:color="auto"/>
            </w:tcBorders>
            <w:hideMark/>
          </w:tcPr>
          <w:p w:rsidR="00984C51" w:rsidRPr="00BB203E" w:rsidRDefault="00984C51" w:rsidP="00BB203E">
            <w:pPr>
              <w:spacing w:after="0" w:line="276" w:lineRule="auto"/>
              <w:rPr>
                <w:rFonts w:ascii="Times New Roman" w:eastAsia="Times New Roman" w:hAnsi="Times New Roman" w:cs="Times New Roman"/>
                <w:b/>
                <w:sz w:val="24"/>
                <w:szCs w:val="24"/>
              </w:rPr>
            </w:pPr>
            <w:r w:rsidRPr="00BB203E">
              <w:rPr>
                <w:rFonts w:ascii="Times New Roman" w:eastAsia="Times New Roman" w:hAnsi="Times New Roman" w:cs="Times New Roman"/>
                <w:b/>
                <w:sz w:val="24"/>
                <w:szCs w:val="24"/>
              </w:rPr>
              <w:t>Уч.год</w:t>
            </w:r>
          </w:p>
        </w:tc>
        <w:tc>
          <w:tcPr>
            <w:tcW w:w="2171" w:type="dxa"/>
            <w:gridSpan w:val="2"/>
            <w:tcBorders>
              <w:top w:val="single" w:sz="4" w:space="0" w:color="auto"/>
              <w:left w:val="single" w:sz="4" w:space="0" w:color="auto"/>
              <w:bottom w:val="single" w:sz="4" w:space="0" w:color="auto"/>
              <w:right w:val="single" w:sz="4" w:space="0" w:color="auto"/>
            </w:tcBorders>
            <w:hideMark/>
          </w:tcPr>
          <w:p w:rsidR="00984C51" w:rsidRPr="00BB203E" w:rsidRDefault="00984C51" w:rsidP="00BB203E">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2022-2023</w:t>
            </w:r>
          </w:p>
        </w:tc>
      </w:tr>
      <w:tr w:rsidR="00984C51" w:rsidRPr="00BB203E" w:rsidTr="00984C51">
        <w:tc>
          <w:tcPr>
            <w:tcW w:w="2010" w:type="dxa"/>
            <w:tcBorders>
              <w:top w:val="single" w:sz="4" w:space="0" w:color="auto"/>
              <w:left w:val="single" w:sz="4" w:space="0" w:color="auto"/>
              <w:bottom w:val="single" w:sz="4" w:space="0" w:color="auto"/>
              <w:right w:val="single" w:sz="4" w:space="0" w:color="auto"/>
            </w:tcBorders>
            <w:hideMark/>
          </w:tcPr>
          <w:p w:rsidR="00984C51" w:rsidRPr="00BB203E" w:rsidRDefault="00984C51" w:rsidP="00BB203E">
            <w:pPr>
              <w:spacing w:after="0" w:line="276" w:lineRule="auto"/>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Возраст</w:t>
            </w:r>
          </w:p>
        </w:tc>
        <w:tc>
          <w:tcPr>
            <w:tcW w:w="1005" w:type="dxa"/>
            <w:tcBorders>
              <w:top w:val="single" w:sz="4" w:space="0" w:color="auto"/>
              <w:left w:val="single" w:sz="4" w:space="0" w:color="auto"/>
              <w:bottom w:val="single" w:sz="4" w:space="0" w:color="auto"/>
              <w:right w:val="single" w:sz="4" w:space="0" w:color="auto"/>
            </w:tcBorders>
            <w:hideMark/>
          </w:tcPr>
          <w:p w:rsidR="00984C51" w:rsidRPr="00BB203E" w:rsidRDefault="00984C51" w:rsidP="00BB203E">
            <w:pPr>
              <w:spacing w:after="0" w:line="276" w:lineRule="auto"/>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Чел.</w:t>
            </w:r>
          </w:p>
        </w:tc>
        <w:tc>
          <w:tcPr>
            <w:tcW w:w="1166" w:type="dxa"/>
            <w:tcBorders>
              <w:top w:val="single" w:sz="4" w:space="0" w:color="auto"/>
              <w:left w:val="single" w:sz="4" w:space="0" w:color="auto"/>
              <w:bottom w:val="single" w:sz="4" w:space="0" w:color="auto"/>
              <w:right w:val="single" w:sz="4" w:space="0" w:color="auto"/>
            </w:tcBorders>
            <w:hideMark/>
          </w:tcPr>
          <w:p w:rsidR="00984C51" w:rsidRPr="00BB203E" w:rsidRDefault="00984C51" w:rsidP="00BB203E">
            <w:pPr>
              <w:spacing w:after="0" w:line="276" w:lineRule="auto"/>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w:t>
            </w:r>
          </w:p>
        </w:tc>
      </w:tr>
      <w:tr w:rsidR="00984C51" w:rsidRPr="00BB203E" w:rsidTr="00984C51">
        <w:tc>
          <w:tcPr>
            <w:tcW w:w="2010" w:type="dxa"/>
            <w:tcBorders>
              <w:top w:val="single" w:sz="4" w:space="0" w:color="auto"/>
              <w:left w:val="single" w:sz="4" w:space="0" w:color="auto"/>
              <w:bottom w:val="single" w:sz="4" w:space="0" w:color="auto"/>
              <w:right w:val="single" w:sz="4" w:space="0" w:color="auto"/>
            </w:tcBorders>
            <w:hideMark/>
          </w:tcPr>
          <w:p w:rsidR="00984C51" w:rsidRPr="00BB203E" w:rsidRDefault="00984C51" w:rsidP="00BB203E">
            <w:pPr>
              <w:spacing w:after="0" w:line="276" w:lineRule="auto"/>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До 25 лет</w:t>
            </w:r>
          </w:p>
        </w:tc>
        <w:tc>
          <w:tcPr>
            <w:tcW w:w="1005" w:type="dxa"/>
            <w:tcBorders>
              <w:top w:val="single" w:sz="4" w:space="0" w:color="auto"/>
              <w:left w:val="single" w:sz="4" w:space="0" w:color="auto"/>
              <w:bottom w:val="single" w:sz="4" w:space="0" w:color="auto"/>
              <w:right w:val="single" w:sz="4" w:space="0" w:color="auto"/>
            </w:tcBorders>
            <w:hideMark/>
          </w:tcPr>
          <w:p w:rsidR="00984C51" w:rsidRPr="00BB203E" w:rsidRDefault="00984C51" w:rsidP="00BB203E">
            <w:pPr>
              <w:spacing w:after="0" w:line="276" w:lineRule="auto"/>
              <w:jc w:val="center"/>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w:t>
            </w:r>
          </w:p>
        </w:tc>
        <w:tc>
          <w:tcPr>
            <w:tcW w:w="1166" w:type="dxa"/>
            <w:tcBorders>
              <w:top w:val="single" w:sz="4" w:space="0" w:color="auto"/>
              <w:left w:val="single" w:sz="4" w:space="0" w:color="auto"/>
              <w:bottom w:val="single" w:sz="4" w:space="0" w:color="auto"/>
              <w:right w:val="single" w:sz="4" w:space="0" w:color="auto"/>
            </w:tcBorders>
            <w:hideMark/>
          </w:tcPr>
          <w:p w:rsidR="00984C51" w:rsidRPr="00BB203E" w:rsidRDefault="00984C51" w:rsidP="00BB203E">
            <w:pPr>
              <w:spacing w:after="0" w:line="276" w:lineRule="auto"/>
              <w:jc w:val="center"/>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w:t>
            </w:r>
          </w:p>
        </w:tc>
      </w:tr>
      <w:tr w:rsidR="00984C51" w:rsidRPr="00BB203E" w:rsidTr="00984C51">
        <w:tc>
          <w:tcPr>
            <w:tcW w:w="2010" w:type="dxa"/>
            <w:tcBorders>
              <w:top w:val="single" w:sz="4" w:space="0" w:color="auto"/>
              <w:left w:val="single" w:sz="4" w:space="0" w:color="auto"/>
              <w:bottom w:val="single" w:sz="4" w:space="0" w:color="auto"/>
              <w:right w:val="single" w:sz="4" w:space="0" w:color="auto"/>
            </w:tcBorders>
            <w:hideMark/>
          </w:tcPr>
          <w:p w:rsidR="00984C51" w:rsidRPr="00BB203E" w:rsidRDefault="00984C51" w:rsidP="00BB203E">
            <w:pPr>
              <w:spacing w:after="0" w:line="276" w:lineRule="auto"/>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От 25 до 35лет</w:t>
            </w:r>
          </w:p>
        </w:tc>
        <w:tc>
          <w:tcPr>
            <w:tcW w:w="1005" w:type="dxa"/>
            <w:tcBorders>
              <w:top w:val="single" w:sz="4" w:space="0" w:color="auto"/>
              <w:left w:val="single" w:sz="4" w:space="0" w:color="auto"/>
              <w:bottom w:val="single" w:sz="4" w:space="0" w:color="auto"/>
              <w:right w:val="single" w:sz="4" w:space="0" w:color="auto"/>
            </w:tcBorders>
            <w:hideMark/>
          </w:tcPr>
          <w:p w:rsidR="00984C51" w:rsidRPr="00BB203E" w:rsidRDefault="00984C51" w:rsidP="00BB203E">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66" w:type="dxa"/>
            <w:tcBorders>
              <w:top w:val="single" w:sz="4" w:space="0" w:color="auto"/>
              <w:left w:val="single" w:sz="4" w:space="0" w:color="auto"/>
              <w:bottom w:val="single" w:sz="4" w:space="0" w:color="auto"/>
              <w:right w:val="single" w:sz="4" w:space="0" w:color="auto"/>
            </w:tcBorders>
            <w:hideMark/>
          </w:tcPr>
          <w:p w:rsidR="00984C51" w:rsidRPr="00BB203E" w:rsidRDefault="00984C51" w:rsidP="00BB203E">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84C51" w:rsidRPr="00BB203E" w:rsidTr="00984C51">
        <w:tc>
          <w:tcPr>
            <w:tcW w:w="2010" w:type="dxa"/>
            <w:tcBorders>
              <w:top w:val="single" w:sz="4" w:space="0" w:color="auto"/>
              <w:left w:val="single" w:sz="4" w:space="0" w:color="auto"/>
              <w:bottom w:val="single" w:sz="4" w:space="0" w:color="auto"/>
              <w:right w:val="single" w:sz="4" w:space="0" w:color="auto"/>
            </w:tcBorders>
            <w:hideMark/>
          </w:tcPr>
          <w:p w:rsidR="00984C51" w:rsidRPr="00BB203E" w:rsidRDefault="00984C51" w:rsidP="00BB203E">
            <w:pPr>
              <w:spacing w:after="0" w:line="276" w:lineRule="auto"/>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От35 до 45лет</w:t>
            </w:r>
          </w:p>
        </w:tc>
        <w:tc>
          <w:tcPr>
            <w:tcW w:w="1005" w:type="dxa"/>
            <w:tcBorders>
              <w:top w:val="single" w:sz="4" w:space="0" w:color="auto"/>
              <w:left w:val="single" w:sz="4" w:space="0" w:color="auto"/>
              <w:bottom w:val="single" w:sz="4" w:space="0" w:color="auto"/>
              <w:right w:val="single" w:sz="4" w:space="0" w:color="auto"/>
            </w:tcBorders>
            <w:hideMark/>
          </w:tcPr>
          <w:p w:rsidR="00984C51" w:rsidRPr="00BB203E" w:rsidRDefault="00984C51" w:rsidP="00BB203E">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66" w:type="dxa"/>
            <w:tcBorders>
              <w:top w:val="single" w:sz="4" w:space="0" w:color="auto"/>
              <w:left w:val="single" w:sz="4" w:space="0" w:color="auto"/>
              <w:bottom w:val="single" w:sz="4" w:space="0" w:color="auto"/>
              <w:right w:val="single" w:sz="4" w:space="0" w:color="auto"/>
            </w:tcBorders>
            <w:hideMark/>
          </w:tcPr>
          <w:p w:rsidR="00984C51" w:rsidRPr="00BB203E" w:rsidRDefault="00F174E1" w:rsidP="00BB203E">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984C51" w:rsidRPr="00BB203E">
              <w:rPr>
                <w:rFonts w:ascii="Times New Roman" w:eastAsia="Times New Roman" w:hAnsi="Times New Roman" w:cs="Times New Roman"/>
                <w:sz w:val="24"/>
                <w:szCs w:val="24"/>
              </w:rPr>
              <w:t xml:space="preserve"> %</w:t>
            </w:r>
          </w:p>
        </w:tc>
      </w:tr>
      <w:tr w:rsidR="00984C51" w:rsidRPr="00BB203E" w:rsidTr="00984C51">
        <w:tc>
          <w:tcPr>
            <w:tcW w:w="2010" w:type="dxa"/>
            <w:tcBorders>
              <w:top w:val="single" w:sz="4" w:space="0" w:color="auto"/>
              <w:left w:val="single" w:sz="4" w:space="0" w:color="auto"/>
              <w:bottom w:val="single" w:sz="4" w:space="0" w:color="auto"/>
              <w:right w:val="single" w:sz="4" w:space="0" w:color="auto"/>
            </w:tcBorders>
            <w:hideMark/>
          </w:tcPr>
          <w:p w:rsidR="00984C51" w:rsidRPr="00BB203E" w:rsidRDefault="00984C51" w:rsidP="00BB203E">
            <w:pPr>
              <w:spacing w:after="0" w:line="276" w:lineRule="auto"/>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lastRenderedPageBreak/>
              <w:t>От45 до 55лет</w:t>
            </w:r>
          </w:p>
        </w:tc>
        <w:tc>
          <w:tcPr>
            <w:tcW w:w="1005" w:type="dxa"/>
            <w:tcBorders>
              <w:top w:val="single" w:sz="4" w:space="0" w:color="auto"/>
              <w:left w:val="single" w:sz="4" w:space="0" w:color="auto"/>
              <w:bottom w:val="single" w:sz="4" w:space="0" w:color="auto"/>
              <w:right w:val="single" w:sz="4" w:space="0" w:color="auto"/>
            </w:tcBorders>
            <w:hideMark/>
          </w:tcPr>
          <w:p w:rsidR="00984C51" w:rsidRPr="00BB203E" w:rsidRDefault="00984C51" w:rsidP="00BB203E">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66" w:type="dxa"/>
            <w:tcBorders>
              <w:top w:val="single" w:sz="4" w:space="0" w:color="auto"/>
              <w:left w:val="single" w:sz="4" w:space="0" w:color="auto"/>
              <w:bottom w:val="single" w:sz="4" w:space="0" w:color="auto"/>
              <w:right w:val="single" w:sz="4" w:space="0" w:color="auto"/>
            </w:tcBorders>
            <w:hideMark/>
          </w:tcPr>
          <w:p w:rsidR="00984C51" w:rsidRPr="00BB203E" w:rsidRDefault="00F174E1" w:rsidP="00BB203E">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984C51" w:rsidRPr="00BB203E">
              <w:rPr>
                <w:rFonts w:ascii="Times New Roman" w:eastAsia="Times New Roman" w:hAnsi="Times New Roman" w:cs="Times New Roman"/>
                <w:sz w:val="24"/>
                <w:szCs w:val="24"/>
              </w:rPr>
              <w:t>%</w:t>
            </w:r>
          </w:p>
        </w:tc>
      </w:tr>
      <w:tr w:rsidR="00984C51" w:rsidRPr="00BB203E" w:rsidTr="00984C51">
        <w:tc>
          <w:tcPr>
            <w:tcW w:w="2010" w:type="dxa"/>
            <w:tcBorders>
              <w:top w:val="single" w:sz="4" w:space="0" w:color="auto"/>
              <w:left w:val="single" w:sz="4" w:space="0" w:color="auto"/>
              <w:bottom w:val="single" w:sz="4" w:space="0" w:color="auto"/>
              <w:right w:val="single" w:sz="4" w:space="0" w:color="auto"/>
            </w:tcBorders>
            <w:hideMark/>
          </w:tcPr>
          <w:p w:rsidR="00984C51" w:rsidRPr="00BB203E" w:rsidRDefault="00984C51" w:rsidP="00BB203E">
            <w:pPr>
              <w:spacing w:after="0" w:line="276" w:lineRule="auto"/>
              <w:rPr>
                <w:rFonts w:ascii="Times New Roman" w:eastAsia="Times New Roman" w:hAnsi="Times New Roman" w:cs="Times New Roman"/>
                <w:sz w:val="24"/>
                <w:szCs w:val="24"/>
              </w:rPr>
            </w:pPr>
            <w:r w:rsidRPr="00BB203E">
              <w:rPr>
                <w:rFonts w:ascii="Times New Roman" w:eastAsia="Times New Roman" w:hAnsi="Times New Roman" w:cs="Times New Roman"/>
                <w:sz w:val="24"/>
                <w:szCs w:val="24"/>
              </w:rPr>
              <w:t>Свыше 55 лет</w:t>
            </w:r>
          </w:p>
        </w:tc>
        <w:tc>
          <w:tcPr>
            <w:tcW w:w="1005" w:type="dxa"/>
            <w:tcBorders>
              <w:top w:val="single" w:sz="4" w:space="0" w:color="auto"/>
              <w:left w:val="single" w:sz="4" w:space="0" w:color="auto"/>
              <w:bottom w:val="single" w:sz="4" w:space="0" w:color="auto"/>
              <w:right w:val="single" w:sz="4" w:space="0" w:color="auto"/>
            </w:tcBorders>
            <w:hideMark/>
          </w:tcPr>
          <w:p w:rsidR="00984C51" w:rsidRPr="00BB203E" w:rsidRDefault="00F174E1" w:rsidP="00BB203E">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66" w:type="dxa"/>
            <w:tcBorders>
              <w:top w:val="single" w:sz="4" w:space="0" w:color="auto"/>
              <w:left w:val="single" w:sz="4" w:space="0" w:color="auto"/>
              <w:bottom w:val="single" w:sz="4" w:space="0" w:color="auto"/>
              <w:right w:val="single" w:sz="4" w:space="0" w:color="auto"/>
            </w:tcBorders>
            <w:hideMark/>
          </w:tcPr>
          <w:p w:rsidR="00984C51" w:rsidRPr="00BB203E" w:rsidRDefault="00F174E1" w:rsidP="00BB203E">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984C51">
              <w:rPr>
                <w:rFonts w:ascii="Times New Roman" w:eastAsia="Times New Roman" w:hAnsi="Times New Roman" w:cs="Times New Roman"/>
                <w:sz w:val="24"/>
                <w:szCs w:val="24"/>
              </w:rPr>
              <w:t xml:space="preserve">0 </w:t>
            </w:r>
            <w:r w:rsidR="00984C51" w:rsidRPr="00BB203E">
              <w:rPr>
                <w:rFonts w:ascii="Times New Roman" w:eastAsia="Times New Roman" w:hAnsi="Times New Roman" w:cs="Times New Roman"/>
                <w:sz w:val="24"/>
                <w:szCs w:val="24"/>
              </w:rPr>
              <w:t>%</w:t>
            </w:r>
          </w:p>
        </w:tc>
      </w:tr>
    </w:tbl>
    <w:p w:rsidR="00BB203E" w:rsidRPr="00F174E1" w:rsidRDefault="00BB203E" w:rsidP="00F174E1">
      <w:pPr>
        <w:rPr>
          <w:rFonts w:ascii="Times New Roman" w:hAnsi="Times New Roman" w:cs="Times New Roman"/>
          <w:sz w:val="24"/>
          <w:szCs w:val="24"/>
        </w:rPr>
      </w:pPr>
    </w:p>
    <w:p w:rsidR="00F174E1" w:rsidRPr="00F174E1" w:rsidRDefault="00F174E1" w:rsidP="00F174E1">
      <w:pPr>
        <w:rPr>
          <w:rFonts w:ascii="Times New Roman" w:hAnsi="Times New Roman" w:cs="Times New Roman"/>
          <w:sz w:val="24"/>
          <w:szCs w:val="24"/>
        </w:rPr>
      </w:pPr>
      <w:r w:rsidRPr="00F174E1">
        <w:rPr>
          <w:rFonts w:ascii="Times New Roman" w:hAnsi="Times New Roman" w:cs="Times New Roman"/>
          <w:sz w:val="24"/>
          <w:szCs w:val="24"/>
        </w:rPr>
        <w:t xml:space="preserve">Доля прошедших курсы повышения квалификации за последние 5 лет – 100% </w:t>
      </w:r>
    </w:p>
    <w:p w:rsidR="00F174E1" w:rsidRPr="00F174E1" w:rsidRDefault="00F174E1" w:rsidP="00F174E1">
      <w:pPr>
        <w:rPr>
          <w:rFonts w:ascii="Times New Roman" w:hAnsi="Times New Roman" w:cs="Times New Roman"/>
          <w:sz w:val="24"/>
          <w:szCs w:val="24"/>
        </w:rPr>
      </w:pPr>
      <w:r w:rsidRPr="00F174E1">
        <w:rPr>
          <w:rFonts w:ascii="Times New Roman" w:hAnsi="Times New Roman" w:cs="Times New Roman"/>
          <w:sz w:val="24"/>
          <w:szCs w:val="24"/>
        </w:rPr>
        <w:t xml:space="preserve">Доля прошедших повышение квалификации по применению в образовательном процессе ФГОС – 100%. </w:t>
      </w:r>
    </w:p>
    <w:p w:rsidR="008B790D" w:rsidRDefault="00F174E1" w:rsidP="00F174E1">
      <w:pPr>
        <w:rPr>
          <w:rFonts w:ascii="Times New Roman" w:hAnsi="Times New Roman" w:cs="Times New Roman"/>
          <w:sz w:val="24"/>
          <w:szCs w:val="24"/>
        </w:rPr>
      </w:pPr>
      <w:r w:rsidRPr="00F174E1">
        <w:rPr>
          <w:rFonts w:ascii="Times New Roman" w:hAnsi="Times New Roman" w:cs="Times New Roman"/>
          <w:sz w:val="24"/>
          <w:szCs w:val="24"/>
        </w:rPr>
        <w:t>Учителя награждены грамотами и благодарностями Управления образования, грамотами Главы района, три учителя благодарностью Губерн</w:t>
      </w:r>
      <w:r>
        <w:rPr>
          <w:rFonts w:ascii="Times New Roman" w:hAnsi="Times New Roman" w:cs="Times New Roman"/>
          <w:sz w:val="24"/>
          <w:szCs w:val="24"/>
        </w:rPr>
        <w:t xml:space="preserve">атора Тверской области, двое </w:t>
      </w:r>
      <w:r w:rsidRPr="00F174E1">
        <w:rPr>
          <w:rFonts w:ascii="Times New Roman" w:hAnsi="Times New Roman" w:cs="Times New Roman"/>
          <w:sz w:val="24"/>
          <w:szCs w:val="24"/>
        </w:rPr>
        <w:t>учителей грамотами Министерст</w:t>
      </w:r>
      <w:r w:rsidR="008B790D">
        <w:rPr>
          <w:rFonts w:ascii="Times New Roman" w:hAnsi="Times New Roman" w:cs="Times New Roman"/>
          <w:sz w:val="24"/>
          <w:szCs w:val="24"/>
        </w:rPr>
        <w:t>ва образования Тверской области,</w:t>
      </w:r>
      <w:r w:rsidR="0026109E">
        <w:rPr>
          <w:rFonts w:ascii="Times New Roman" w:hAnsi="Times New Roman" w:cs="Times New Roman"/>
          <w:sz w:val="24"/>
          <w:szCs w:val="24"/>
        </w:rPr>
        <w:t xml:space="preserve"> один учитель  -грамотой Министерства региональной политики Тверской области.</w:t>
      </w:r>
    </w:p>
    <w:p w:rsidR="00F174E1" w:rsidRPr="00F174E1" w:rsidRDefault="00F174E1" w:rsidP="00F174E1">
      <w:pPr>
        <w:rPr>
          <w:rFonts w:ascii="Times New Roman" w:hAnsi="Times New Roman" w:cs="Times New Roman"/>
          <w:sz w:val="24"/>
          <w:szCs w:val="24"/>
        </w:rPr>
      </w:pPr>
      <w:r w:rsidRPr="00F174E1">
        <w:rPr>
          <w:rFonts w:ascii="Times New Roman" w:hAnsi="Times New Roman" w:cs="Times New Roman"/>
          <w:sz w:val="24"/>
          <w:szCs w:val="24"/>
        </w:rPr>
        <w:t xml:space="preserve"> </w:t>
      </w:r>
    </w:p>
    <w:p w:rsidR="00F174E1" w:rsidRPr="0019240B" w:rsidRDefault="0019240B" w:rsidP="0019240B">
      <w:pPr>
        <w:spacing w:after="0" w:line="240" w:lineRule="auto"/>
        <w:jc w:val="center"/>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6</w:t>
      </w:r>
      <w:r w:rsidRPr="0019240B">
        <w:rPr>
          <w:rFonts w:ascii="Times New Roman" w:eastAsia="Times New Roman" w:hAnsi="Times New Roman" w:cs="Times New Roman"/>
          <w:b/>
          <w:sz w:val="28"/>
          <w:szCs w:val="28"/>
          <w:u w:val="single"/>
          <w:lang w:eastAsia="ru-RU"/>
        </w:rPr>
        <w:t>.Финансовые ресурсы и их использование.</w:t>
      </w:r>
    </w:p>
    <w:p w:rsidR="00BB203E" w:rsidRPr="00BB203E" w:rsidRDefault="00984C51" w:rsidP="00BB203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19240B" w:rsidRPr="0019240B" w:rsidRDefault="0019240B" w:rsidP="0019240B">
      <w:pPr>
        <w:rPr>
          <w:rFonts w:ascii="Times New Roman" w:hAnsi="Times New Roman" w:cs="Times New Roman"/>
          <w:sz w:val="24"/>
          <w:szCs w:val="24"/>
        </w:rPr>
      </w:pPr>
      <w:r w:rsidRPr="0019240B">
        <w:rPr>
          <w:rFonts w:ascii="Times New Roman" w:hAnsi="Times New Roman" w:cs="Times New Roman"/>
          <w:sz w:val="24"/>
          <w:szCs w:val="24"/>
        </w:rPr>
        <w:t>Школа является  юридическим лицом, имеет самостоятельный баланс, свой лицевой счет в Управлении федерального казначейства по Тверской области (Финансово-экономическ</w:t>
      </w:r>
      <w:r>
        <w:rPr>
          <w:rFonts w:ascii="Times New Roman" w:hAnsi="Times New Roman" w:cs="Times New Roman"/>
          <w:sz w:val="24"/>
          <w:szCs w:val="24"/>
        </w:rPr>
        <w:t>ое Управление Оленинского округа</w:t>
      </w:r>
      <w:r w:rsidRPr="0019240B">
        <w:rPr>
          <w:rFonts w:ascii="Times New Roman" w:hAnsi="Times New Roman" w:cs="Times New Roman"/>
          <w:sz w:val="24"/>
          <w:szCs w:val="24"/>
        </w:rPr>
        <w:t xml:space="preserve">), других органах казначейства по Тверской  области, обладает обособленным имуществом и отвечает по своим обязательствам  находящимися в ее распоряжении денежными средствами и имуществом, закрепленным за школой  на праве оперативного управления. </w:t>
      </w:r>
    </w:p>
    <w:p w:rsidR="0019240B" w:rsidRPr="0019240B" w:rsidRDefault="0019240B" w:rsidP="0019240B">
      <w:pPr>
        <w:rPr>
          <w:rFonts w:ascii="Times New Roman" w:hAnsi="Times New Roman" w:cs="Times New Roman"/>
          <w:sz w:val="24"/>
          <w:szCs w:val="24"/>
        </w:rPr>
      </w:pPr>
      <w:r w:rsidRPr="0019240B">
        <w:rPr>
          <w:rFonts w:ascii="Times New Roman" w:hAnsi="Times New Roman" w:cs="Times New Roman"/>
          <w:sz w:val="24"/>
          <w:szCs w:val="24"/>
        </w:rPr>
        <w:t>Муниципальное казённое общеобразов</w:t>
      </w:r>
      <w:r>
        <w:rPr>
          <w:rFonts w:ascii="Times New Roman" w:hAnsi="Times New Roman" w:cs="Times New Roman"/>
          <w:sz w:val="24"/>
          <w:szCs w:val="24"/>
        </w:rPr>
        <w:t xml:space="preserve">ательное учреждение Гришинская </w:t>
      </w:r>
      <w:r w:rsidRPr="0019240B">
        <w:rPr>
          <w:rFonts w:ascii="Times New Roman" w:hAnsi="Times New Roman" w:cs="Times New Roman"/>
          <w:sz w:val="24"/>
          <w:szCs w:val="24"/>
        </w:rPr>
        <w:t xml:space="preserve"> основная общеобразовательная школа осуществляет учебную и воспитательную деятельность из двух ис</w:t>
      </w:r>
      <w:r>
        <w:rPr>
          <w:rFonts w:ascii="Times New Roman" w:hAnsi="Times New Roman" w:cs="Times New Roman"/>
          <w:sz w:val="24"/>
          <w:szCs w:val="24"/>
        </w:rPr>
        <w:t>точников финансирования –  бюджет  Оленинского округа</w:t>
      </w:r>
      <w:r w:rsidRPr="0019240B">
        <w:rPr>
          <w:rFonts w:ascii="Times New Roman" w:hAnsi="Times New Roman" w:cs="Times New Roman"/>
          <w:sz w:val="24"/>
          <w:szCs w:val="24"/>
        </w:rPr>
        <w:t xml:space="preserve"> + субвенция. </w:t>
      </w:r>
    </w:p>
    <w:p w:rsidR="00703AB3" w:rsidRDefault="00703AB3" w:rsidP="00703AB3">
      <w:pPr>
        <w:rPr>
          <w:rFonts w:ascii="Times New Roman" w:hAnsi="Times New Roman" w:cs="Times New Roman"/>
          <w:b/>
          <w:sz w:val="28"/>
          <w:szCs w:val="28"/>
          <w:u w:val="single"/>
        </w:rPr>
      </w:pPr>
      <w:bookmarkStart w:id="16" w:name="_Toc45230"/>
    </w:p>
    <w:p w:rsidR="00703AB3" w:rsidRDefault="00703AB3" w:rsidP="00703AB3">
      <w:pPr>
        <w:rPr>
          <w:rFonts w:ascii="Times New Roman" w:hAnsi="Times New Roman" w:cs="Times New Roman"/>
          <w:b/>
          <w:sz w:val="28"/>
          <w:szCs w:val="28"/>
          <w:u w:val="single"/>
        </w:rPr>
      </w:pPr>
    </w:p>
    <w:p w:rsidR="0019240B" w:rsidRPr="00703AB3" w:rsidRDefault="0019240B" w:rsidP="00703AB3">
      <w:pPr>
        <w:rPr>
          <w:rFonts w:ascii="Times New Roman" w:hAnsi="Times New Roman" w:cs="Times New Roman"/>
          <w:b/>
          <w:sz w:val="28"/>
          <w:szCs w:val="28"/>
          <w:u w:val="single"/>
        </w:rPr>
      </w:pPr>
      <w:r w:rsidRPr="00703AB3">
        <w:rPr>
          <w:rFonts w:ascii="Times New Roman" w:hAnsi="Times New Roman" w:cs="Times New Roman"/>
          <w:b/>
          <w:sz w:val="28"/>
          <w:szCs w:val="28"/>
          <w:u w:val="single"/>
        </w:rPr>
        <w:t xml:space="preserve">7.Решения, принятые по итогам общественного обсуждения. </w:t>
      </w:r>
      <w:bookmarkEnd w:id="16"/>
    </w:p>
    <w:p w:rsidR="0019240B" w:rsidRPr="00703AB3" w:rsidRDefault="0019240B" w:rsidP="00703AB3">
      <w:pPr>
        <w:rPr>
          <w:rFonts w:ascii="Times New Roman" w:hAnsi="Times New Roman" w:cs="Times New Roman"/>
          <w:sz w:val="24"/>
          <w:szCs w:val="24"/>
        </w:rPr>
      </w:pPr>
      <w:r w:rsidRPr="00703AB3">
        <w:rPr>
          <w:rFonts w:ascii="Times New Roman" w:hAnsi="Times New Roman" w:cs="Times New Roman"/>
          <w:sz w:val="24"/>
          <w:szCs w:val="24"/>
        </w:rPr>
        <w:t xml:space="preserve">Вся система учебно-воспитательной работы  подготовки учащихся осуществлялась в комплексе и направлена на то, чтобы помочь обучающимся стать способными к активной социальной адаптации в обществе и самостоятельному жизненному выбору,  к началу трудовой деятельности и продолжению профессионального образования, к самообразованию и самосовершенствованию. </w:t>
      </w:r>
    </w:p>
    <w:p w:rsidR="0019240B" w:rsidRPr="00703AB3" w:rsidRDefault="0019240B" w:rsidP="00703AB3">
      <w:pPr>
        <w:rPr>
          <w:rFonts w:ascii="Times New Roman" w:hAnsi="Times New Roman" w:cs="Times New Roman"/>
          <w:sz w:val="24"/>
          <w:szCs w:val="24"/>
        </w:rPr>
      </w:pPr>
      <w:r w:rsidRPr="00703AB3">
        <w:rPr>
          <w:rFonts w:ascii="Times New Roman" w:hAnsi="Times New Roman" w:cs="Times New Roman"/>
          <w:sz w:val="24"/>
          <w:szCs w:val="24"/>
        </w:rPr>
        <w:t xml:space="preserve">В связи с этим основными критериями успешности нашей работы можно считать:  </w:t>
      </w:r>
    </w:p>
    <w:p w:rsidR="0019240B" w:rsidRPr="00703AB3" w:rsidRDefault="0019240B" w:rsidP="00703AB3">
      <w:pPr>
        <w:rPr>
          <w:rFonts w:ascii="Times New Roman" w:hAnsi="Times New Roman" w:cs="Times New Roman"/>
          <w:sz w:val="24"/>
          <w:szCs w:val="24"/>
        </w:rPr>
      </w:pPr>
      <w:r w:rsidRPr="00703AB3">
        <w:rPr>
          <w:rFonts w:ascii="Times New Roman" w:hAnsi="Times New Roman" w:cs="Times New Roman"/>
          <w:sz w:val="24"/>
          <w:szCs w:val="24"/>
        </w:rPr>
        <w:t xml:space="preserve">возможность каждого обучающегося  получать то образование, о котором он мечтал; </w:t>
      </w:r>
    </w:p>
    <w:p w:rsidR="0019240B" w:rsidRPr="00703AB3" w:rsidRDefault="0019240B" w:rsidP="00703AB3">
      <w:pPr>
        <w:rPr>
          <w:rFonts w:ascii="Times New Roman" w:hAnsi="Times New Roman" w:cs="Times New Roman"/>
          <w:sz w:val="24"/>
          <w:szCs w:val="24"/>
        </w:rPr>
      </w:pPr>
      <w:r w:rsidRPr="00703AB3">
        <w:rPr>
          <w:rFonts w:ascii="Times New Roman" w:hAnsi="Times New Roman" w:cs="Times New Roman"/>
          <w:sz w:val="24"/>
          <w:szCs w:val="24"/>
        </w:rPr>
        <w:t xml:space="preserve">реализацию карьерных устремлений  обучающихся; </w:t>
      </w:r>
    </w:p>
    <w:p w:rsidR="0019240B" w:rsidRPr="00703AB3" w:rsidRDefault="0019240B" w:rsidP="00703AB3">
      <w:pPr>
        <w:rPr>
          <w:rFonts w:ascii="Times New Roman" w:hAnsi="Times New Roman" w:cs="Times New Roman"/>
          <w:sz w:val="24"/>
          <w:szCs w:val="24"/>
        </w:rPr>
      </w:pPr>
      <w:r w:rsidRPr="00703AB3">
        <w:rPr>
          <w:rFonts w:ascii="Times New Roman" w:hAnsi="Times New Roman" w:cs="Times New Roman"/>
          <w:sz w:val="24"/>
          <w:szCs w:val="24"/>
        </w:rPr>
        <w:t xml:space="preserve">адекватность ожиданий и запросов реальным возможностям; </w:t>
      </w:r>
    </w:p>
    <w:p w:rsidR="0019240B" w:rsidRPr="00703AB3" w:rsidRDefault="0019240B" w:rsidP="00703AB3">
      <w:pPr>
        <w:rPr>
          <w:rFonts w:ascii="Times New Roman" w:hAnsi="Times New Roman" w:cs="Times New Roman"/>
          <w:sz w:val="24"/>
          <w:szCs w:val="24"/>
        </w:rPr>
      </w:pPr>
      <w:r w:rsidRPr="00703AB3">
        <w:rPr>
          <w:rFonts w:ascii="Times New Roman" w:hAnsi="Times New Roman" w:cs="Times New Roman"/>
          <w:sz w:val="24"/>
          <w:szCs w:val="24"/>
        </w:rPr>
        <w:t xml:space="preserve">способность строить карьеру и жизнь, опираясь на реальность; </w:t>
      </w:r>
    </w:p>
    <w:p w:rsidR="0019240B" w:rsidRPr="00703AB3" w:rsidRDefault="0019240B" w:rsidP="00703AB3">
      <w:pPr>
        <w:rPr>
          <w:rFonts w:ascii="Times New Roman" w:hAnsi="Times New Roman" w:cs="Times New Roman"/>
          <w:sz w:val="24"/>
          <w:szCs w:val="24"/>
        </w:rPr>
      </w:pPr>
      <w:r w:rsidRPr="00703AB3">
        <w:rPr>
          <w:rFonts w:ascii="Times New Roman" w:hAnsi="Times New Roman" w:cs="Times New Roman"/>
          <w:sz w:val="24"/>
          <w:szCs w:val="24"/>
        </w:rPr>
        <w:t xml:space="preserve">повышение уровня обученности  и воспитанности учащихся в соответствии с государственными и образовательными стандартами; </w:t>
      </w:r>
    </w:p>
    <w:p w:rsidR="0019240B" w:rsidRPr="00703AB3" w:rsidRDefault="0019240B" w:rsidP="00703AB3">
      <w:pPr>
        <w:rPr>
          <w:rFonts w:ascii="Times New Roman" w:hAnsi="Times New Roman" w:cs="Times New Roman"/>
          <w:sz w:val="24"/>
          <w:szCs w:val="24"/>
        </w:rPr>
      </w:pPr>
      <w:r w:rsidRPr="00703AB3">
        <w:rPr>
          <w:rFonts w:ascii="Times New Roman" w:hAnsi="Times New Roman" w:cs="Times New Roman"/>
          <w:sz w:val="24"/>
          <w:szCs w:val="24"/>
        </w:rPr>
        <w:lastRenderedPageBreak/>
        <w:t xml:space="preserve">охват всех учащихся школы различными формами дополнительного образования, участие одаренных детей в конкурсах, олимпиадах; </w:t>
      </w:r>
    </w:p>
    <w:p w:rsidR="0019240B" w:rsidRPr="00703AB3" w:rsidRDefault="0019240B" w:rsidP="00703AB3">
      <w:pPr>
        <w:rPr>
          <w:rFonts w:ascii="Times New Roman" w:hAnsi="Times New Roman" w:cs="Times New Roman"/>
          <w:sz w:val="24"/>
          <w:szCs w:val="24"/>
        </w:rPr>
      </w:pPr>
      <w:r w:rsidRPr="00703AB3">
        <w:rPr>
          <w:rFonts w:ascii="Times New Roman" w:hAnsi="Times New Roman" w:cs="Times New Roman"/>
          <w:sz w:val="24"/>
          <w:szCs w:val="24"/>
        </w:rPr>
        <w:t xml:space="preserve">активное привлечение родителей к совместной деятельности в вопросах обучения и воспитания </w:t>
      </w:r>
    </w:p>
    <w:p w:rsidR="0019240B" w:rsidRPr="00703AB3" w:rsidRDefault="0019240B" w:rsidP="00703AB3">
      <w:pPr>
        <w:rPr>
          <w:rFonts w:ascii="Times New Roman" w:hAnsi="Times New Roman" w:cs="Times New Roman"/>
          <w:sz w:val="24"/>
          <w:szCs w:val="24"/>
        </w:rPr>
      </w:pPr>
      <w:r w:rsidRPr="00703AB3">
        <w:rPr>
          <w:rFonts w:ascii="Times New Roman" w:hAnsi="Times New Roman" w:cs="Times New Roman"/>
          <w:sz w:val="24"/>
          <w:szCs w:val="24"/>
        </w:rPr>
        <w:t xml:space="preserve">-возможность профессионального роста педагогов. </w:t>
      </w:r>
    </w:p>
    <w:p w:rsidR="0019240B" w:rsidRPr="00703AB3" w:rsidRDefault="0019240B" w:rsidP="00703AB3">
      <w:pPr>
        <w:rPr>
          <w:rFonts w:ascii="Times New Roman" w:hAnsi="Times New Roman" w:cs="Times New Roman"/>
          <w:sz w:val="24"/>
          <w:szCs w:val="24"/>
        </w:rPr>
      </w:pPr>
      <w:r w:rsidRPr="00703AB3">
        <w:rPr>
          <w:rFonts w:ascii="Times New Roman" w:hAnsi="Times New Roman" w:cs="Times New Roman"/>
          <w:sz w:val="24"/>
          <w:szCs w:val="24"/>
        </w:rPr>
        <w:t xml:space="preserve">Самой главной проблемой школы на ближайшие годы остается сокращение численности обучающихся. </w:t>
      </w:r>
    </w:p>
    <w:p w:rsidR="00703AB3" w:rsidRPr="00703AB3" w:rsidRDefault="00703AB3" w:rsidP="00703AB3">
      <w:pPr>
        <w:jc w:val="both"/>
        <w:rPr>
          <w:rFonts w:ascii="Times New Roman" w:hAnsi="Times New Roman" w:cs="Times New Roman"/>
          <w:b/>
          <w:sz w:val="28"/>
          <w:szCs w:val="28"/>
          <w:u w:val="single"/>
        </w:rPr>
      </w:pPr>
      <w:r w:rsidRPr="00703AB3">
        <w:rPr>
          <w:rFonts w:ascii="Times New Roman" w:hAnsi="Times New Roman" w:cs="Times New Roman"/>
          <w:b/>
          <w:sz w:val="28"/>
          <w:szCs w:val="28"/>
          <w:u w:val="single"/>
        </w:rPr>
        <w:t>8.Основные направления ближайшего развития МКОУ Гришинская ООШ и за</w:t>
      </w:r>
      <w:r w:rsidR="00A760F8">
        <w:rPr>
          <w:rFonts w:ascii="Times New Roman" w:hAnsi="Times New Roman" w:cs="Times New Roman"/>
          <w:b/>
          <w:sz w:val="28"/>
          <w:szCs w:val="28"/>
          <w:u w:val="single"/>
        </w:rPr>
        <w:t>дачи                     на 2025 - 2026</w:t>
      </w:r>
      <w:r w:rsidRPr="00703AB3">
        <w:rPr>
          <w:rFonts w:ascii="Times New Roman" w:hAnsi="Times New Roman" w:cs="Times New Roman"/>
          <w:b/>
          <w:sz w:val="28"/>
          <w:szCs w:val="28"/>
          <w:u w:val="single"/>
        </w:rPr>
        <w:t xml:space="preserve"> учебный год</w:t>
      </w:r>
    </w:p>
    <w:p w:rsidR="00703AB3" w:rsidRDefault="00703AB3" w:rsidP="00703AB3">
      <w:pPr>
        <w:spacing w:after="0" w:line="276" w:lineRule="auto"/>
        <w:jc w:val="both"/>
        <w:rPr>
          <w:rFonts w:ascii="Times New Roman" w:hAnsi="Times New Roman" w:cs="Times New Roman"/>
          <w:sz w:val="24"/>
          <w:szCs w:val="24"/>
          <w:shd w:val="clear" w:color="auto" w:fill="FFFFFF"/>
        </w:rPr>
      </w:pPr>
      <w:r w:rsidRPr="001F2B81">
        <w:rPr>
          <w:rFonts w:ascii="Times New Roman" w:hAnsi="Times New Roman" w:cs="Times New Roman"/>
          <w:sz w:val="24"/>
          <w:szCs w:val="24"/>
          <w:shd w:val="clear" w:color="auto" w:fill="FFFFFF"/>
        </w:rPr>
        <w:t xml:space="preserve">     Стремительное развитие общества, научно-технические изменения требуют от образовательных организаций своевременного реагирования и постоянного усовершенствования системы обучения и воспитания. Школа как основная и самая продолжительная ступень образования, в современном мире становится ключевым фактором обеспечения нового качества образования, от которого зависит дальнейшая жизненная успешность и каждого человека, и общества в целом. Модель современной школы должна соответствовать целям опережающего инновационного развития экономики и социальной политики государства.</w:t>
      </w:r>
    </w:p>
    <w:p w:rsidR="00703AB3" w:rsidRDefault="00703AB3" w:rsidP="00703AB3">
      <w:pPr>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     </w:t>
      </w:r>
      <w:r w:rsidRPr="00205EAA">
        <w:rPr>
          <w:rFonts w:ascii="Times New Roman" w:hAnsi="Times New Roman" w:cs="Times New Roman"/>
          <w:sz w:val="24"/>
          <w:szCs w:val="24"/>
        </w:rPr>
        <w:t>Основные направления ближайшего развити</w:t>
      </w:r>
      <w:r>
        <w:rPr>
          <w:rFonts w:ascii="Times New Roman" w:hAnsi="Times New Roman" w:cs="Times New Roman"/>
          <w:sz w:val="24"/>
          <w:szCs w:val="24"/>
        </w:rPr>
        <w:t>я МКОУ</w:t>
      </w:r>
      <w:r w:rsidR="00A760F8">
        <w:rPr>
          <w:rFonts w:ascii="Times New Roman" w:hAnsi="Times New Roman" w:cs="Times New Roman"/>
          <w:sz w:val="24"/>
          <w:szCs w:val="24"/>
        </w:rPr>
        <w:t xml:space="preserve"> Гришинская ООШ и задачи на 2025-2026</w:t>
      </w:r>
      <w:r w:rsidRPr="00205EAA">
        <w:rPr>
          <w:rFonts w:ascii="Times New Roman" w:hAnsi="Times New Roman" w:cs="Times New Roman"/>
          <w:sz w:val="24"/>
          <w:szCs w:val="24"/>
        </w:rPr>
        <w:t xml:space="preserve"> учебный год определяются в соответствии с Государственной программой Российской Федерации «Развитие образования» (2018 - 20</w:t>
      </w:r>
      <w:r>
        <w:rPr>
          <w:rFonts w:ascii="Times New Roman" w:hAnsi="Times New Roman" w:cs="Times New Roman"/>
          <w:sz w:val="24"/>
          <w:szCs w:val="24"/>
        </w:rPr>
        <w:t>25 гг.) и Программой развития МК</w:t>
      </w:r>
      <w:r w:rsidRPr="00205EAA">
        <w:rPr>
          <w:rFonts w:ascii="Times New Roman" w:hAnsi="Times New Roman" w:cs="Times New Roman"/>
          <w:sz w:val="24"/>
          <w:szCs w:val="24"/>
        </w:rPr>
        <w:t xml:space="preserve">ОУ </w:t>
      </w:r>
      <w:r>
        <w:rPr>
          <w:rFonts w:ascii="Times New Roman" w:hAnsi="Times New Roman" w:cs="Times New Roman"/>
          <w:sz w:val="24"/>
          <w:szCs w:val="24"/>
        </w:rPr>
        <w:t xml:space="preserve"> Гришинская ООШ на 2024 – 2028 гг.</w:t>
      </w:r>
    </w:p>
    <w:p w:rsidR="00703AB3" w:rsidRDefault="00703AB3" w:rsidP="00703AB3">
      <w:pPr>
        <w:shd w:val="clear" w:color="auto" w:fill="FFFFFF"/>
        <w:spacing w:after="0" w:line="276"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 xml:space="preserve">     </w:t>
      </w:r>
      <w:r w:rsidRPr="001F2B81">
        <w:rPr>
          <w:rFonts w:ascii="Times New Roman" w:eastAsia="Times New Roman" w:hAnsi="Times New Roman" w:cs="Times New Roman"/>
          <w:sz w:val="24"/>
          <w:szCs w:val="24"/>
          <w:lang w:eastAsia="ru-RU"/>
        </w:rPr>
        <w:t>Исходя из структуры образовательной организации и анализа</w:t>
      </w:r>
      <w:r w:rsidR="00A760F8">
        <w:rPr>
          <w:rFonts w:ascii="Times New Roman" w:eastAsia="Times New Roman" w:hAnsi="Times New Roman" w:cs="Times New Roman"/>
          <w:sz w:val="24"/>
          <w:szCs w:val="24"/>
          <w:lang w:eastAsia="ru-RU"/>
        </w:rPr>
        <w:t xml:space="preserve"> работы за отчетный период (2024-2025</w:t>
      </w:r>
      <w:r w:rsidRPr="001F2B81">
        <w:rPr>
          <w:rFonts w:ascii="Times New Roman" w:eastAsia="Times New Roman" w:hAnsi="Times New Roman" w:cs="Times New Roman"/>
          <w:sz w:val="24"/>
          <w:szCs w:val="24"/>
          <w:lang w:eastAsia="ru-RU"/>
        </w:rPr>
        <w:t xml:space="preserve"> учебный год) можно выделить наиболее актуальные проблемы и сформулировать следующие </w:t>
      </w:r>
      <w:r w:rsidRPr="00DD405B">
        <w:rPr>
          <w:rFonts w:ascii="Times New Roman" w:eastAsia="Times New Roman" w:hAnsi="Times New Roman" w:cs="Times New Roman"/>
          <w:iCs/>
          <w:sz w:val="24"/>
          <w:szCs w:val="24"/>
          <w:lang w:eastAsia="ru-RU"/>
        </w:rPr>
        <w:t>задачи:</w:t>
      </w:r>
    </w:p>
    <w:p w:rsidR="00870A62" w:rsidRPr="00A655FE" w:rsidRDefault="00870A62" w:rsidP="00870A62">
      <w:pPr>
        <w:pStyle w:val="af0"/>
        <w:numPr>
          <w:ilvl w:val="0"/>
          <w:numId w:val="48"/>
        </w:numPr>
        <w:spacing w:before="0" w:beforeAutospacing="0" w:after="0" w:afterAutospacing="0"/>
        <w:jc w:val="both"/>
        <w:rPr>
          <w:rFonts w:ascii="Liberation Serif" w:hAnsi="Liberation Serif"/>
        </w:rPr>
      </w:pPr>
      <w:r w:rsidRPr="00A655FE">
        <w:rPr>
          <w:rFonts w:ascii="Liberation Serif" w:hAnsi="Liberation Serif"/>
        </w:rPr>
        <w:t>совершенствовать систему управления образовательной организацией в соответствии с требованиями Федерального закона «Об образовании в Российской Федерации»;</w:t>
      </w:r>
    </w:p>
    <w:p w:rsidR="00870A62" w:rsidRPr="00A655FE" w:rsidRDefault="00870A62" w:rsidP="00870A62">
      <w:pPr>
        <w:pStyle w:val="af0"/>
        <w:numPr>
          <w:ilvl w:val="0"/>
          <w:numId w:val="48"/>
        </w:numPr>
        <w:spacing w:before="0" w:beforeAutospacing="0" w:after="0" w:afterAutospacing="0"/>
        <w:jc w:val="both"/>
        <w:rPr>
          <w:rFonts w:ascii="Liberation Serif" w:hAnsi="Liberation Serif"/>
        </w:rPr>
      </w:pPr>
      <w:r w:rsidRPr="00A655FE">
        <w:rPr>
          <w:rFonts w:ascii="Liberation Serif" w:hAnsi="Liberation Serif"/>
        </w:rPr>
        <w:t>обеспечить выполнение требований федеральных государственных образовательных стандартов (ФГОС) на всех уровнях общего образования;</w:t>
      </w:r>
    </w:p>
    <w:p w:rsidR="00870A62" w:rsidRPr="00A655FE" w:rsidRDefault="00870A62" w:rsidP="00870A62">
      <w:pPr>
        <w:pStyle w:val="af0"/>
        <w:numPr>
          <w:ilvl w:val="0"/>
          <w:numId w:val="48"/>
        </w:numPr>
        <w:spacing w:before="0" w:beforeAutospacing="0" w:after="0" w:afterAutospacing="0"/>
        <w:jc w:val="both"/>
        <w:rPr>
          <w:rFonts w:ascii="Liberation Serif" w:hAnsi="Liberation Serif"/>
        </w:rPr>
      </w:pPr>
      <w:r w:rsidRPr="00A655FE">
        <w:rPr>
          <w:rFonts w:ascii="Liberation Serif" w:hAnsi="Liberation Serif"/>
        </w:rPr>
        <w:t>организовать реализацию основных образовательных программ на основе федеральных образовательных программ (ФОП);</w:t>
      </w:r>
    </w:p>
    <w:p w:rsidR="00870A62" w:rsidRPr="00A655FE" w:rsidRDefault="00870A62" w:rsidP="00870A62">
      <w:pPr>
        <w:pStyle w:val="af0"/>
        <w:numPr>
          <w:ilvl w:val="0"/>
          <w:numId w:val="48"/>
        </w:numPr>
        <w:spacing w:before="0" w:beforeAutospacing="0" w:after="0" w:afterAutospacing="0"/>
        <w:jc w:val="both"/>
        <w:rPr>
          <w:rFonts w:ascii="Liberation Serif" w:hAnsi="Liberation Serif"/>
        </w:rPr>
      </w:pPr>
      <w:r w:rsidRPr="00A655FE">
        <w:rPr>
          <w:rFonts w:ascii="Liberation Serif" w:hAnsi="Liberation Serif"/>
        </w:rPr>
        <w:t>расширить возможности и увеличить охват использования федеральной платформы «Моя школа» в образовательной и внеурочной деятельности;</w:t>
      </w:r>
    </w:p>
    <w:p w:rsidR="00870A62" w:rsidRPr="00A655FE" w:rsidRDefault="00870A62" w:rsidP="00870A62">
      <w:pPr>
        <w:pStyle w:val="af0"/>
        <w:numPr>
          <w:ilvl w:val="0"/>
          <w:numId w:val="48"/>
        </w:numPr>
        <w:spacing w:before="0" w:beforeAutospacing="0" w:after="0" w:afterAutospacing="0"/>
        <w:jc w:val="both"/>
        <w:rPr>
          <w:rFonts w:ascii="Liberation Serif" w:hAnsi="Liberation Serif"/>
        </w:rPr>
      </w:pPr>
      <w:r w:rsidRPr="00A655FE">
        <w:rPr>
          <w:rFonts w:ascii="Liberation Serif" w:hAnsi="Liberation Serif"/>
        </w:rPr>
        <w:t>повышать профессиональную компетентность педагогов по вопросам реализации обновлённых образовательных стандартов и программ;</w:t>
      </w:r>
    </w:p>
    <w:p w:rsidR="00870A62" w:rsidRPr="00A655FE" w:rsidRDefault="00870A62" w:rsidP="00870A62">
      <w:pPr>
        <w:pStyle w:val="af0"/>
        <w:numPr>
          <w:ilvl w:val="0"/>
          <w:numId w:val="48"/>
        </w:numPr>
        <w:spacing w:before="0" w:beforeAutospacing="0" w:after="0" w:afterAutospacing="0"/>
        <w:jc w:val="both"/>
        <w:rPr>
          <w:rFonts w:ascii="Liberation Serif" w:hAnsi="Liberation Serif"/>
        </w:rPr>
      </w:pPr>
      <w:r w:rsidRPr="00A655FE">
        <w:rPr>
          <w:rFonts w:ascii="Liberation Serif" w:hAnsi="Liberation Serif"/>
        </w:rPr>
        <w:t>формировать у обучающихся навыки ответственного, этичного и безопасного поведения в цифровой среде;</w:t>
      </w:r>
    </w:p>
    <w:p w:rsidR="00870A62" w:rsidRPr="00A655FE" w:rsidRDefault="00870A62" w:rsidP="00870A62">
      <w:pPr>
        <w:pStyle w:val="af0"/>
        <w:numPr>
          <w:ilvl w:val="0"/>
          <w:numId w:val="48"/>
        </w:numPr>
        <w:spacing w:before="0" w:beforeAutospacing="0" w:after="0" w:afterAutospacing="0"/>
        <w:jc w:val="both"/>
        <w:rPr>
          <w:rFonts w:ascii="Liberation Serif" w:hAnsi="Liberation Serif"/>
        </w:rPr>
      </w:pPr>
      <w:r w:rsidRPr="00A655FE">
        <w:rPr>
          <w:rFonts w:ascii="Liberation Serif" w:hAnsi="Liberation Serif"/>
        </w:rPr>
        <w:t>углублять работу по ранней профориентации обучающихся, создавая условия для знакомства с современными профессиями и направлениями профессионального образования;</w:t>
      </w:r>
    </w:p>
    <w:p w:rsidR="00870A62" w:rsidRPr="00A655FE" w:rsidRDefault="00870A62" w:rsidP="00870A62">
      <w:pPr>
        <w:pStyle w:val="af0"/>
        <w:numPr>
          <w:ilvl w:val="0"/>
          <w:numId w:val="48"/>
        </w:numPr>
        <w:spacing w:before="0" w:beforeAutospacing="0" w:after="0" w:afterAutospacing="0"/>
        <w:jc w:val="both"/>
        <w:rPr>
          <w:rFonts w:ascii="Liberation Serif" w:hAnsi="Liberation Serif"/>
        </w:rPr>
      </w:pPr>
      <w:r w:rsidRPr="00A655FE">
        <w:rPr>
          <w:rFonts w:ascii="Liberation Serif" w:hAnsi="Liberation Serif"/>
        </w:rPr>
        <w:t>укреплять и развивать материально-техническую базу школы, обновлять учебное оборудование и пополнять методические ресурсы для обеспечения качественного образовательного процесса;</w:t>
      </w:r>
    </w:p>
    <w:p w:rsidR="00870A62" w:rsidRPr="00A655FE" w:rsidRDefault="00870A62" w:rsidP="00870A62">
      <w:pPr>
        <w:pStyle w:val="af0"/>
        <w:numPr>
          <w:ilvl w:val="0"/>
          <w:numId w:val="48"/>
        </w:numPr>
        <w:spacing w:before="0" w:beforeAutospacing="0" w:after="0" w:afterAutospacing="0"/>
        <w:jc w:val="both"/>
        <w:rPr>
          <w:rFonts w:ascii="Liberation Serif" w:hAnsi="Liberation Serif"/>
        </w:rPr>
      </w:pPr>
      <w:r w:rsidRPr="00A655FE">
        <w:rPr>
          <w:rFonts w:ascii="Liberation Serif" w:hAnsi="Liberation Serif"/>
        </w:rPr>
        <w:t>активизировать работу с одарёнными детьми, создавать условия для развития их способностей через участие в олимпиадах, конкурсах, проектах;</w:t>
      </w:r>
    </w:p>
    <w:p w:rsidR="00870A62" w:rsidRPr="00A655FE" w:rsidRDefault="00870A62" w:rsidP="00870A62">
      <w:pPr>
        <w:pStyle w:val="af0"/>
        <w:numPr>
          <w:ilvl w:val="0"/>
          <w:numId w:val="48"/>
        </w:numPr>
        <w:spacing w:before="0" w:beforeAutospacing="0" w:after="0" w:afterAutospacing="0"/>
        <w:jc w:val="both"/>
        <w:rPr>
          <w:rFonts w:ascii="Liberation Serif" w:hAnsi="Liberation Serif"/>
        </w:rPr>
      </w:pPr>
      <w:r w:rsidRPr="00A655FE">
        <w:rPr>
          <w:rFonts w:ascii="Liberation Serif" w:hAnsi="Liberation Serif"/>
        </w:rPr>
        <w:lastRenderedPageBreak/>
        <w:t>повышать уровень функциональной грамотности учащихся во всех направлениях: читательская, математическая, естественно-научная, финансовая и др.;</w:t>
      </w:r>
    </w:p>
    <w:p w:rsidR="00870A62" w:rsidRPr="00A655FE" w:rsidRDefault="00870A62" w:rsidP="00870A62">
      <w:pPr>
        <w:pStyle w:val="af0"/>
        <w:numPr>
          <w:ilvl w:val="0"/>
          <w:numId w:val="48"/>
        </w:numPr>
        <w:spacing w:before="0" w:beforeAutospacing="0" w:after="0" w:afterAutospacing="0"/>
        <w:jc w:val="both"/>
        <w:rPr>
          <w:rFonts w:ascii="Liberation Serif" w:hAnsi="Liberation Serif"/>
        </w:rPr>
      </w:pPr>
      <w:r w:rsidRPr="00A655FE">
        <w:rPr>
          <w:rFonts w:ascii="Liberation Serif" w:hAnsi="Liberation Serif"/>
        </w:rPr>
        <w:t>развивать воспитательную составляющую образования, поддерживать школьные традиции, реализовывать программы патриотического и духовно-нравственного воспитания;</w:t>
      </w:r>
    </w:p>
    <w:p w:rsidR="00870A62" w:rsidRPr="00A655FE" w:rsidRDefault="00870A62" w:rsidP="00870A62">
      <w:pPr>
        <w:pStyle w:val="af0"/>
        <w:numPr>
          <w:ilvl w:val="0"/>
          <w:numId w:val="48"/>
        </w:numPr>
        <w:spacing w:before="0" w:beforeAutospacing="0" w:after="0" w:afterAutospacing="0"/>
        <w:jc w:val="both"/>
        <w:rPr>
          <w:rFonts w:ascii="Liberation Serif" w:hAnsi="Liberation Serif"/>
        </w:rPr>
      </w:pPr>
      <w:r w:rsidRPr="00A655FE">
        <w:rPr>
          <w:rFonts w:ascii="Liberation Serif" w:hAnsi="Liberation Serif"/>
        </w:rPr>
        <w:t>усилить взаимодействие с родителями (законными представителями) обучающихся, повышать их педагогическую компетентность и вовлечённость в образовательный процесс;</w:t>
      </w:r>
    </w:p>
    <w:p w:rsidR="00870A62" w:rsidRPr="00A655FE" w:rsidRDefault="00870A62" w:rsidP="00870A62">
      <w:pPr>
        <w:pStyle w:val="af0"/>
        <w:numPr>
          <w:ilvl w:val="0"/>
          <w:numId w:val="48"/>
        </w:numPr>
        <w:spacing w:before="0" w:beforeAutospacing="0" w:after="0" w:afterAutospacing="0"/>
        <w:jc w:val="both"/>
        <w:rPr>
          <w:rFonts w:ascii="Liberation Serif" w:hAnsi="Liberation Serif"/>
        </w:rPr>
      </w:pPr>
      <w:r w:rsidRPr="00A655FE">
        <w:rPr>
          <w:rFonts w:ascii="Liberation Serif" w:hAnsi="Liberation Serif"/>
        </w:rPr>
        <w:t>обеспечивать преемственность между уровнями образования — начального, основного и среднего общего — через согласованность программ и методической поддержки;</w:t>
      </w:r>
    </w:p>
    <w:p w:rsidR="00870A62" w:rsidRPr="00A655FE" w:rsidRDefault="00870A62" w:rsidP="00870A62">
      <w:pPr>
        <w:pStyle w:val="af0"/>
        <w:numPr>
          <w:ilvl w:val="0"/>
          <w:numId w:val="48"/>
        </w:numPr>
        <w:spacing w:before="0" w:beforeAutospacing="0" w:after="0" w:afterAutospacing="0"/>
        <w:jc w:val="both"/>
        <w:rPr>
          <w:rFonts w:ascii="Liberation Serif" w:hAnsi="Liberation Serif"/>
        </w:rPr>
      </w:pPr>
      <w:r w:rsidRPr="00A655FE">
        <w:rPr>
          <w:rFonts w:ascii="Liberation Serif" w:hAnsi="Liberation Serif"/>
        </w:rPr>
        <w:t>внедрять современные технологии обучения, в том числе дистанционные, гибридные и проектные формы работы;</w:t>
      </w:r>
    </w:p>
    <w:p w:rsidR="00870A62" w:rsidRPr="00A655FE" w:rsidRDefault="00870A62" w:rsidP="00870A62">
      <w:pPr>
        <w:pStyle w:val="af0"/>
        <w:numPr>
          <w:ilvl w:val="0"/>
          <w:numId w:val="48"/>
        </w:numPr>
        <w:spacing w:before="0" w:beforeAutospacing="0" w:after="0" w:afterAutospacing="0"/>
        <w:jc w:val="both"/>
        <w:rPr>
          <w:rFonts w:ascii="Liberation Serif" w:hAnsi="Liberation Serif"/>
        </w:rPr>
      </w:pPr>
      <w:r w:rsidRPr="00A655FE">
        <w:rPr>
          <w:rFonts w:ascii="Liberation Serif" w:hAnsi="Liberation Serif"/>
        </w:rPr>
        <w:t>формировать у педагогического коллектива культуру самоанализа и постоянного профессионального развития;</w:t>
      </w:r>
    </w:p>
    <w:p w:rsidR="00870A62" w:rsidRPr="00A655FE" w:rsidRDefault="00870A62" w:rsidP="00870A62">
      <w:pPr>
        <w:pStyle w:val="af0"/>
        <w:numPr>
          <w:ilvl w:val="0"/>
          <w:numId w:val="48"/>
        </w:numPr>
        <w:spacing w:before="0" w:beforeAutospacing="0" w:after="0" w:afterAutospacing="0"/>
        <w:jc w:val="both"/>
        <w:rPr>
          <w:rFonts w:ascii="Liberation Serif" w:hAnsi="Liberation Serif"/>
        </w:rPr>
      </w:pPr>
      <w:r w:rsidRPr="00A655FE">
        <w:rPr>
          <w:rFonts w:ascii="Liberation Serif" w:hAnsi="Liberation Serif"/>
        </w:rPr>
        <w:t>развивать внутришкольную систему оценки качества образования и проводить регулярный мониторинг результатов учебной деятельности.</w:t>
      </w:r>
    </w:p>
    <w:p w:rsidR="00870A62" w:rsidRDefault="00870A62" w:rsidP="00703AB3">
      <w:pPr>
        <w:shd w:val="clear" w:color="auto" w:fill="FFFFFF"/>
        <w:spacing w:after="0" w:line="276" w:lineRule="auto"/>
        <w:jc w:val="both"/>
        <w:rPr>
          <w:rFonts w:ascii="Times New Roman" w:eastAsia="Times New Roman" w:hAnsi="Times New Roman" w:cs="Times New Roman"/>
          <w:iCs/>
          <w:sz w:val="24"/>
          <w:szCs w:val="24"/>
          <w:lang w:eastAsia="ru-RU"/>
        </w:rPr>
      </w:pPr>
    </w:p>
    <w:p w:rsidR="00BB203E" w:rsidRDefault="008B790D" w:rsidP="00BB203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870A62">
        <w:rPr>
          <w:rFonts w:ascii="Times New Roman" w:eastAsia="Times New Roman" w:hAnsi="Times New Roman" w:cs="Times New Roman"/>
          <w:sz w:val="24"/>
          <w:szCs w:val="24"/>
          <w:lang w:eastAsia="ru-RU"/>
        </w:rPr>
        <w:t>труктурных преобразований в 2025-2026</w:t>
      </w:r>
      <w:r>
        <w:rPr>
          <w:rFonts w:ascii="Times New Roman" w:eastAsia="Times New Roman" w:hAnsi="Times New Roman" w:cs="Times New Roman"/>
          <w:sz w:val="24"/>
          <w:szCs w:val="24"/>
          <w:lang w:eastAsia="ru-RU"/>
        </w:rPr>
        <w:t xml:space="preserve"> учебном году не планируется.</w:t>
      </w:r>
    </w:p>
    <w:p w:rsidR="00703AB3" w:rsidRDefault="00703AB3" w:rsidP="00BB203E">
      <w:pPr>
        <w:spacing w:after="0" w:line="240" w:lineRule="auto"/>
        <w:rPr>
          <w:rFonts w:ascii="Times New Roman" w:eastAsia="Times New Roman" w:hAnsi="Times New Roman" w:cs="Times New Roman"/>
          <w:sz w:val="24"/>
          <w:szCs w:val="24"/>
          <w:lang w:eastAsia="ru-RU"/>
        </w:rPr>
      </w:pPr>
    </w:p>
    <w:p w:rsidR="00703AB3" w:rsidRPr="00BB203E" w:rsidRDefault="00703AB3" w:rsidP="00BB203E">
      <w:pPr>
        <w:spacing w:after="0" w:line="240" w:lineRule="auto"/>
        <w:rPr>
          <w:rFonts w:ascii="Times New Roman" w:eastAsia="Times New Roman" w:hAnsi="Times New Roman" w:cs="Times New Roman"/>
          <w:sz w:val="24"/>
          <w:szCs w:val="24"/>
          <w:lang w:eastAsia="ru-RU"/>
        </w:rPr>
      </w:pPr>
    </w:p>
    <w:p w:rsidR="00BB203E" w:rsidRPr="00BB203E" w:rsidRDefault="00BB203E" w:rsidP="00BB203E">
      <w:pPr>
        <w:spacing w:after="0" w:line="240" w:lineRule="auto"/>
        <w:rPr>
          <w:rFonts w:ascii="Times New Roman" w:eastAsia="Times New Roman" w:hAnsi="Times New Roman" w:cs="Times New Roman"/>
          <w:sz w:val="24"/>
          <w:szCs w:val="24"/>
          <w:lang w:eastAsia="ru-RU"/>
        </w:rPr>
      </w:pPr>
    </w:p>
    <w:p w:rsidR="00BB203E" w:rsidRDefault="00BB203E" w:rsidP="00BB203E">
      <w:pPr>
        <w:spacing w:after="0" w:line="240" w:lineRule="auto"/>
        <w:rPr>
          <w:rFonts w:ascii="Times New Roman" w:eastAsia="Times New Roman" w:hAnsi="Times New Roman" w:cs="Times New Roman"/>
          <w:sz w:val="24"/>
          <w:szCs w:val="24"/>
          <w:lang w:eastAsia="ru-RU"/>
        </w:rPr>
      </w:pPr>
    </w:p>
    <w:p w:rsidR="00984C51" w:rsidRDefault="00984C51" w:rsidP="00BB203E">
      <w:pPr>
        <w:spacing w:after="0" w:line="240" w:lineRule="auto"/>
        <w:rPr>
          <w:rFonts w:ascii="Times New Roman" w:eastAsia="Times New Roman" w:hAnsi="Times New Roman" w:cs="Times New Roman"/>
          <w:sz w:val="24"/>
          <w:szCs w:val="24"/>
          <w:lang w:eastAsia="ru-RU"/>
        </w:rPr>
      </w:pPr>
    </w:p>
    <w:p w:rsidR="00984C51" w:rsidRDefault="00984C51" w:rsidP="00BB203E">
      <w:pPr>
        <w:spacing w:after="0" w:line="240" w:lineRule="auto"/>
        <w:rPr>
          <w:rFonts w:ascii="Times New Roman" w:eastAsia="Times New Roman" w:hAnsi="Times New Roman" w:cs="Times New Roman"/>
          <w:sz w:val="24"/>
          <w:szCs w:val="24"/>
          <w:lang w:eastAsia="ru-RU"/>
        </w:rPr>
      </w:pPr>
    </w:p>
    <w:p w:rsidR="00984C51" w:rsidRDefault="00984C51" w:rsidP="00BB203E">
      <w:pPr>
        <w:spacing w:after="0" w:line="240" w:lineRule="auto"/>
        <w:rPr>
          <w:rFonts w:ascii="Times New Roman" w:eastAsia="Times New Roman" w:hAnsi="Times New Roman" w:cs="Times New Roman"/>
          <w:sz w:val="24"/>
          <w:szCs w:val="24"/>
          <w:lang w:eastAsia="ru-RU"/>
        </w:rPr>
      </w:pPr>
    </w:p>
    <w:p w:rsidR="00984C51" w:rsidRDefault="00984C51" w:rsidP="00BB203E">
      <w:pPr>
        <w:spacing w:after="0" w:line="240" w:lineRule="auto"/>
        <w:rPr>
          <w:rFonts w:ascii="Times New Roman" w:eastAsia="Times New Roman" w:hAnsi="Times New Roman" w:cs="Times New Roman"/>
          <w:sz w:val="24"/>
          <w:szCs w:val="24"/>
          <w:lang w:eastAsia="ru-RU"/>
        </w:rPr>
      </w:pPr>
    </w:p>
    <w:p w:rsidR="00984C51" w:rsidRDefault="00984C51" w:rsidP="00BB203E">
      <w:pPr>
        <w:spacing w:after="0" w:line="240" w:lineRule="auto"/>
        <w:rPr>
          <w:rFonts w:ascii="Times New Roman" w:eastAsia="Times New Roman" w:hAnsi="Times New Roman" w:cs="Times New Roman"/>
          <w:sz w:val="24"/>
          <w:szCs w:val="24"/>
          <w:lang w:eastAsia="ru-RU"/>
        </w:rPr>
      </w:pPr>
    </w:p>
    <w:p w:rsidR="00984C51" w:rsidRDefault="00984C51" w:rsidP="00BB203E">
      <w:pPr>
        <w:spacing w:after="0" w:line="240" w:lineRule="auto"/>
        <w:rPr>
          <w:rFonts w:ascii="Times New Roman" w:eastAsia="Times New Roman" w:hAnsi="Times New Roman" w:cs="Times New Roman"/>
          <w:sz w:val="24"/>
          <w:szCs w:val="24"/>
          <w:lang w:eastAsia="ru-RU"/>
        </w:rPr>
      </w:pPr>
    </w:p>
    <w:p w:rsidR="00984C51" w:rsidRPr="00BB203E" w:rsidRDefault="00984C51" w:rsidP="00BB203E">
      <w:pPr>
        <w:spacing w:after="0" w:line="240" w:lineRule="auto"/>
        <w:rPr>
          <w:rFonts w:ascii="Times New Roman" w:eastAsia="Times New Roman" w:hAnsi="Times New Roman" w:cs="Times New Roman"/>
          <w:sz w:val="24"/>
          <w:szCs w:val="24"/>
          <w:lang w:eastAsia="ru-RU"/>
        </w:rPr>
      </w:pPr>
    </w:p>
    <w:p w:rsidR="00870A62" w:rsidRDefault="00870A62" w:rsidP="00BB203E">
      <w:pPr>
        <w:spacing w:after="0" w:line="240" w:lineRule="auto"/>
        <w:jc w:val="center"/>
        <w:rPr>
          <w:rFonts w:ascii="Times New Roman" w:eastAsia="Times New Roman" w:hAnsi="Times New Roman" w:cs="Times New Roman"/>
          <w:b/>
          <w:sz w:val="24"/>
          <w:szCs w:val="24"/>
          <w:lang w:eastAsia="ru-RU"/>
        </w:rPr>
      </w:pPr>
    </w:p>
    <w:p w:rsidR="00870A62" w:rsidRDefault="00870A62" w:rsidP="00BB203E">
      <w:pPr>
        <w:spacing w:after="0" w:line="240" w:lineRule="auto"/>
        <w:jc w:val="center"/>
        <w:rPr>
          <w:rFonts w:ascii="Times New Roman" w:eastAsia="Times New Roman" w:hAnsi="Times New Roman" w:cs="Times New Roman"/>
          <w:b/>
          <w:sz w:val="24"/>
          <w:szCs w:val="24"/>
          <w:lang w:eastAsia="ru-RU"/>
        </w:rPr>
      </w:pPr>
    </w:p>
    <w:p w:rsidR="00870A62" w:rsidRDefault="00870A62" w:rsidP="00BB203E">
      <w:pPr>
        <w:spacing w:after="0" w:line="240" w:lineRule="auto"/>
        <w:jc w:val="center"/>
        <w:rPr>
          <w:rFonts w:ascii="Times New Roman" w:eastAsia="Times New Roman" w:hAnsi="Times New Roman" w:cs="Times New Roman"/>
          <w:b/>
          <w:sz w:val="24"/>
          <w:szCs w:val="24"/>
          <w:lang w:eastAsia="ru-RU"/>
        </w:rPr>
      </w:pPr>
    </w:p>
    <w:p w:rsidR="00870A62" w:rsidRDefault="00870A62" w:rsidP="00BB203E">
      <w:pPr>
        <w:spacing w:after="0" w:line="240" w:lineRule="auto"/>
        <w:jc w:val="center"/>
        <w:rPr>
          <w:rFonts w:ascii="Times New Roman" w:eastAsia="Times New Roman" w:hAnsi="Times New Roman" w:cs="Times New Roman"/>
          <w:b/>
          <w:sz w:val="24"/>
          <w:szCs w:val="24"/>
          <w:lang w:eastAsia="ru-RU"/>
        </w:rPr>
      </w:pPr>
    </w:p>
    <w:p w:rsidR="00870A62" w:rsidRDefault="00870A62" w:rsidP="00BB203E">
      <w:pPr>
        <w:spacing w:after="0" w:line="240" w:lineRule="auto"/>
        <w:jc w:val="center"/>
        <w:rPr>
          <w:rFonts w:ascii="Times New Roman" w:eastAsia="Times New Roman" w:hAnsi="Times New Roman" w:cs="Times New Roman"/>
          <w:b/>
          <w:sz w:val="24"/>
          <w:szCs w:val="24"/>
          <w:lang w:eastAsia="ru-RU"/>
        </w:rPr>
      </w:pPr>
    </w:p>
    <w:p w:rsidR="00870A62" w:rsidRDefault="00870A62" w:rsidP="00BB203E">
      <w:pPr>
        <w:spacing w:after="0" w:line="240" w:lineRule="auto"/>
        <w:jc w:val="center"/>
        <w:rPr>
          <w:rFonts w:ascii="Times New Roman" w:eastAsia="Times New Roman" w:hAnsi="Times New Roman" w:cs="Times New Roman"/>
          <w:b/>
          <w:sz w:val="24"/>
          <w:szCs w:val="24"/>
          <w:lang w:eastAsia="ru-RU"/>
        </w:rPr>
      </w:pPr>
    </w:p>
    <w:p w:rsidR="00870A62" w:rsidRDefault="00870A62" w:rsidP="00BB203E">
      <w:pPr>
        <w:spacing w:after="0" w:line="240" w:lineRule="auto"/>
        <w:jc w:val="center"/>
        <w:rPr>
          <w:rFonts w:ascii="Times New Roman" w:eastAsia="Times New Roman" w:hAnsi="Times New Roman" w:cs="Times New Roman"/>
          <w:b/>
          <w:sz w:val="24"/>
          <w:szCs w:val="24"/>
          <w:lang w:eastAsia="ru-RU"/>
        </w:rPr>
      </w:pPr>
    </w:p>
    <w:p w:rsidR="00870A62" w:rsidRDefault="00870A62" w:rsidP="00BB203E">
      <w:pPr>
        <w:spacing w:after="0" w:line="240" w:lineRule="auto"/>
        <w:jc w:val="center"/>
        <w:rPr>
          <w:rFonts w:ascii="Times New Roman" w:eastAsia="Times New Roman" w:hAnsi="Times New Roman" w:cs="Times New Roman"/>
          <w:b/>
          <w:sz w:val="24"/>
          <w:szCs w:val="24"/>
          <w:lang w:eastAsia="ru-RU"/>
        </w:rPr>
      </w:pPr>
    </w:p>
    <w:p w:rsidR="00870A62" w:rsidRDefault="00870A62" w:rsidP="00BB203E">
      <w:pPr>
        <w:spacing w:after="0" w:line="240" w:lineRule="auto"/>
        <w:jc w:val="center"/>
        <w:rPr>
          <w:rFonts w:ascii="Times New Roman" w:eastAsia="Times New Roman" w:hAnsi="Times New Roman" w:cs="Times New Roman"/>
          <w:b/>
          <w:sz w:val="24"/>
          <w:szCs w:val="24"/>
          <w:lang w:eastAsia="ru-RU"/>
        </w:rPr>
      </w:pPr>
    </w:p>
    <w:p w:rsidR="00870A62" w:rsidRDefault="00870A62" w:rsidP="00BB203E">
      <w:pPr>
        <w:spacing w:after="0" w:line="240" w:lineRule="auto"/>
        <w:jc w:val="center"/>
        <w:rPr>
          <w:rFonts w:ascii="Times New Roman" w:eastAsia="Times New Roman" w:hAnsi="Times New Roman" w:cs="Times New Roman"/>
          <w:b/>
          <w:sz w:val="24"/>
          <w:szCs w:val="24"/>
          <w:lang w:eastAsia="ru-RU"/>
        </w:rPr>
      </w:pPr>
    </w:p>
    <w:p w:rsidR="00870A62" w:rsidRDefault="00870A62" w:rsidP="00BB203E">
      <w:pPr>
        <w:spacing w:after="0" w:line="240" w:lineRule="auto"/>
        <w:jc w:val="center"/>
        <w:rPr>
          <w:rFonts w:ascii="Times New Roman" w:eastAsia="Times New Roman" w:hAnsi="Times New Roman" w:cs="Times New Roman"/>
          <w:b/>
          <w:sz w:val="24"/>
          <w:szCs w:val="24"/>
          <w:lang w:eastAsia="ru-RU"/>
        </w:rPr>
      </w:pPr>
    </w:p>
    <w:p w:rsidR="00870A62" w:rsidRDefault="00870A62" w:rsidP="00BB203E">
      <w:pPr>
        <w:spacing w:after="0" w:line="240" w:lineRule="auto"/>
        <w:jc w:val="center"/>
        <w:rPr>
          <w:rFonts w:ascii="Times New Roman" w:eastAsia="Times New Roman" w:hAnsi="Times New Roman" w:cs="Times New Roman"/>
          <w:b/>
          <w:sz w:val="24"/>
          <w:szCs w:val="24"/>
          <w:lang w:eastAsia="ru-RU"/>
        </w:rPr>
      </w:pPr>
    </w:p>
    <w:p w:rsidR="00870A62" w:rsidRDefault="00870A62" w:rsidP="00BB203E">
      <w:pPr>
        <w:spacing w:after="0" w:line="240" w:lineRule="auto"/>
        <w:jc w:val="center"/>
        <w:rPr>
          <w:rFonts w:ascii="Times New Roman" w:eastAsia="Times New Roman" w:hAnsi="Times New Roman" w:cs="Times New Roman"/>
          <w:b/>
          <w:sz w:val="24"/>
          <w:szCs w:val="24"/>
          <w:lang w:eastAsia="ru-RU"/>
        </w:rPr>
      </w:pPr>
    </w:p>
    <w:p w:rsidR="00870A62" w:rsidRDefault="00870A62" w:rsidP="00BB203E">
      <w:pPr>
        <w:spacing w:after="0" w:line="240" w:lineRule="auto"/>
        <w:jc w:val="center"/>
        <w:rPr>
          <w:rFonts w:ascii="Times New Roman" w:eastAsia="Times New Roman" w:hAnsi="Times New Roman" w:cs="Times New Roman"/>
          <w:b/>
          <w:sz w:val="24"/>
          <w:szCs w:val="24"/>
          <w:lang w:eastAsia="ru-RU"/>
        </w:rPr>
      </w:pPr>
    </w:p>
    <w:p w:rsidR="00870A62" w:rsidRDefault="00870A62" w:rsidP="00BB203E">
      <w:pPr>
        <w:spacing w:after="0" w:line="240" w:lineRule="auto"/>
        <w:jc w:val="center"/>
        <w:rPr>
          <w:rFonts w:ascii="Times New Roman" w:eastAsia="Times New Roman" w:hAnsi="Times New Roman" w:cs="Times New Roman"/>
          <w:b/>
          <w:sz w:val="24"/>
          <w:szCs w:val="24"/>
          <w:lang w:eastAsia="ru-RU"/>
        </w:rPr>
      </w:pPr>
    </w:p>
    <w:p w:rsidR="00870A62" w:rsidRDefault="00870A62" w:rsidP="00BB203E">
      <w:pPr>
        <w:spacing w:after="0" w:line="240" w:lineRule="auto"/>
        <w:jc w:val="center"/>
        <w:rPr>
          <w:rFonts w:ascii="Times New Roman" w:eastAsia="Times New Roman" w:hAnsi="Times New Roman" w:cs="Times New Roman"/>
          <w:b/>
          <w:sz w:val="24"/>
          <w:szCs w:val="24"/>
          <w:lang w:eastAsia="ru-RU"/>
        </w:rPr>
      </w:pPr>
    </w:p>
    <w:p w:rsidR="00870A62" w:rsidRDefault="00870A62" w:rsidP="00BB203E">
      <w:pPr>
        <w:spacing w:after="0" w:line="240" w:lineRule="auto"/>
        <w:jc w:val="center"/>
        <w:rPr>
          <w:rFonts w:ascii="Times New Roman" w:eastAsia="Times New Roman" w:hAnsi="Times New Roman" w:cs="Times New Roman"/>
          <w:b/>
          <w:sz w:val="24"/>
          <w:szCs w:val="24"/>
          <w:lang w:eastAsia="ru-RU"/>
        </w:rPr>
      </w:pPr>
    </w:p>
    <w:p w:rsidR="00870A62" w:rsidRDefault="00870A62" w:rsidP="00BB203E">
      <w:pPr>
        <w:spacing w:after="0" w:line="240" w:lineRule="auto"/>
        <w:jc w:val="center"/>
        <w:rPr>
          <w:rFonts w:ascii="Times New Roman" w:eastAsia="Times New Roman" w:hAnsi="Times New Roman" w:cs="Times New Roman"/>
          <w:b/>
          <w:sz w:val="24"/>
          <w:szCs w:val="24"/>
          <w:lang w:eastAsia="ru-RU"/>
        </w:rPr>
      </w:pPr>
    </w:p>
    <w:p w:rsidR="00870A62" w:rsidRDefault="00870A62" w:rsidP="00BB203E">
      <w:pPr>
        <w:spacing w:after="0" w:line="240" w:lineRule="auto"/>
        <w:jc w:val="center"/>
        <w:rPr>
          <w:rFonts w:ascii="Times New Roman" w:eastAsia="Times New Roman" w:hAnsi="Times New Roman" w:cs="Times New Roman"/>
          <w:b/>
          <w:sz w:val="24"/>
          <w:szCs w:val="24"/>
          <w:lang w:eastAsia="ru-RU"/>
        </w:rPr>
      </w:pPr>
    </w:p>
    <w:p w:rsidR="00870A62" w:rsidRDefault="00870A62" w:rsidP="00BB203E">
      <w:pPr>
        <w:spacing w:after="0" w:line="240" w:lineRule="auto"/>
        <w:jc w:val="center"/>
        <w:rPr>
          <w:rFonts w:ascii="Times New Roman" w:eastAsia="Times New Roman" w:hAnsi="Times New Roman" w:cs="Times New Roman"/>
          <w:b/>
          <w:sz w:val="24"/>
          <w:szCs w:val="24"/>
          <w:lang w:eastAsia="ru-RU"/>
        </w:rPr>
      </w:pPr>
    </w:p>
    <w:p w:rsidR="00870A62" w:rsidRDefault="00870A62" w:rsidP="00BB203E">
      <w:pPr>
        <w:spacing w:after="0" w:line="240" w:lineRule="auto"/>
        <w:jc w:val="center"/>
        <w:rPr>
          <w:rFonts w:ascii="Times New Roman" w:eastAsia="Times New Roman" w:hAnsi="Times New Roman" w:cs="Times New Roman"/>
          <w:b/>
          <w:sz w:val="24"/>
          <w:szCs w:val="24"/>
          <w:lang w:eastAsia="ru-RU"/>
        </w:rPr>
      </w:pPr>
    </w:p>
    <w:p w:rsidR="00870A62" w:rsidRDefault="00870A62" w:rsidP="00BB203E">
      <w:pPr>
        <w:spacing w:after="0" w:line="240" w:lineRule="auto"/>
        <w:jc w:val="center"/>
        <w:rPr>
          <w:rFonts w:ascii="Times New Roman" w:eastAsia="Times New Roman" w:hAnsi="Times New Roman" w:cs="Times New Roman"/>
          <w:b/>
          <w:sz w:val="24"/>
          <w:szCs w:val="24"/>
          <w:lang w:eastAsia="ru-RU"/>
        </w:rPr>
      </w:pPr>
    </w:p>
    <w:p w:rsidR="00BB203E" w:rsidRPr="00BB203E" w:rsidRDefault="00BB203E" w:rsidP="00BB203E">
      <w:pPr>
        <w:spacing w:after="0" w:line="240" w:lineRule="auto"/>
        <w:jc w:val="center"/>
        <w:rPr>
          <w:rFonts w:ascii="Times New Roman" w:eastAsia="Times New Roman" w:hAnsi="Times New Roman" w:cs="Times New Roman"/>
          <w:b/>
          <w:sz w:val="24"/>
          <w:szCs w:val="24"/>
          <w:lang w:eastAsia="ru-RU"/>
        </w:rPr>
      </w:pPr>
      <w:r w:rsidRPr="00BB203E">
        <w:rPr>
          <w:rFonts w:ascii="Times New Roman" w:eastAsia="Times New Roman" w:hAnsi="Times New Roman" w:cs="Times New Roman"/>
          <w:b/>
          <w:sz w:val="24"/>
          <w:szCs w:val="24"/>
          <w:lang w:eastAsia="ru-RU"/>
        </w:rPr>
        <w:t>Выписка из протокола № 1</w:t>
      </w:r>
    </w:p>
    <w:p w:rsidR="00BB203E" w:rsidRPr="00BB203E" w:rsidRDefault="00BB203E" w:rsidP="00BB203E">
      <w:pPr>
        <w:spacing w:after="0" w:line="240" w:lineRule="auto"/>
        <w:rPr>
          <w:rFonts w:ascii="Times New Roman" w:eastAsia="Times New Roman" w:hAnsi="Times New Roman" w:cs="Times New Roman"/>
          <w:sz w:val="24"/>
          <w:szCs w:val="24"/>
          <w:lang w:eastAsia="ru-RU"/>
        </w:rPr>
      </w:pPr>
      <w:r w:rsidRPr="00BB203E">
        <w:rPr>
          <w:rFonts w:ascii="Times New Roman" w:eastAsia="Times New Roman" w:hAnsi="Times New Roman" w:cs="Times New Roman"/>
          <w:sz w:val="24"/>
          <w:szCs w:val="24"/>
          <w:lang w:eastAsia="ru-RU"/>
        </w:rPr>
        <w:t>Педагогического совета</w:t>
      </w:r>
    </w:p>
    <w:p w:rsidR="00BB203E" w:rsidRPr="00BB203E" w:rsidRDefault="00285732" w:rsidP="00BB203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30</w:t>
      </w:r>
      <w:r w:rsidR="00F339CA">
        <w:rPr>
          <w:rFonts w:ascii="Times New Roman" w:eastAsia="Times New Roman" w:hAnsi="Times New Roman" w:cs="Times New Roman"/>
          <w:sz w:val="24"/>
          <w:szCs w:val="24"/>
          <w:lang w:eastAsia="ru-RU"/>
        </w:rPr>
        <w:t>.08.2024</w:t>
      </w:r>
      <w:r w:rsidR="00BB203E" w:rsidRPr="00BB203E">
        <w:rPr>
          <w:rFonts w:ascii="Times New Roman" w:eastAsia="Times New Roman" w:hAnsi="Times New Roman" w:cs="Times New Roman"/>
          <w:sz w:val="24"/>
          <w:szCs w:val="24"/>
          <w:lang w:eastAsia="ru-RU"/>
        </w:rPr>
        <w:t xml:space="preserve"> года</w:t>
      </w:r>
    </w:p>
    <w:p w:rsidR="00BB203E" w:rsidRPr="00BB203E" w:rsidRDefault="00870A62" w:rsidP="00BB203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Присутствовало 7</w:t>
      </w:r>
      <w:r w:rsidR="00BB203E" w:rsidRPr="00BB203E">
        <w:rPr>
          <w:rFonts w:ascii="Times New Roman" w:eastAsia="Times New Roman" w:hAnsi="Times New Roman" w:cs="Times New Roman"/>
          <w:sz w:val="24"/>
          <w:szCs w:val="24"/>
          <w:lang w:eastAsia="ru-RU"/>
        </w:rPr>
        <w:t xml:space="preserve"> человек</w:t>
      </w:r>
    </w:p>
    <w:p w:rsidR="00BB203E" w:rsidRPr="00BB203E" w:rsidRDefault="00BB203E" w:rsidP="00BB203E">
      <w:pPr>
        <w:spacing w:after="0" w:line="240" w:lineRule="auto"/>
        <w:rPr>
          <w:rFonts w:ascii="Times New Roman" w:eastAsia="Times New Roman" w:hAnsi="Times New Roman" w:cs="Times New Roman"/>
          <w:sz w:val="24"/>
          <w:szCs w:val="24"/>
          <w:lang w:eastAsia="ru-RU"/>
        </w:rPr>
      </w:pPr>
    </w:p>
    <w:p w:rsidR="00BB203E" w:rsidRPr="00BB203E" w:rsidRDefault="00BB203E" w:rsidP="00BB203E">
      <w:pPr>
        <w:spacing w:after="0" w:line="240" w:lineRule="auto"/>
        <w:rPr>
          <w:rFonts w:ascii="Times New Roman" w:eastAsia="Times New Roman" w:hAnsi="Times New Roman" w:cs="Times New Roman"/>
          <w:sz w:val="24"/>
          <w:szCs w:val="24"/>
          <w:lang w:eastAsia="ru-RU"/>
        </w:rPr>
      </w:pPr>
    </w:p>
    <w:p w:rsidR="00BB203E" w:rsidRPr="00BB203E" w:rsidRDefault="00BB203E" w:rsidP="00BB203E">
      <w:pPr>
        <w:spacing w:after="0" w:line="240" w:lineRule="auto"/>
        <w:jc w:val="center"/>
        <w:rPr>
          <w:rFonts w:ascii="Times New Roman" w:eastAsia="Times New Roman" w:hAnsi="Times New Roman" w:cs="Times New Roman"/>
          <w:b/>
          <w:sz w:val="24"/>
          <w:szCs w:val="24"/>
          <w:lang w:eastAsia="ru-RU"/>
        </w:rPr>
      </w:pPr>
      <w:r w:rsidRPr="00BB203E">
        <w:rPr>
          <w:rFonts w:ascii="Times New Roman" w:eastAsia="Times New Roman" w:hAnsi="Times New Roman" w:cs="Times New Roman"/>
          <w:b/>
          <w:sz w:val="24"/>
          <w:szCs w:val="24"/>
          <w:lang w:eastAsia="ru-RU"/>
        </w:rPr>
        <w:t>Повестка</w:t>
      </w:r>
    </w:p>
    <w:p w:rsidR="00BB203E" w:rsidRPr="00BB203E" w:rsidRDefault="00BB203E" w:rsidP="00BB203E">
      <w:pPr>
        <w:spacing w:after="0" w:line="240" w:lineRule="auto"/>
        <w:rPr>
          <w:rFonts w:ascii="Times New Roman" w:eastAsia="Times New Roman" w:hAnsi="Times New Roman" w:cs="Times New Roman"/>
          <w:sz w:val="24"/>
          <w:szCs w:val="24"/>
          <w:lang w:eastAsia="ru-RU"/>
        </w:rPr>
      </w:pPr>
      <w:r w:rsidRPr="00BB203E">
        <w:rPr>
          <w:rFonts w:ascii="Times New Roman" w:eastAsia="Times New Roman" w:hAnsi="Times New Roman" w:cs="Times New Roman"/>
          <w:sz w:val="24"/>
          <w:szCs w:val="24"/>
          <w:lang w:eastAsia="ru-RU"/>
        </w:rPr>
        <w:t>1.Обсуждение проекта и утверждение Публичного доклада о состоянии и результатах деятельности МКОУ Гришинской основной о</w:t>
      </w:r>
      <w:r w:rsidR="00870A62">
        <w:rPr>
          <w:rFonts w:ascii="Times New Roman" w:eastAsia="Times New Roman" w:hAnsi="Times New Roman" w:cs="Times New Roman"/>
          <w:sz w:val="24"/>
          <w:szCs w:val="24"/>
          <w:lang w:eastAsia="ru-RU"/>
        </w:rPr>
        <w:t>бщеобразовательной школы за 2024/2025</w:t>
      </w:r>
      <w:r w:rsidRPr="00BB203E">
        <w:rPr>
          <w:rFonts w:ascii="Times New Roman" w:eastAsia="Times New Roman" w:hAnsi="Times New Roman" w:cs="Times New Roman"/>
          <w:sz w:val="24"/>
          <w:szCs w:val="24"/>
          <w:lang w:eastAsia="ru-RU"/>
        </w:rPr>
        <w:t xml:space="preserve"> учебный год.</w:t>
      </w:r>
    </w:p>
    <w:p w:rsidR="00BB203E" w:rsidRPr="00BB203E" w:rsidRDefault="00BB203E" w:rsidP="00BB203E">
      <w:pPr>
        <w:spacing w:after="0" w:line="240" w:lineRule="auto"/>
        <w:rPr>
          <w:rFonts w:ascii="Times New Roman" w:eastAsia="Times New Roman" w:hAnsi="Times New Roman" w:cs="Times New Roman"/>
          <w:sz w:val="24"/>
          <w:szCs w:val="24"/>
          <w:lang w:eastAsia="ru-RU"/>
        </w:rPr>
      </w:pPr>
    </w:p>
    <w:p w:rsidR="00BB203E" w:rsidRPr="00BB203E" w:rsidRDefault="00BB203E" w:rsidP="00BB203E">
      <w:pPr>
        <w:spacing w:after="0" w:line="240" w:lineRule="auto"/>
        <w:rPr>
          <w:rFonts w:ascii="Times New Roman" w:eastAsia="Times New Roman" w:hAnsi="Times New Roman" w:cs="Times New Roman"/>
          <w:sz w:val="24"/>
          <w:szCs w:val="24"/>
          <w:lang w:eastAsia="ru-RU"/>
        </w:rPr>
      </w:pPr>
    </w:p>
    <w:p w:rsidR="00BB203E" w:rsidRPr="00BB203E" w:rsidRDefault="00BB203E" w:rsidP="00BB203E">
      <w:pPr>
        <w:spacing w:after="0" w:line="240" w:lineRule="auto"/>
        <w:rPr>
          <w:rFonts w:ascii="Times New Roman" w:eastAsia="Times New Roman" w:hAnsi="Times New Roman" w:cs="Times New Roman"/>
          <w:sz w:val="24"/>
          <w:szCs w:val="24"/>
          <w:lang w:eastAsia="ru-RU"/>
        </w:rPr>
      </w:pPr>
      <w:r w:rsidRPr="00BB203E">
        <w:rPr>
          <w:rFonts w:ascii="Times New Roman" w:eastAsia="Times New Roman" w:hAnsi="Times New Roman" w:cs="Times New Roman"/>
          <w:sz w:val="24"/>
          <w:szCs w:val="24"/>
          <w:lang w:eastAsia="ru-RU"/>
        </w:rPr>
        <w:t>Слушали директора</w:t>
      </w:r>
      <w:r w:rsidR="00984C51">
        <w:rPr>
          <w:rFonts w:ascii="Times New Roman" w:eastAsia="Times New Roman" w:hAnsi="Times New Roman" w:cs="Times New Roman"/>
          <w:sz w:val="24"/>
          <w:szCs w:val="24"/>
          <w:lang w:eastAsia="ru-RU"/>
        </w:rPr>
        <w:t xml:space="preserve"> школы Кобрину Светлану Евгеньевну</w:t>
      </w:r>
    </w:p>
    <w:p w:rsidR="00BB203E" w:rsidRPr="00BB203E" w:rsidRDefault="00BB203E" w:rsidP="00BB203E">
      <w:pPr>
        <w:spacing w:after="0" w:line="240" w:lineRule="auto"/>
        <w:rPr>
          <w:rFonts w:ascii="Times New Roman" w:eastAsia="Times New Roman" w:hAnsi="Times New Roman" w:cs="Times New Roman"/>
          <w:sz w:val="24"/>
          <w:szCs w:val="24"/>
          <w:lang w:eastAsia="ru-RU"/>
        </w:rPr>
      </w:pPr>
      <w:r w:rsidRPr="00BB203E">
        <w:rPr>
          <w:rFonts w:ascii="Times New Roman" w:eastAsia="Times New Roman" w:hAnsi="Times New Roman" w:cs="Times New Roman"/>
          <w:sz w:val="24"/>
          <w:szCs w:val="24"/>
          <w:lang w:eastAsia="ru-RU"/>
        </w:rPr>
        <w:t>Выступила Сизова Татьяна Ивановна, которая поддержала и одобрила содер</w:t>
      </w:r>
      <w:r w:rsidR="00870A62">
        <w:rPr>
          <w:rFonts w:ascii="Times New Roman" w:eastAsia="Times New Roman" w:hAnsi="Times New Roman" w:cs="Times New Roman"/>
          <w:sz w:val="24"/>
          <w:szCs w:val="24"/>
          <w:lang w:eastAsia="ru-RU"/>
        </w:rPr>
        <w:t>жание публичного доклада за 2024- 2025</w:t>
      </w:r>
      <w:r w:rsidRPr="00BB203E">
        <w:rPr>
          <w:rFonts w:ascii="Times New Roman" w:eastAsia="Times New Roman" w:hAnsi="Times New Roman" w:cs="Times New Roman"/>
          <w:sz w:val="24"/>
          <w:szCs w:val="24"/>
          <w:lang w:eastAsia="ru-RU"/>
        </w:rPr>
        <w:t xml:space="preserve"> уч. год</w:t>
      </w:r>
    </w:p>
    <w:p w:rsidR="00BB203E" w:rsidRPr="00BB203E" w:rsidRDefault="00BB203E" w:rsidP="00BB203E">
      <w:pPr>
        <w:spacing w:after="0" w:line="240" w:lineRule="auto"/>
        <w:rPr>
          <w:rFonts w:ascii="Times New Roman" w:eastAsia="Times New Roman" w:hAnsi="Times New Roman" w:cs="Times New Roman"/>
          <w:sz w:val="24"/>
          <w:szCs w:val="24"/>
          <w:lang w:eastAsia="ru-RU"/>
        </w:rPr>
      </w:pPr>
    </w:p>
    <w:p w:rsidR="00BB203E" w:rsidRPr="00BB203E" w:rsidRDefault="00BB203E" w:rsidP="00BB203E">
      <w:pPr>
        <w:spacing w:after="0" w:line="240" w:lineRule="auto"/>
        <w:jc w:val="center"/>
        <w:rPr>
          <w:rFonts w:ascii="Times New Roman" w:eastAsia="Times New Roman" w:hAnsi="Times New Roman" w:cs="Times New Roman"/>
          <w:b/>
          <w:sz w:val="24"/>
          <w:szCs w:val="24"/>
          <w:lang w:eastAsia="ru-RU"/>
        </w:rPr>
      </w:pPr>
      <w:r w:rsidRPr="00BB203E">
        <w:rPr>
          <w:rFonts w:ascii="Times New Roman" w:eastAsia="Times New Roman" w:hAnsi="Times New Roman" w:cs="Times New Roman"/>
          <w:b/>
          <w:sz w:val="24"/>
          <w:szCs w:val="24"/>
          <w:lang w:eastAsia="ru-RU"/>
        </w:rPr>
        <w:t>Решение</w:t>
      </w:r>
    </w:p>
    <w:p w:rsidR="00BB203E" w:rsidRPr="00BB203E" w:rsidRDefault="00BB203E" w:rsidP="00FD439A">
      <w:pPr>
        <w:numPr>
          <w:ilvl w:val="0"/>
          <w:numId w:val="5"/>
        </w:numPr>
        <w:spacing w:after="0" w:line="240" w:lineRule="auto"/>
        <w:rPr>
          <w:rFonts w:ascii="Times New Roman" w:eastAsia="Times New Roman" w:hAnsi="Times New Roman" w:cs="Times New Roman"/>
          <w:sz w:val="24"/>
          <w:szCs w:val="24"/>
          <w:lang w:eastAsia="ru-RU"/>
        </w:rPr>
      </w:pPr>
      <w:r w:rsidRPr="00BB203E">
        <w:rPr>
          <w:rFonts w:ascii="Times New Roman" w:eastAsia="Times New Roman" w:hAnsi="Times New Roman" w:cs="Times New Roman"/>
          <w:sz w:val="24"/>
          <w:szCs w:val="24"/>
          <w:lang w:eastAsia="ru-RU"/>
        </w:rPr>
        <w:t>Утвердить Публичный доклад директора школы.</w:t>
      </w:r>
    </w:p>
    <w:p w:rsidR="00BB203E" w:rsidRPr="00BB203E" w:rsidRDefault="00BB203E" w:rsidP="00BB203E">
      <w:pPr>
        <w:spacing w:after="0" w:line="240" w:lineRule="auto"/>
        <w:rPr>
          <w:rFonts w:ascii="Times New Roman" w:eastAsia="Times New Roman" w:hAnsi="Times New Roman" w:cs="Times New Roman"/>
          <w:sz w:val="24"/>
          <w:szCs w:val="24"/>
          <w:lang w:eastAsia="ru-RU"/>
        </w:rPr>
      </w:pPr>
    </w:p>
    <w:p w:rsidR="00BB203E" w:rsidRPr="00BB203E" w:rsidRDefault="00BB203E" w:rsidP="00BB203E">
      <w:pPr>
        <w:spacing w:after="0" w:line="240" w:lineRule="auto"/>
        <w:rPr>
          <w:rFonts w:ascii="Times New Roman" w:eastAsia="Times New Roman" w:hAnsi="Times New Roman" w:cs="Times New Roman"/>
          <w:sz w:val="24"/>
          <w:szCs w:val="24"/>
          <w:lang w:eastAsia="ru-RU"/>
        </w:rPr>
      </w:pPr>
    </w:p>
    <w:p w:rsidR="00BB203E" w:rsidRPr="00BB203E" w:rsidRDefault="00BB203E" w:rsidP="00BB203E">
      <w:pPr>
        <w:spacing w:after="0" w:line="240" w:lineRule="auto"/>
        <w:jc w:val="both"/>
        <w:rPr>
          <w:rFonts w:ascii="Times New Roman" w:eastAsia="Times New Roman" w:hAnsi="Times New Roman" w:cs="Times New Roman"/>
          <w:sz w:val="24"/>
          <w:szCs w:val="24"/>
          <w:lang w:eastAsia="ru-RU"/>
        </w:rPr>
      </w:pPr>
      <w:r w:rsidRPr="00BB203E">
        <w:rPr>
          <w:rFonts w:ascii="Times New Roman" w:eastAsia="Times New Roman" w:hAnsi="Times New Roman" w:cs="Times New Roman"/>
          <w:sz w:val="24"/>
          <w:szCs w:val="24"/>
          <w:lang w:eastAsia="ru-RU"/>
        </w:rPr>
        <w:t>Секретарь:                                  Морозова Т.Н.</w:t>
      </w:r>
    </w:p>
    <w:p w:rsidR="00BB203E" w:rsidRPr="00BB203E" w:rsidRDefault="00BB203E" w:rsidP="00BB203E">
      <w:pPr>
        <w:spacing w:after="0" w:line="240" w:lineRule="auto"/>
        <w:jc w:val="both"/>
        <w:rPr>
          <w:rFonts w:ascii="Times New Roman" w:eastAsia="Times New Roman" w:hAnsi="Times New Roman" w:cs="Times New Roman"/>
          <w:sz w:val="24"/>
          <w:szCs w:val="24"/>
          <w:lang w:eastAsia="ru-RU"/>
        </w:rPr>
      </w:pPr>
      <w:r w:rsidRPr="00BB203E">
        <w:rPr>
          <w:rFonts w:ascii="Times New Roman" w:eastAsia="Times New Roman" w:hAnsi="Times New Roman" w:cs="Times New Roman"/>
          <w:sz w:val="24"/>
          <w:szCs w:val="24"/>
          <w:lang w:eastAsia="ru-RU"/>
        </w:rPr>
        <w:t xml:space="preserve">Директор школы:   </w:t>
      </w:r>
      <w:r w:rsidR="00984C51">
        <w:rPr>
          <w:rFonts w:ascii="Times New Roman" w:eastAsia="Times New Roman" w:hAnsi="Times New Roman" w:cs="Times New Roman"/>
          <w:sz w:val="24"/>
          <w:szCs w:val="24"/>
          <w:lang w:eastAsia="ru-RU"/>
        </w:rPr>
        <w:t xml:space="preserve">                    Кобрина С.Е.</w:t>
      </w:r>
      <w:r w:rsidRPr="00BB203E">
        <w:rPr>
          <w:rFonts w:ascii="Times New Roman" w:eastAsia="Times New Roman" w:hAnsi="Times New Roman" w:cs="Times New Roman"/>
          <w:sz w:val="24"/>
          <w:szCs w:val="24"/>
          <w:lang w:eastAsia="ru-RU"/>
        </w:rPr>
        <w:t>.</w:t>
      </w:r>
    </w:p>
    <w:p w:rsidR="00BB203E" w:rsidRPr="00BB203E" w:rsidRDefault="00BB203E" w:rsidP="00BB203E">
      <w:pPr>
        <w:spacing w:after="0" w:line="240" w:lineRule="auto"/>
        <w:rPr>
          <w:rFonts w:ascii="Times New Roman" w:eastAsia="Times New Roman" w:hAnsi="Times New Roman" w:cs="Times New Roman"/>
          <w:sz w:val="24"/>
          <w:szCs w:val="24"/>
          <w:lang w:eastAsia="ru-RU"/>
        </w:rPr>
      </w:pPr>
    </w:p>
    <w:p w:rsidR="00BB203E" w:rsidRPr="00BB203E" w:rsidRDefault="00BB203E" w:rsidP="00BB203E">
      <w:pPr>
        <w:spacing w:after="0" w:line="240" w:lineRule="auto"/>
        <w:rPr>
          <w:rFonts w:ascii="Times New Roman" w:eastAsia="Times New Roman" w:hAnsi="Times New Roman" w:cs="Times New Roman"/>
          <w:sz w:val="24"/>
          <w:szCs w:val="24"/>
          <w:lang w:eastAsia="ru-RU"/>
        </w:rPr>
      </w:pPr>
    </w:p>
    <w:p w:rsidR="00BB203E" w:rsidRPr="00BB203E" w:rsidRDefault="00BB203E" w:rsidP="00BB203E">
      <w:pPr>
        <w:spacing w:after="0" w:line="240" w:lineRule="auto"/>
        <w:rPr>
          <w:rFonts w:ascii="Times New Roman" w:eastAsia="Times New Roman" w:hAnsi="Times New Roman" w:cs="Times New Roman"/>
          <w:sz w:val="24"/>
          <w:szCs w:val="24"/>
          <w:lang w:eastAsia="ru-RU"/>
        </w:rPr>
      </w:pPr>
    </w:p>
    <w:p w:rsidR="00BB203E" w:rsidRPr="00BB203E" w:rsidRDefault="00BB203E" w:rsidP="00BB203E"/>
    <w:p w:rsidR="0050473D" w:rsidRDefault="0050473D"/>
    <w:sectPr w:rsidR="0050473D" w:rsidSect="00BB203E">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E65" w:rsidRDefault="00FC6E65">
      <w:pPr>
        <w:spacing w:after="0" w:line="240" w:lineRule="auto"/>
      </w:pPr>
      <w:r>
        <w:separator/>
      </w:r>
    </w:p>
  </w:endnote>
  <w:endnote w:type="continuationSeparator" w:id="0">
    <w:p w:rsidR="00FC6E65" w:rsidRDefault="00FC6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Montserrat">
    <w:altName w:val="Times New Roman"/>
    <w:panose1 w:val="00000000000000000000"/>
    <w:charset w:val="00"/>
    <w:family w:val="roman"/>
    <w:notTrueType/>
    <w:pitch w:val="default"/>
  </w:font>
  <w:font w:name="Liberation Serif">
    <w:altName w:val="Times New Roman"/>
    <w:charset w:val="CC"/>
    <w:family w:val="roman"/>
    <w:pitch w:val="variable"/>
    <w:sig w:usb0="A00002AF" w:usb1="5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8277027"/>
      <w:docPartObj>
        <w:docPartGallery w:val="Page Numbers (Bottom of Page)"/>
        <w:docPartUnique/>
      </w:docPartObj>
    </w:sdtPr>
    <w:sdtEndPr/>
    <w:sdtContent>
      <w:p w:rsidR="003E78B9" w:rsidRDefault="003E78B9">
        <w:pPr>
          <w:pStyle w:val="a5"/>
          <w:jc w:val="center"/>
        </w:pPr>
        <w:r>
          <w:fldChar w:fldCharType="begin"/>
        </w:r>
        <w:r>
          <w:instrText>PAGE   \* MERGEFORMAT</w:instrText>
        </w:r>
        <w:r>
          <w:fldChar w:fldCharType="separate"/>
        </w:r>
        <w:r w:rsidR="008B6A4C">
          <w:rPr>
            <w:noProof/>
          </w:rPr>
          <w:t>13</w:t>
        </w:r>
        <w:r>
          <w:fldChar w:fldCharType="end"/>
        </w:r>
      </w:p>
    </w:sdtContent>
  </w:sdt>
  <w:p w:rsidR="003E78B9" w:rsidRDefault="003E78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E65" w:rsidRDefault="00FC6E65">
      <w:pPr>
        <w:spacing w:after="0" w:line="240" w:lineRule="auto"/>
      </w:pPr>
      <w:r>
        <w:separator/>
      </w:r>
    </w:p>
  </w:footnote>
  <w:footnote w:type="continuationSeparator" w:id="0">
    <w:p w:rsidR="00FC6E65" w:rsidRDefault="00FC6E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3E0C"/>
    <w:multiLevelType w:val="hybridMultilevel"/>
    <w:tmpl w:val="1A50EE7E"/>
    <w:lvl w:ilvl="0" w:tplc="E1CE3458">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402DC8">
      <w:start w:val="1"/>
      <w:numFmt w:val="bullet"/>
      <w:lvlText w:val="o"/>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522400">
      <w:start w:val="1"/>
      <w:numFmt w:val="bullet"/>
      <w:lvlText w:val="▪"/>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C2AC78">
      <w:start w:val="1"/>
      <w:numFmt w:val="bullet"/>
      <w:lvlText w:val="•"/>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B08338">
      <w:start w:val="1"/>
      <w:numFmt w:val="bullet"/>
      <w:lvlText w:val="o"/>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CA320C">
      <w:start w:val="1"/>
      <w:numFmt w:val="bullet"/>
      <w:lvlText w:val="▪"/>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660E7C">
      <w:start w:val="1"/>
      <w:numFmt w:val="bullet"/>
      <w:lvlText w:val="•"/>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54ABBC">
      <w:start w:val="1"/>
      <w:numFmt w:val="bullet"/>
      <w:lvlText w:val="o"/>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1E04DE">
      <w:start w:val="1"/>
      <w:numFmt w:val="bullet"/>
      <w:lvlText w:val="▪"/>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412E81"/>
    <w:multiLevelType w:val="hybridMultilevel"/>
    <w:tmpl w:val="552A9252"/>
    <w:lvl w:ilvl="0" w:tplc="04090001">
      <w:start w:val="1"/>
      <w:numFmt w:val="bullet"/>
      <w:lvlText w:val=""/>
      <w:lvlJc w:val="left"/>
      <w:pPr>
        <w:ind w:left="660" w:hanging="360"/>
      </w:pPr>
      <w:rPr>
        <w:rFonts w:ascii="Symbol" w:hAnsi="Symbo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 w15:restartNumberingAfterBreak="0">
    <w:nsid w:val="113A06D0"/>
    <w:multiLevelType w:val="hybridMultilevel"/>
    <w:tmpl w:val="14369B7C"/>
    <w:lvl w:ilvl="0" w:tplc="0419000F">
      <w:start w:val="1"/>
      <w:numFmt w:val="decimal"/>
      <w:lvlText w:val="%1."/>
      <w:lvlJc w:val="left"/>
      <w:pPr>
        <w:tabs>
          <w:tab w:val="num" w:pos="644"/>
        </w:tabs>
        <w:ind w:left="644"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130725D9"/>
    <w:multiLevelType w:val="multilevel"/>
    <w:tmpl w:val="5CC09C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5115A5A"/>
    <w:multiLevelType w:val="hybridMultilevel"/>
    <w:tmpl w:val="D6787504"/>
    <w:lvl w:ilvl="0" w:tplc="04190001">
      <w:start w:val="1"/>
      <w:numFmt w:val="bullet"/>
      <w:lvlText w:val=""/>
      <w:lvlJc w:val="left"/>
      <w:pPr>
        <w:ind w:left="792" w:hanging="432"/>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2B3969"/>
    <w:multiLevelType w:val="hybridMultilevel"/>
    <w:tmpl w:val="426EFA48"/>
    <w:lvl w:ilvl="0" w:tplc="9C82AD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1A0D6F"/>
    <w:multiLevelType w:val="multilevel"/>
    <w:tmpl w:val="2DF44A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F470DFA"/>
    <w:multiLevelType w:val="hybridMultilevel"/>
    <w:tmpl w:val="E432F428"/>
    <w:lvl w:ilvl="0" w:tplc="67C43204">
      <w:start w:val="1"/>
      <w:numFmt w:val="bullet"/>
      <w:lvlText w:val="-"/>
      <w:lvlJc w:val="left"/>
      <w:pPr>
        <w:ind w:left="1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64E7A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5E354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362C6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50C2C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30626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9AAEB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16E45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9A2E7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3DE2E0B"/>
    <w:multiLevelType w:val="multilevel"/>
    <w:tmpl w:val="16225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5E12ED"/>
    <w:multiLevelType w:val="hybridMultilevel"/>
    <w:tmpl w:val="7FA420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2FF102F"/>
    <w:multiLevelType w:val="hybridMultilevel"/>
    <w:tmpl w:val="266690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680045C"/>
    <w:multiLevelType w:val="hybridMultilevel"/>
    <w:tmpl w:val="E490239A"/>
    <w:lvl w:ilvl="0" w:tplc="54B65D44">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C0846E">
      <w:start w:val="1"/>
      <w:numFmt w:val="bullet"/>
      <w:lvlText w:val="o"/>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E018D2">
      <w:start w:val="1"/>
      <w:numFmt w:val="bullet"/>
      <w:lvlText w:val="▪"/>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3C9104">
      <w:start w:val="1"/>
      <w:numFmt w:val="bullet"/>
      <w:lvlText w:val="•"/>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388AF6">
      <w:start w:val="1"/>
      <w:numFmt w:val="bullet"/>
      <w:lvlText w:val="o"/>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9C566A">
      <w:start w:val="1"/>
      <w:numFmt w:val="bullet"/>
      <w:lvlText w:val="▪"/>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F65E26">
      <w:start w:val="1"/>
      <w:numFmt w:val="bullet"/>
      <w:lvlText w:val="•"/>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C27422">
      <w:start w:val="1"/>
      <w:numFmt w:val="bullet"/>
      <w:lvlText w:val="o"/>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922A38">
      <w:start w:val="1"/>
      <w:numFmt w:val="bullet"/>
      <w:lvlText w:val="▪"/>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72A0D49"/>
    <w:multiLevelType w:val="hybridMultilevel"/>
    <w:tmpl w:val="A9D247F2"/>
    <w:lvl w:ilvl="0" w:tplc="68DAF8C8">
      <w:start w:val="1"/>
      <w:numFmt w:val="bullet"/>
      <w:lvlText w:val="-"/>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B3212B8">
      <w:start w:val="1"/>
      <w:numFmt w:val="bullet"/>
      <w:lvlText w:val="o"/>
      <w:lvlJc w:val="left"/>
      <w:pPr>
        <w:ind w:left="1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F92FD78">
      <w:start w:val="1"/>
      <w:numFmt w:val="bullet"/>
      <w:lvlText w:val="▪"/>
      <w:lvlJc w:val="left"/>
      <w:pPr>
        <w:ind w:left="2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E08948E">
      <w:start w:val="1"/>
      <w:numFmt w:val="bullet"/>
      <w:lvlText w:val="•"/>
      <w:lvlJc w:val="left"/>
      <w:pPr>
        <w:ind w:left="3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BACA014">
      <w:start w:val="1"/>
      <w:numFmt w:val="bullet"/>
      <w:lvlText w:val="o"/>
      <w:lvlJc w:val="left"/>
      <w:pPr>
        <w:ind w:left="3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ADC2E84">
      <w:start w:val="1"/>
      <w:numFmt w:val="bullet"/>
      <w:lvlText w:val="▪"/>
      <w:lvlJc w:val="left"/>
      <w:pPr>
        <w:ind w:left="4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838A654">
      <w:start w:val="1"/>
      <w:numFmt w:val="bullet"/>
      <w:lvlText w:val="•"/>
      <w:lvlJc w:val="left"/>
      <w:pPr>
        <w:ind w:left="5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6B021E8">
      <w:start w:val="1"/>
      <w:numFmt w:val="bullet"/>
      <w:lvlText w:val="o"/>
      <w:lvlJc w:val="left"/>
      <w:pPr>
        <w:ind w:left="6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2348D2E">
      <w:start w:val="1"/>
      <w:numFmt w:val="bullet"/>
      <w:lvlText w:val="▪"/>
      <w:lvlJc w:val="left"/>
      <w:pPr>
        <w:ind w:left="68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3" w15:restartNumberingAfterBreak="0">
    <w:nsid w:val="379A5632"/>
    <w:multiLevelType w:val="hybridMultilevel"/>
    <w:tmpl w:val="F0708DFC"/>
    <w:lvl w:ilvl="0" w:tplc="789A44BE">
      <w:start w:val="1"/>
      <w:numFmt w:val="decimal"/>
      <w:lvlText w:val="%1)"/>
      <w:lvlJc w:val="left"/>
      <w:pPr>
        <w:ind w:left="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D686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EEB9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52C0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867C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38B8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8ABF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8C70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10C2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7F32430"/>
    <w:multiLevelType w:val="hybridMultilevel"/>
    <w:tmpl w:val="0D5602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9E834E1"/>
    <w:multiLevelType w:val="hybridMultilevel"/>
    <w:tmpl w:val="8214D1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3A9C418F"/>
    <w:multiLevelType w:val="hybridMultilevel"/>
    <w:tmpl w:val="BCF45506"/>
    <w:lvl w:ilvl="0" w:tplc="4E546B2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948E2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70392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740BB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BCFA4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9EF90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28BDE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020E2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3C5F9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AA20E0B"/>
    <w:multiLevelType w:val="hybridMultilevel"/>
    <w:tmpl w:val="EAC4F822"/>
    <w:lvl w:ilvl="0" w:tplc="F4C016DE">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28AD1E">
      <w:start w:val="1"/>
      <w:numFmt w:val="bullet"/>
      <w:lvlText w:val="o"/>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62DFEA">
      <w:start w:val="1"/>
      <w:numFmt w:val="bullet"/>
      <w:lvlText w:val="▪"/>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329012">
      <w:start w:val="1"/>
      <w:numFmt w:val="bullet"/>
      <w:lvlText w:val="•"/>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0C2C2A">
      <w:start w:val="1"/>
      <w:numFmt w:val="bullet"/>
      <w:lvlText w:val="o"/>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76653A">
      <w:start w:val="1"/>
      <w:numFmt w:val="bullet"/>
      <w:lvlText w:val="▪"/>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F24244">
      <w:start w:val="1"/>
      <w:numFmt w:val="bullet"/>
      <w:lvlText w:val="•"/>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BCF726">
      <w:start w:val="1"/>
      <w:numFmt w:val="bullet"/>
      <w:lvlText w:val="o"/>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96D46A">
      <w:start w:val="1"/>
      <w:numFmt w:val="bullet"/>
      <w:lvlText w:val="▪"/>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B4D406D"/>
    <w:multiLevelType w:val="multilevel"/>
    <w:tmpl w:val="C92AD408"/>
    <w:lvl w:ilvl="0">
      <w:start w:val="1"/>
      <w:numFmt w:val="decimal"/>
      <w:lvlText w:val="%1."/>
      <w:lvlJc w:val="left"/>
      <w:pPr>
        <w:ind w:left="900" w:hanging="540"/>
      </w:pPr>
      <w:rPr>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133705B"/>
    <w:multiLevelType w:val="hybridMultilevel"/>
    <w:tmpl w:val="3EA4AA8A"/>
    <w:lvl w:ilvl="0" w:tplc="2166A3CA">
      <w:start w:val="1"/>
      <w:numFmt w:val="bullet"/>
      <w:lvlText w:val=""/>
      <w:lvlJc w:val="left"/>
      <w:pPr>
        <w:ind w:left="7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1823D32">
      <w:start w:val="1"/>
      <w:numFmt w:val="bullet"/>
      <w:lvlText w:val="o"/>
      <w:lvlJc w:val="left"/>
      <w:pPr>
        <w:ind w:left="14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2EE9C12">
      <w:start w:val="1"/>
      <w:numFmt w:val="bullet"/>
      <w:lvlText w:val="▪"/>
      <w:lvlJc w:val="left"/>
      <w:pPr>
        <w:ind w:left="22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4AA6D8">
      <w:start w:val="1"/>
      <w:numFmt w:val="bullet"/>
      <w:lvlText w:val="•"/>
      <w:lvlJc w:val="left"/>
      <w:pPr>
        <w:ind w:left="29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9C0D6E">
      <w:start w:val="1"/>
      <w:numFmt w:val="bullet"/>
      <w:lvlText w:val="o"/>
      <w:lvlJc w:val="left"/>
      <w:pPr>
        <w:ind w:left="36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3271F0">
      <w:start w:val="1"/>
      <w:numFmt w:val="bullet"/>
      <w:lvlText w:val="▪"/>
      <w:lvlJc w:val="left"/>
      <w:pPr>
        <w:ind w:left="43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650BE96">
      <w:start w:val="1"/>
      <w:numFmt w:val="bullet"/>
      <w:lvlText w:val="•"/>
      <w:lvlJc w:val="left"/>
      <w:pPr>
        <w:ind w:left="50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B43052">
      <w:start w:val="1"/>
      <w:numFmt w:val="bullet"/>
      <w:lvlText w:val="o"/>
      <w:lvlJc w:val="left"/>
      <w:pPr>
        <w:ind w:left="58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40A74C">
      <w:start w:val="1"/>
      <w:numFmt w:val="bullet"/>
      <w:lvlText w:val="▪"/>
      <w:lvlJc w:val="left"/>
      <w:pPr>
        <w:ind w:left="65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3A4377D"/>
    <w:multiLevelType w:val="hybridMultilevel"/>
    <w:tmpl w:val="0A20D86C"/>
    <w:lvl w:ilvl="0" w:tplc="5C3E1FF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022048">
      <w:start w:val="1"/>
      <w:numFmt w:val="bullet"/>
      <w:lvlRestart w:val="0"/>
      <w:lvlText w:val="-"/>
      <w:lvlJc w:val="left"/>
      <w:pPr>
        <w:ind w:left="1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62C51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24235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12B12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56154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FCF63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667C1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F632B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65E3A17"/>
    <w:multiLevelType w:val="hybridMultilevel"/>
    <w:tmpl w:val="A238C126"/>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9D94E82"/>
    <w:multiLevelType w:val="hybridMultilevel"/>
    <w:tmpl w:val="43741F58"/>
    <w:lvl w:ilvl="0" w:tplc="CE6A4A4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3C5E9C">
      <w:start w:val="1"/>
      <w:numFmt w:val="bullet"/>
      <w:lvlText w:val="o"/>
      <w:lvlJc w:val="left"/>
      <w:pPr>
        <w:ind w:left="1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C47F98">
      <w:start w:val="1"/>
      <w:numFmt w:val="bullet"/>
      <w:lvlText w:val="▪"/>
      <w:lvlJc w:val="left"/>
      <w:pPr>
        <w:ind w:left="1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C855B6">
      <w:start w:val="1"/>
      <w:numFmt w:val="bullet"/>
      <w:lvlText w:val="•"/>
      <w:lvlJc w:val="left"/>
      <w:pPr>
        <w:ind w:left="2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2848E0">
      <w:start w:val="1"/>
      <w:numFmt w:val="bullet"/>
      <w:lvlText w:val="o"/>
      <w:lvlJc w:val="left"/>
      <w:pPr>
        <w:ind w:left="3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88C31A">
      <w:start w:val="1"/>
      <w:numFmt w:val="bullet"/>
      <w:lvlText w:val="▪"/>
      <w:lvlJc w:val="left"/>
      <w:pPr>
        <w:ind w:left="4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3A78E6">
      <w:start w:val="1"/>
      <w:numFmt w:val="bullet"/>
      <w:lvlText w:val="•"/>
      <w:lvlJc w:val="left"/>
      <w:pPr>
        <w:ind w:left="4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A0EF0C">
      <w:start w:val="1"/>
      <w:numFmt w:val="bullet"/>
      <w:lvlText w:val="o"/>
      <w:lvlJc w:val="left"/>
      <w:pPr>
        <w:ind w:left="5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2E569E">
      <w:start w:val="1"/>
      <w:numFmt w:val="bullet"/>
      <w:lvlText w:val="▪"/>
      <w:lvlJc w:val="left"/>
      <w:pPr>
        <w:ind w:left="6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DF74E15"/>
    <w:multiLevelType w:val="hybridMultilevel"/>
    <w:tmpl w:val="8632BCAC"/>
    <w:lvl w:ilvl="0" w:tplc="98160566">
      <w:start w:val="1"/>
      <w:numFmt w:val="bullet"/>
      <w:lvlText w:val="-"/>
      <w:lvlJc w:val="left"/>
      <w:pPr>
        <w:ind w:left="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2086B0">
      <w:start w:val="1"/>
      <w:numFmt w:val="bullet"/>
      <w:lvlText w:val="o"/>
      <w:lvlJc w:val="left"/>
      <w:pPr>
        <w:ind w:left="1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F04972">
      <w:start w:val="1"/>
      <w:numFmt w:val="bullet"/>
      <w:lvlText w:val="▪"/>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FC338A">
      <w:start w:val="1"/>
      <w:numFmt w:val="bullet"/>
      <w:lvlText w:val="•"/>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66D736">
      <w:start w:val="1"/>
      <w:numFmt w:val="bullet"/>
      <w:lvlText w:val="o"/>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D4866C">
      <w:start w:val="1"/>
      <w:numFmt w:val="bullet"/>
      <w:lvlText w:val="▪"/>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3A6438">
      <w:start w:val="1"/>
      <w:numFmt w:val="bullet"/>
      <w:lvlText w:val="•"/>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849B86">
      <w:start w:val="1"/>
      <w:numFmt w:val="bullet"/>
      <w:lvlText w:val="o"/>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E6128A">
      <w:start w:val="1"/>
      <w:numFmt w:val="bullet"/>
      <w:lvlText w:val="▪"/>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FE67082"/>
    <w:multiLevelType w:val="hybridMultilevel"/>
    <w:tmpl w:val="02D6092C"/>
    <w:lvl w:ilvl="0" w:tplc="2690CD6C">
      <w:start w:val="1"/>
      <w:numFmt w:val="bullet"/>
      <w:lvlText w:val="-"/>
      <w:lvlJc w:val="left"/>
      <w:pPr>
        <w:ind w:left="1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84DDF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168C7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08186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52EA7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E6D70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1844C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3EBE5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70E3A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2351220"/>
    <w:multiLevelType w:val="hybridMultilevel"/>
    <w:tmpl w:val="2C947ECE"/>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26" w15:restartNumberingAfterBreak="0">
    <w:nsid w:val="5D6D7312"/>
    <w:multiLevelType w:val="hybridMultilevel"/>
    <w:tmpl w:val="AFD2B78A"/>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15:restartNumberingAfterBreak="0">
    <w:nsid w:val="5ECA3079"/>
    <w:multiLevelType w:val="hybridMultilevel"/>
    <w:tmpl w:val="873683A4"/>
    <w:lvl w:ilvl="0" w:tplc="AE7EA3BA">
      <w:start w:val="4"/>
      <w:numFmt w:val="decimal"/>
      <w:lvlText w:val="%1)"/>
      <w:lvlJc w:val="left"/>
      <w:pPr>
        <w:ind w:left="1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9A9D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2ED2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B694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16AC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1AE5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0A22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DA15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B628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C235086"/>
    <w:multiLevelType w:val="hybridMultilevel"/>
    <w:tmpl w:val="B35A3856"/>
    <w:lvl w:ilvl="0" w:tplc="CDCE1140">
      <w:start w:val="1"/>
      <w:numFmt w:val="bullet"/>
      <w:lvlText w:val="-"/>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38B0D4">
      <w:start w:val="1"/>
      <w:numFmt w:val="bullet"/>
      <w:lvlText w:val="o"/>
      <w:lvlJc w:val="left"/>
      <w:pPr>
        <w:ind w:left="1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4CD30C">
      <w:start w:val="1"/>
      <w:numFmt w:val="bullet"/>
      <w:lvlText w:val="▪"/>
      <w:lvlJc w:val="left"/>
      <w:pPr>
        <w:ind w:left="2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B650E2">
      <w:start w:val="1"/>
      <w:numFmt w:val="bullet"/>
      <w:lvlText w:val="•"/>
      <w:lvlJc w:val="left"/>
      <w:pPr>
        <w:ind w:left="3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445254">
      <w:start w:val="1"/>
      <w:numFmt w:val="bullet"/>
      <w:lvlText w:val="o"/>
      <w:lvlJc w:val="left"/>
      <w:pPr>
        <w:ind w:left="3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BC04A0">
      <w:start w:val="1"/>
      <w:numFmt w:val="bullet"/>
      <w:lvlText w:val="▪"/>
      <w:lvlJc w:val="left"/>
      <w:pPr>
        <w:ind w:left="4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A0C532">
      <w:start w:val="1"/>
      <w:numFmt w:val="bullet"/>
      <w:lvlText w:val="•"/>
      <w:lvlJc w:val="left"/>
      <w:pPr>
        <w:ind w:left="5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94A83A">
      <w:start w:val="1"/>
      <w:numFmt w:val="bullet"/>
      <w:lvlText w:val="o"/>
      <w:lvlJc w:val="left"/>
      <w:pPr>
        <w:ind w:left="60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2E735C">
      <w:start w:val="1"/>
      <w:numFmt w:val="bullet"/>
      <w:lvlText w:val="▪"/>
      <w:lvlJc w:val="left"/>
      <w:pPr>
        <w:ind w:left="6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0122770"/>
    <w:multiLevelType w:val="hybridMultilevel"/>
    <w:tmpl w:val="74E03320"/>
    <w:lvl w:ilvl="0" w:tplc="9F16759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FC43C5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AC48B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380BB0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0A8E2D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38BC9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EF8BD0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076BFC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58313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71854866"/>
    <w:multiLevelType w:val="hybridMultilevel"/>
    <w:tmpl w:val="4742457C"/>
    <w:lvl w:ilvl="0" w:tplc="3C10B84E">
      <w:start w:val="1"/>
      <w:numFmt w:val="bullet"/>
      <w:lvlText w:val="-"/>
      <w:lvlJc w:val="left"/>
      <w:pPr>
        <w:ind w:left="86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1F161752">
      <w:start w:val="1"/>
      <w:numFmt w:val="bullet"/>
      <w:lvlText w:val="o"/>
      <w:lvlJc w:val="left"/>
      <w:pPr>
        <w:ind w:left="195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2849278">
      <w:start w:val="1"/>
      <w:numFmt w:val="bullet"/>
      <w:lvlText w:val="▪"/>
      <w:lvlJc w:val="left"/>
      <w:pPr>
        <w:ind w:left="267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ECC8E9E">
      <w:start w:val="1"/>
      <w:numFmt w:val="bullet"/>
      <w:lvlText w:val="•"/>
      <w:lvlJc w:val="left"/>
      <w:pPr>
        <w:ind w:left="339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1E05D7E">
      <w:start w:val="1"/>
      <w:numFmt w:val="bullet"/>
      <w:lvlText w:val="o"/>
      <w:lvlJc w:val="left"/>
      <w:pPr>
        <w:ind w:left="411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BF03530">
      <w:start w:val="1"/>
      <w:numFmt w:val="bullet"/>
      <w:lvlText w:val="▪"/>
      <w:lvlJc w:val="left"/>
      <w:pPr>
        <w:ind w:left="483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F9B89CE6">
      <w:start w:val="1"/>
      <w:numFmt w:val="bullet"/>
      <w:lvlText w:val="•"/>
      <w:lvlJc w:val="left"/>
      <w:pPr>
        <w:ind w:left="555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C3EC472">
      <w:start w:val="1"/>
      <w:numFmt w:val="bullet"/>
      <w:lvlText w:val="o"/>
      <w:lvlJc w:val="left"/>
      <w:pPr>
        <w:ind w:left="627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C8FABB38">
      <w:start w:val="1"/>
      <w:numFmt w:val="bullet"/>
      <w:lvlText w:val="▪"/>
      <w:lvlJc w:val="left"/>
      <w:pPr>
        <w:ind w:left="699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6624D78"/>
    <w:multiLevelType w:val="hybridMultilevel"/>
    <w:tmpl w:val="6778D4F6"/>
    <w:lvl w:ilvl="0" w:tplc="943A231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CC42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A05A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824E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8A98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542C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6622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A4D5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B21E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79E294F"/>
    <w:multiLevelType w:val="hybridMultilevel"/>
    <w:tmpl w:val="F97CB79A"/>
    <w:lvl w:ilvl="0" w:tplc="04190001">
      <w:start w:val="1"/>
      <w:numFmt w:val="bullet"/>
      <w:lvlText w:val=""/>
      <w:lvlJc w:val="left"/>
      <w:pPr>
        <w:tabs>
          <w:tab w:val="num" w:pos="795"/>
        </w:tabs>
        <w:ind w:left="7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78B32B84"/>
    <w:multiLevelType w:val="hybridMultilevel"/>
    <w:tmpl w:val="24B24862"/>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3"/>
  </w:num>
  <w:num w:numId="8">
    <w:abstractNumId w:val="27"/>
  </w:num>
  <w:num w:numId="9">
    <w:abstractNumId w:val="24"/>
  </w:num>
  <w:num w:numId="10">
    <w:abstractNumId w:val="20"/>
  </w:num>
  <w:num w:numId="11">
    <w:abstractNumId w:val="30"/>
  </w:num>
  <w:num w:numId="12">
    <w:abstractNumId w:val="28"/>
  </w:num>
  <w:num w:numId="13">
    <w:abstractNumId w:val="1"/>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9"/>
  </w:num>
  <w:num w:numId="17">
    <w:abstractNumId w:val="9"/>
  </w:num>
  <w:num w:numId="18">
    <w:abstractNumId w:val="2"/>
  </w:num>
  <w:num w:numId="19">
    <w:abstractNumId w:val="14"/>
  </w:num>
  <w:num w:numId="20">
    <w:abstractNumId w:val="19"/>
  </w:num>
  <w:num w:numId="21">
    <w:abstractNumId w:val="23"/>
  </w:num>
  <w:num w:numId="22">
    <w:abstractNumId w:val="17"/>
  </w:num>
  <w:num w:numId="23">
    <w:abstractNumId w:val="22"/>
  </w:num>
  <w:num w:numId="24">
    <w:abstractNumId w:val="11"/>
  </w:num>
  <w:num w:numId="25">
    <w:abstractNumId w:val="0"/>
  </w:num>
  <w:num w:numId="26">
    <w:abstractNumId w:val="31"/>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21"/>
  </w:num>
  <w:num w:numId="37">
    <w:abstractNumId w:val="8"/>
    <w:lvlOverride w:ilvl="0">
      <w:startOverride w:val="1"/>
    </w:lvlOverride>
  </w:num>
  <w:num w:numId="38">
    <w:abstractNumId w:val="8"/>
    <w:lvlOverride w:ilvl="0">
      <w:startOverride w:val="2"/>
    </w:lvlOverride>
  </w:num>
  <w:num w:numId="39">
    <w:abstractNumId w:val="8"/>
    <w:lvlOverride w:ilvl="0">
      <w:startOverride w:val="3"/>
    </w:lvlOverride>
  </w:num>
  <w:num w:numId="40">
    <w:abstractNumId w:val="8"/>
    <w:lvlOverride w:ilvl="0">
      <w:startOverride w:val="4"/>
    </w:lvlOverride>
  </w:num>
  <w:num w:numId="41">
    <w:abstractNumId w:val="8"/>
    <w:lvlOverride w:ilvl="0">
      <w:startOverride w:val="5"/>
    </w:lvlOverride>
  </w:num>
  <w:num w:numId="42">
    <w:abstractNumId w:val="8"/>
    <w:lvlOverride w:ilvl="0">
      <w:startOverride w:val="6"/>
    </w:lvlOverride>
  </w:num>
  <w:num w:numId="43">
    <w:abstractNumId w:val="8"/>
    <w:lvlOverride w:ilvl="0">
      <w:startOverride w:val="7"/>
    </w:lvlOverride>
  </w:num>
  <w:num w:numId="44">
    <w:abstractNumId w:val="12"/>
  </w:num>
  <w:num w:numId="45">
    <w:abstractNumId w:val="16"/>
  </w:num>
  <w:num w:numId="46">
    <w:abstractNumId w:val="5"/>
  </w:num>
  <w:num w:numId="47">
    <w:abstractNumId w:val="18"/>
  </w:num>
  <w:num w:numId="48">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ED3"/>
    <w:rsid w:val="000059A2"/>
    <w:rsid w:val="00026DF7"/>
    <w:rsid w:val="0003107B"/>
    <w:rsid w:val="00063652"/>
    <w:rsid w:val="00096B45"/>
    <w:rsid w:val="000B7871"/>
    <w:rsid w:val="000C5628"/>
    <w:rsid w:val="000E0D44"/>
    <w:rsid w:val="000E7E4A"/>
    <w:rsid w:val="00125C99"/>
    <w:rsid w:val="001506E0"/>
    <w:rsid w:val="0019240B"/>
    <w:rsid w:val="001C0DA2"/>
    <w:rsid w:val="001C4C37"/>
    <w:rsid w:val="00200FA4"/>
    <w:rsid w:val="00206ECB"/>
    <w:rsid w:val="002328FF"/>
    <w:rsid w:val="002453BA"/>
    <w:rsid w:val="00253972"/>
    <w:rsid w:val="00253FEF"/>
    <w:rsid w:val="0026109E"/>
    <w:rsid w:val="00276C28"/>
    <w:rsid w:val="00285732"/>
    <w:rsid w:val="0029144E"/>
    <w:rsid w:val="002C63FC"/>
    <w:rsid w:val="0034641D"/>
    <w:rsid w:val="00373C3F"/>
    <w:rsid w:val="00393E5C"/>
    <w:rsid w:val="003D06E5"/>
    <w:rsid w:val="003E78B9"/>
    <w:rsid w:val="00404853"/>
    <w:rsid w:val="0047232A"/>
    <w:rsid w:val="004758FE"/>
    <w:rsid w:val="004B0A1F"/>
    <w:rsid w:val="004B5595"/>
    <w:rsid w:val="004F4668"/>
    <w:rsid w:val="004F631B"/>
    <w:rsid w:val="004F76F9"/>
    <w:rsid w:val="0050473D"/>
    <w:rsid w:val="00523A7D"/>
    <w:rsid w:val="00541863"/>
    <w:rsid w:val="005753C2"/>
    <w:rsid w:val="00613A0C"/>
    <w:rsid w:val="006E7FF3"/>
    <w:rsid w:val="006F384E"/>
    <w:rsid w:val="00703AB3"/>
    <w:rsid w:val="00705183"/>
    <w:rsid w:val="0072224B"/>
    <w:rsid w:val="007E7D7D"/>
    <w:rsid w:val="007F0DB0"/>
    <w:rsid w:val="007F3F36"/>
    <w:rsid w:val="00805568"/>
    <w:rsid w:val="00811ED3"/>
    <w:rsid w:val="00821715"/>
    <w:rsid w:val="00851D85"/>
    <w:rsid w:val="00870A62"/>
    <w:rsid w:val="00895F0B"/>
    <w:rsid w:val="008B0674"/>
    <w:rsid w:val="008B6A4C"/>
    <w:rsid w:val="008B790D"/>
    <w:rsid w:val="008E3340"/>
    <w:rsid w:val="008E6287"/>
    <w:rsid w:val="008E7F54"/>
    <w:rsid w:val="00920A42"/>
    <w:rsid w:val="0094429C"/>
    <w:rsid w:val="00962A26"/>
    <w:rsid w:val="00962FEF"/>
    <w:rsid w:val="009641F5"/>
    <w:rsid w:val="00984C51"/>
    <w:rsid w:val="00991D53"/>
    <w:rsid w:val="009C0A56"/>
    <w:rsid w:val="009C21B7"/>
    <w:rsid w:val="009C419F"/>
    <w:rsid w:val="009C5583"/>
    <w:rsid w:val="009D25F6"/>
    <w:rsid w:val="00A45EB1"/>
    <w:rsid w:val="00A760F8"/>
    <w:rsid w:val="00A87BDD"/>
    <w:rsid w:val="00B00CD5"/>
    <w:rsid w:val="00B60BD6"/>
    <w:rsid w:val="00BB203E"/>
    <w:rsid w:val="00BC4FED"/>
    <w:rsid w:val="00BF2E54"/>
    <w:rsid w:val="00C0749F"/>
    <w:rsid w:val="00C22892"/>
    <w:rsid w:val="00C57329"/>
    <w:rsid w:val="00C708D4"/>
    <w:rsid w:val="00C8366C"/>
    <w:rsid w:val="00CA2E10"/>
    <w:rsid w:val="00CC403A"/>
    <w:rsid w:val="00CD4300"/>
    <w:rsid w:val="00D46BD9"/>
    <w:rsid w:val="00D62210"/>
    <w:rsid w:val="00D63314"/>
    <w:rsid w:val="00D9632C"/>
    <w:rsid w:val="00DC0157"/>
    <w:rsid w:val="00DC41C2"/>
    <w:rsid w:val="00DF618B"/>
    <w:rsid w:val="00E7749D"/>
    <w:rsid w:val="00E94F68"/>
    <w:rsid w:val="00E96E73"/>
    <w:rsid w:val="00EC6C77"/>
    <w:rsid w:val="00F05A58"/>
    <w:rsid w:val="00F174E1"/>
    <w:rsid w:val="00F339CA"/>
    <w:rsid w:val="00F47489"/>
    <w:rsid w:val="00F919D8"/>
    <w:rsid w:val="00FC6E65"/>
    <w:rsid w:val="00FD439A"/>
    <w:rsid w:val="00FD4E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E5918"/>
  <w15:chartTrackingRefBased/>
  <w15:docId w15:val="{E299966D-7DDC-494B-AFA4-6DE7254BA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474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9641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BB203E"/>
  </w:style>
  <w:style w:type="paragraph" w:styleId="a3">
    <w:name w:val="header"/>
    <w:basedOn w:val="a"/>
    <w:link w:val="a4"/>
    <w:uiPriority w:val="99"/>
    <w:unhideWhenUsed/>
    <w:rsid w:val="00BB203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BB203E"/>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BB203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BB203E"/>
    <w:rPr>
      <w:rFonts w:ascii="Times New Roman" w:eastAsia="Times New Roman" w:hAnsi="Times New Roman" w:cs="Times New Roman"/>
      <w:sz w:val="24"/>
      <w:szCs w:val="24"/>
      <w:lang w:eastAsia="ru-RU"/>
    </w:rPr>
  </w:style>
  <w:style w:type="paragraph" w:styleId="a7">
    <w:name w:val="Body Text"/>
    <w:basedOn w:val="a"/>
    <w:link w:val="a8"/>
    <w:semiHidden/>
    <w:unhideWhenUsed/>
    <w:rsid w:val="00BB203E"/>
    <w:pPr>
      <w:spacing w:after="0" w:line="360" w:lineRule="auto"/>
      <w:jc w:val="both"/>
    </w:pPr>
    <w:rPr>
      <w:rFonts w:ascii="Times New Roman" w:eastAsia="Times New Roman" w:hAnsi="Times New Roman" w:cs="Times New Roman"/>
      <w:sz w:val="28"/>
      <w:szCs w:val="24"/>
      <w:lang w:eastAsia="ru-RU"/>
    </w:rPr>
  </w:style>
  <w:style w:type="character" w:customStyle="1" w:styleId="a8">
    <w:name w:val="Основной текст Знак"/>
    <w:basedOn w:val="a0"/>
    <w:link w:val="a7"/>
    <w:semiHidden/>
    <w:rsid w:val="00BB203E"/>
    <w:rPr>
      <w:rFonts w:ascii="Times New Roman" w:eastAsia="Times New Roman" w:hAnsi="Times New Roman" w:cs="Times New Roman"/>
      <w:sz w:val="28"/>
      <w:szCs w:val="24"/>
      <w:lang w:eastAsia="ru-RU"/>
    </w:rPr>
  </w:style>
  <w:style w:type="paragraph" w:styleId="a9">
    <w:name w:val="Balloon Text"/>
    <w:basedOn w:val="a"/>
    <w:link w:val="aa"/>
    <w:uiPriority w:val="99"/>
    <w:semiHidden/>
    <w:unhideWhenUsed/>
    <w:rsid w:val="00BB203E"/>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uiPriority w:val="99"/>
    <w:semiHidden/>
    <w:rsid w:val="00BB203E"/>
    <w:rPr>
      <w:rFonts w:ascii="Tahoma" w:eastAsia="Times New Roman" w:hAnsi="Tahoma" w:cs="Tahoma"/>
      <w:sz w:val="16"/>
      <w:szCs w:val="16"/>
      <w:lang w:eastAsia="ru-RU"/>
    </w:rPr>
  </w:style>
  <w:style w:type="paragraph" w:styleId="ab">
    <w:name w:val="List Paragraph"/>
    <w:basedOn w:val="a"/>
    <w:link w:val="ac"/>
    <w:qFormat/>
    <w:rsid w:val="00BB203E"/>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2">
    <w:name w:val="Без интервала1"/>
    <w:rsid w:val="00BB203E"/>
    <w:pPr>
      <w:spacing w:after="0" w:line="240" w:lineRule="auto"/>
    </w:pPr>
    <w:rPr>
      <w:rFonts w:ascii="Calibri" w:eastAsia="Times New Roman" w:hAnsi="Calibri" w:cs="Times New Roman"/>
    </w:rPr>
  </w:style>
  <w:style w:type="table" w:styleId="ad">
    <w:name w:val="Table Grid"/>
    <w:basedOn w:val="a1"/>
    <w:uiPriority w:val="39"/>
    <w:rsid w:val="00BB20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basedOn w:val="a0"/>
    <w:uiPriority w:val="20"/>
    <w:qFormat/>
    <w:rsid w:val="00BB203E"/>
    <w:rPr>
      <w:i/>
      <w:iCs/>
    </w:rPr>
  </w:style>
  <w:style w:type="table" w:customStyle="1" w:styleId="13">
    <w:name w:val="Сетка таблицы1"/>
    <w:basedOn w:val="a1"/>
    <w:next w:val="ad"/>
    <w:uiPriority w:val="39"/>
    <w:rsid w:val="00BB2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1506E0"/>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10">
    <w:name w:val="Заголовок 1 Знак"/>
    <w:basedOn w:val="a0"/>
    <w:link w:val="1"/>
    <w:rsid w:val="00F47489"/>
    <w:rPr>
      <w:rFonts w:asciiTheme="majorHAnsi" w:eastAsiaTheme="majorEastAsia" w:hAnsiTheme="majorHAnsi" w:cstheme="majorBidi"/>
      <w:color w:val="2E74B5" w:themeColor="accent1" w:themeShade="BF"/>
      <w:sz w:val="32"/>
      <w:szCs w:val="32"/>
    </w:rPr>
  </w:style>
  <w:style w:type="character" w:styleId="af">
    <w:name w:val="Hyperlink"/>
    <w:basedOn w:val="a0"/>
    <w:uiPriority w:val="99"/>
    <w:unhideWhenUsed/>
    <w:rsid w:val="00805568"/>
    <w:rPr>
      <w:color w:val="0563C1" w:themeColor="hyperlink"/>
      <w:u w:val="single"/>
    </w:rPr>
  </w:style>
  <w:style w:type="paragraph" w:customStyle="1" w:styleId="TableParagraph">
    <w:name w:val="Table Paragraph"/>
    <w:basedOn w:val="a"/>
    <w:uiPriority w:val="1"/>
    <w:qFormat/>
    <w:rsid w:val="00D62210"/>
    <w:pPr>
      <w:widowControl w:val="0"/>
      <w:autoSpaceDE w:val="0"/>
      <w:autoSpaceDN w:val="0"/>
      <w:spacing w:after="0" w:line="240" w:lineRule="auto"/>
    </w:pPr>
    <w:rPr>
      <w:rFonts w:ascii="Times New Roman" w:eastAsia="Times New Roman" w:hAnsi="Times New Roman" w:cs="Times New Roman"/>
    </w:rPr>
  </w:style>
  <w:style w:type="paragraph" w:customStyle="1" w:styleId="Default">
    <w:name w:val="Default"/>
    <w:rsid w:val="000C5628"/>
    <w:pPr>
      <w:autoSpaceDE w:val="0"/>
      <w:autoSpaceDN w:val="0"/>
      <w:adjustRightInd w:val="0"/>
      <w:spacing w:after="0" w:line="240" w:lineRule="auto"/>
    </w:pPr>
    <w:rPr>
      <w:rFonts w:ascii="Times New Roman" w:hAnsi="Times New Roman" w:cs="Times New Roman"/>
      <w:color w:val="000000"/>
      <w:sz w:val="24"/>
      <w:szCs w:val="24"/>
    </w:rPr>
  </w:style>
  <w:style w:type="paragraph" w:styleId="af0">
    <w:name w:val="Normal (Web)"/>
    <w:basedOn w:val="a"/>
    <w:uiPriority w:val="99"/>
    <w:unhideWhenUsed/>
    <w:rsid w:val="008E33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9641F5"/>
    <w:rPr>
      <w:rFonts w:asciiTheme="majorHAnsi" w:eastAsiaTheme="majorEastAsia" w:hAnsiTheme="majorHAnsi" w:cstheme="majorBidi"/>
      <w:color w:val="2E74B5" w:themeColor="accent1" w:themeShade="BF"/>
      <w:sz w:val="26"/>
      <w:szCs w:val="26"/>
    </w:rPr>
  </w:style>
  <w:style w:type="character" w:customStyle="1" w:styleId="markedcontent">
    <w:name w:val="markedcontent"/>
    <w:basedOn w:val="a0"/>
    <w:rsid w:val="0094429C"/>
  </w:style>
  <w:style w:type="character" w:customStyle="1" w:styleId="ac">
    <w:name w:val="Абзац списка Знак"/>
    <w:basedOn w:val="a0"/>
    <w:link w:val="ab"/>
    <w:rsid w:val="003E78B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964227">
      <w:bodyDiv w:val="1"/>
      <w:marLeft w:val="0"/>
      <w:marRight w:val="0"/>
      <w:marTop w:val="0"/>
      <w:marBottom w:val="0"/>
      <w:divBdr>
        <w:top w:val="none" w:sz="0" w:space="0" w:color="auto"/>
        <w:left w:val="none" w:sz="0" w:space="0" w:color="auto"/>
        <w:bottom w:val="none" w:sz="0" w:space="0" w:color="auto"/>
        <w:right w:val="none" w:sz="0" w:space="0" w:color="auto"/>
      </w:divBdr>
    </w:div>
    <w:div w:id="759063292">
      <w:bodyDiv w:val="1"/>
      <w:marLeft w:val="0"/>
      <w:marRight w:val="0"/>
      <w:marTop w:val="0"/>
      <w:marBottom w:val="0"/>
      <w:divBdr>
        <w:top w:val="none" w:sz="0" w:space="0" w:color="auto"/>
        <w:left w:val="none" w:sz="0" w:space="0" w:color="auto"/>
        <w:bottom w:val="none" w:sz="0" w:space="0" w:color="auto"/>
        <w:right w:val="none" w:sz="0" w:space="0" w:color="auto"/>
      </w:divBdr>
    </w:div>
    <w:div w:id="880746665">
      <w:bodyDiv w:val="1"/>
      <w:marLeft w:val="0"/>
      <w:marRight w:val="0"/>
      <w:marTop w:val="0"/>
      <w:marBottom w:val="0"/>
      <w:divBdr>
        <w:top w:val="none" w:sz="0" w:space="0" w:color="auto"/>
        <w:left w:val="none" w:sz="0" w:space="0" w:color="auto"/>
        <w:bottom w:val="none" w:sz="0" w:space="0" w:color="auto"/>
        <w:right w:val="none" w:sz="0" w:space="0" w:color="auto"/>
      </w:divBdr>
    </w:div>
    <w:div w:id="1194223484">
      <w:bodyDiv w:val="1"/>
      <w:marLeft w:val="0"/>
      <w:marRight w:val="0"/>
      <w:marTop w:val="0"/>
      <w:marBottom w:val="0"/>
      <w:divBdr>
        <w:top w:val="none" w:sz="0" w:space="0" w:color="auto"/>
        <w:left w:val="none" w:sz="0" w:space="0" w:color="auto"/>
        <w:bottom w:val="none" w:sz="0" w:space="0" w:color="auto"/>
        <w:right w:val="none" w:sz="0" w:space="0" w:color="auto"/>
      </w:divBdr>
    </w:div>
    <w:div w:id="1996716449">
      <w:bodyDiv w:val="1"/>
      <w:marLeft w:val="0"/>
      <w:marRight w:val="0"/>
      <w:marTop w:val="0"/>
      <w:marBottom w:val="0"/>
      <w:divBdr>
        <w:top w:val="none" w:sz="0" w:space="0" w:color="auto"/>
        <w:left w:val="none" w:sz="0" w:space="0" w:color="auto"/>
        <w:bottom w:val="none" w:sz="0" w:space="0" w:color="auto"/>
        <w:right w:val="none" w:sz="0" w:space="0" w:color="auto"/>
      </w:divBdr>
    </w:div>
    <w:div w:id="205141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feed?section=search&amp;q=%23%D0%9C%D1%8B" TargetMode="External"/><Relationship Id="rId3" Type="http://schemas.openxmlformats.org/officeDocument/2006/relationships/settings" Target="settings.xml"/><Relationship Id="rId7" Type="http://schemas.openxmlformats.org/officeDocument/2006/relationships/hyperlink" Target="https://vk.com/feed?section=search&amp;q=%23%D0%9C%D1%8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k.com/feed?section=search&amp;q=%23%D0%9C%D1%8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858</TotalTime>
  <Pages>1</Pages>
  <Words>11983</Words>
  <Characters>68309</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Татьяна</cp:lastModifiedBy>
  <cp:revision>31</cp:revision>
  <dcterms:created xsi:type="dcterms:W3CDTF">2020-09-10T18:50:00Z</dcterms:created>
  <dcterms:modified xsi:type="dcterms:W3CDTF">2025-08-18T18:43:00Z</dcterms:modified>
</cp:coreProperties>
</file>